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A6E" w:rsidRDefault="008F0A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0263B928A14FE78B4198DEBB34DECD"/>
          </w:placeholder>
        </w:sdtPr>
        <w:sdtContent>
          <w:r w:rsidRPr="005C2A78">
            <w:rPr>
              <w:rFonts w:cs="Times New Roman"/>
              <w:b/>
              <w:szCs w:val="24"/>
              <w:u w:val="single"/>
            </w:rPr>
            <w:t>BILL ANALYSIS</w:t>
          </w:r>
        </w:sdtContent>
      </w:sdt>
    </w:p>
    <w:p w:rsidR="008F0A6E" w:rsidRPr="00585C31" w:rsidRDefault="008F0A6E" w:rsidP="000F1DF9">
      <w:pPr>
        <w:spacing w:after="0" w:line="240" w:lineRule="auto"/>
        <w:rPr>
          <w:rFonts w:cs="Times New Roman"/>
          <w:szCs w:val="24"/>
        </w:rPr>
      </w:pPr>
    </w:p>
    <w:p w:rsidR="008F0A6E" w:rsidRPr="00585C31" w:rsidRDefault="008F0A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0A6E" w:rsidTr="000F1DF9">
        <w:tc>
          <w:tcPr>
            <w:tcW w:w="2718" w:type="dxa"/>
          </w:tcPr>
          <w:p w:rsidR="008F0A6E" w:rsidRPr="005C2A78" w:rsidRDefault="008F0A6E" w:rsidP="006D756B">
            <w:pPr>
              <w:rPr>
                <w:rFonts w:cs="Times New Roman"/>
                <w:szCs w:val="24"/>
              </w:rPr>
            </w:pPr>
            <w:sdt>
              <w:sdtPr>
                <w:rPr>
                  <w:rFonts w:cs="Times New Roman"/>
                  <w:szCs w:val="24"/>
                </w:rPr>
                <w:alias w:val="Agency Title"/>
                <w:tag w:val="AgencyTitleContentControl"/>
                <w:id w:val="1920747753"/>
                <w:lock w:val="sdtContentLocked"/>
                <w:placeholder>
                  <w:docPart w:val="F421BED5611B48C5BB32E1C623C1C176"/>
                </w:placeholder>
              </w:sdtPr>
              <w:sdtEndPr>
                <w:rPr>
                  <w:rFonts w:cstheme="minorBidi"/>
                  <w:szCs w:val="22"/>
                </w:rPr>
              </w:sdtEndPr>
              <w:sdtContent>
                <w:r>
                  <w:rPr>
                    <w:rFonts w:cs="Times New Roman"/>
                    <w:szCs w:val="24"/>
                  </w:rPr>
                  <w:t>Senate Research Center</w:t>
                </w:r>
              </w:sdtContent>
            </w:sdt>
          </w:p>
        </w:tc>
        <w:tc>
          <w:tcPr>
            <w:tcW w:w="6858" w:type="dxa"/>
          </w:tcPr>
          <w:p w:rsidR="008F0A6E" w:rsidRPr="00FF6471" w:rsidRDefault="008F0A6E" w:rsidP="000F1DF9">
            <w:pPr>
              <w:jc w:val="right"/>
              <w:rPr>
                <w:rFonts w:cs="Times New Roman"/>
                <w:szCs w:val="24"/>
              </w:rPr>
            </w:pPr>
            <w:sdt>
              <w:sdtPr>
                <w:rPr>
                  <w:rFonts w:cs="Times New Roman"/>
                  <w:szCs w:val="24"/>
                </w:rPr>
                <w:alias w:val="Bill Number"/>
                <w:tag w:val="BillNumberOne"/>
                <w:id w:val="-410784069"/>
                <w:lock w:val="sdtContentLocked"/>
                <w:placeholder>
                  <w:docPart w:val="93B4C42110134D2296458531D4BBF211"/>
                </w:placeholder>
              </w:sdtPr>
              <w:sdtContent>
                <w:r>
                  <w:rPr>
                    <w:rFonts w:cs="Times New Roman"/>
                    <w:szCs w:val="24"/>
                  </w:rPr>
                  <w:t>S.B. 158</w:t>
                </w:r>
              </w:sdtContent>
            </w:sdt>
          </w:p>
        </w:tc>
      </w:tr>
      <w:tr w:rsidR="008F0A6E" w:rsidTr="000F1DF9">
        <w:sdt>
          <w:sdtPr>
            <w:rPr>
              <w:rFonts w:cs="Times New Roman"/>
              <w:szCs w:val="24"/>
            </w:rPr>
            <w:alias w:val="TLCNumber"/>
            <w:tag w:val="TLCNumber"/>
            <w:id w:val="-542600604"/>
            <w:lock w:val="sdtLocked"/>
            <w:placeholder>
              <w:docPart w:val="D5A0A31908D249A7BE405114FE55096C"/>
            </w:placeholder>
          </w:sdtPr>
          <w:sdtContent>
            <w:tc>
              <w:tcPr>
                <w:tcW w:w="2718" w:type="dxa"/>
              </w:tcPr>
              <w:p w:rsidR="008F0A6E" w:rsidRPr="000F1DF9" w:rsidRDefault="008F0A6E" w:rsidP="00C65088">
                <w:pPr>
                  <w:rPr>
                    <w:rFonts w:cs="Times New Roman"/>
                    <w:szCs w:val="24"/>
                  </w:rPr>
                </w:pPr>
                <w:r>
                  <w:rPr>
                    <w:rFonts w:cs="Times New Roman"/>
                    <w:szCs w:val="24"/>
                  </w:rPr>
                  <w:t>88R699 SGM-D</w:t>
                </w:r>
              </w:p>
            </w:tc>
          </w:sdtContent>
        </w:sdt>
        <w:tc>
          <w:tcPr>
            <w:tcW w:w="6858" w:type="dxa"/>
          </w:tcPr>
          <w:p w:rsidR="008F0A6E" w:rsidRPr="005C2A78" w:rsidRDefault="008F0A6E" w:rsidP="00073EDD">
            <w:pPr>
              <w:jc w:val="right"/>
              <w:rPr>
                <w:rFonts w:cs="Times New Roman"/>
                <w:szCs w:val="24"/>
              </w:rPr>
            </w:pPr>
            <w:sdt>
              <w:sdtPr>
                <w:rPr>
                  <w:rFonts w:cs="Times New Roman"/>
                  <w:szCs w:val="24"/>
                </w:rPr>
                <w:alias w:val="Author Label"/>
                <w:tag w:val="By"/>
                <w:id w:val="72399597"/>
                <w:lock w:val="sdtLocked"/>
                <w:placeholder>
                  <w:docPart w:val="28ED202B171F4433AE2104886851F5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883CBDA44245F7B2D66B99C7A233B2"/>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587CBB4CA14349ADA086159946D4EE79"/>
                </w:placeholder>
                <w:showingPlcHdr/>
              </w:sdtPr>
              <w:sdtContent/>
            </w:sdt>
            <w:sdt>
              <w:sdtPr>
                <w:rPr>
                  <w:rFonts w:cs="Times New Roman"/>
                  <w:szCs w:val="24"/>
                </w:rPr>
                <w:alias w:val="DualSponsor"/>
                <w:tag w:val="DualSponsor"/>
                <w:id w:val="1029379812"/>
                <w:lock w:val="sdtContentLocked"/>
                <w:placeholder>
                  <w:docPart w:val="AE3F58C88A9F4799A41980A8CC22C8A5"/>
                </w:placeholder>
                <w:showingPlcHdr/>
              </w:sdtPr>
              <w:sdtContent/>
            </w:sdt>
          </w:p>
        </w:tc>
      </w:tr>
      <w:tr w:rsidR="008F0A6E" w:rsidTr="000F1DF9">
        <w:tc>
          <w:tcPr>
            <w:tcW w:w="2718" w:type="dxa"/>
          </w:tcPr>
          <w:p w:rsidR="008F0A6E" w:rsidRPr="00BC7495" w:rsidRDefault="008F0A6E" w:rsidP="000F1DF9">
            <w:pPr>
              <w:rPr>
                <w:rFonts w:cs="Times New Roman"/>
                <w:szCs w:val="24"/>
              </w:rPr>
            </w:pPr>
          </w:p>
        </w:tc>
        <w:sdt>
          <w:sdtPr>
            <w:rPr>
              <w:rFonts w:cs="Times New Roman"/>
              <w:szCs w:val="24"/>
            </w:rPr>
            <w:alias w:val="Committee"/>
            <w:tag w:val="Committee"/>
            <w:id w:val="1914272295"/>
            <w:lock w:val="sdtContentLocked"/>
            <w:placeholder>
              <w:docPart w:val="EAF8616DDBCD454C8AAAA5BAF8ED1CFA"/>
            </w:placeholder>
          </w:sdtPr>
          <w:sdtContent>
            <w:tc>
              <w:tcPr>
                <w:tcW w:w="6858" w:type="dxa"/>
              </w:tcPr>
              <w:p w:rsidR="008F0A6E" w:rsidRPr="00FF6471" w:rsidRDefault="008F0A6E" w:rsidP="000F1DF9">
                <w:pPr>
                  <w:jc w:val="right"/>
                  <w:rPr>
                    <w:rFonts w:cs="Times New Roman"/>
                    <w:szCs w:val="24"/>
                  </w:rPr>
                </w:pPr>
                <w:r>
                  <w:rPr>
                    <w:rFonts w:cs="Times New Roman"/>
                    <w:szCs w:val="24"/>
                  </w:rPr>
                  <w:t>Local Government</w:t>
                </w:r>
              </w:p>
            </w:tc>
          </w:sdtContent>
        </w:sdt>
      </w:tr>
      <w:tr w:rsidR="008F0A6E" w:rsidTr="000F1DF9">
        <w:tc>
          <w:tcPr>
            <w:tcW w:w="2718" w:type="dxa"/>
          </w:tcPr>
          <w:p w:rsidR="008F0A6E" w:rsidRPr="00BC7495" w:rsidRDefault="008F0A6E" w:rsidP="000F1DF9">
            <w:pPr>
              <w:rPr>
                <w:rFonts w:cs="Times New Roman"/>
                <w:szCs w:val="24"/>
              </w:rPr>
            </w:pPr>
          </w:p>
        </w:tc>
        <w:sdt>
          <w:sdtPr>
            <w:rPr>
              <w:rFonts w:cs="Times New Roman"/>
              <w:szCs w:val="24"/>
            </w:rPr>
            <w:alias w:val="Date"/>
            <w:tag w:val="DateContentControl"/>
            <w:id w:val="1178081906"/>
            <w:lock w:val="sdtLocked"/>
            <w:placeholder>
              <w:docPart w:val="B845059B23D44B94B30A346228208D15"/>
            </w:placeholder>
            <w:date w:fullDate="2023-02-27T00:00:00Z">
              <w:dateFormat w:val="M/d/yyyy"/>
              <w:lid w:val="en-US"/>
              <w:storeMappedDataAs w:val="dateTime"/>
              <w:calendar w:val="gregorian"/>
            </w:date>
          </w:sdtPr>
          <w:sdtContent>
            <w:tc>
              <w:tcPr>
                <w:tcW w:w="6858" w:type="dxa"/>
              </w:tcPr>
              <w:p w:rsidR="008F0A6E" w:rsidRPr="00FF6471" w:rsidRDefault="008F0A6E" w:rsidP="000F1DF9">
                <w:pPr>
                  <w:jc w:val="right"/>
                  <w:rPr>
                    <w:rFonts w:cs="Times New Roman"/>
                    <w:szCs w:val="24"/>
                  </w:rPr>
                </w:pPr>
                <w:r>
                  <w:rPr>
                    <w:rFonts w:cs="Times New Roman"/>
                    <w:szCs w:val="24"/>
                  </w:rPr>
                  <w:t>2/27/2023</w:t>
                </w:r>
              </w:p>
            </w:tc>
          </w:sdtContent>
        </w:sdt>
      </w:tr>
      <w:tr w:rsidR="008F0A6E" w:rsidTr="000F1DF9">
        <w:tc>
          <w:tcPr>
            <w:tcW w:w="2718" w:type="dxa"/>
          </w:tcPr>
          <w:p w:rsidR="008F0A6E" w:rsidRPr="00BC7495" w:rsidRDefault="008F0A6E" w:rsidP="000F1DF9">
            <w:pPr>
              <w:rPr>
                <w:rFonts w:cs="Times New Roman"/>
                <w:szCs w:val="24"/>
              </w:rPr>
            </w:pPr>
          </w:p>
        </w:tc>
        <w:sdt>
          <w:sdtPr>
            <w:rPr>
              <w:rFonts w:cs="Times New Roman"/>
              <w:szCs w:val="24"/>
            </w:rPr>
            <w:alias w:val="BA Version"/>
            <w:tag w:val="BAVersion"/>
            <w:id w:val="-1685590809"/>
            <w:lock w:val="sdtContentLocked"/>
            <w:placeholder>
              <w:docPart w:val="353D4CB63BB64F7F9D705F5041779207"/>
            </w:placeholder>
          </w:sdtPr>
          <w:sdtContent>
            <w:tc>
              <w:tcPr>
                <w:tcW w:w="6858" w:type="dxa"/>
              </w:tcPr>
              <w:p w:rsidR="008F0A6E" w:rsidRPr="00FF6471" w:rsidRDefault="008F0A6E" w:rsidP="000F1DF9">
                <w:pPr>
                  <w:jc w:val="right"/>
                  <w:rPr>
                    <w:rFonts w:cs="Times New Roman"/>
                    <w:szCs w:val="24"/>
                  </w:rPr>
                </w:pPr>
                <w:r>
                  <w:rPr>
                    <w:rFonts w:cs="Times New Roman"/>
                    <w:szCs w:val="24"/>
                  </w:rPr>
                  <w:t>As Filed</w:t>
                </w:r>
              </w:p>
            </w:tc>
          </w:sdtContent>
        </w:sdt>
      </w:tr>
    </w:tbl>
    <w:p w:rsidR="008F0A6E" w:rsidRPr="00FF6471" w:rsidRDefault="008F0A6E" w:rsidP="000F1DF9">
      <w:pPr>
        <w:spacing w:after="0" w:line="240" w:lineRule="auto"/>
        <w:rPr>
          <w:rFonts w:cs="Times New Roman"/>
          <w:szCs w:val="24"/>
        </w:rPr>
      </w:pPr>
    </w:p>
    <w:p w:rsidR="008F0A6E" w:rsidRPr="00FF6471" w:rsidRDefault="008F0A6E" w:rsidP="000F1DF9">
      <w:pPr>
        <w:spacing w:after="0" w:line="240" w:lineRule="auto"/>
        <w:rPr>
          <w:rFonts w:cs="Times New Roman"/>
          <w:szCs w:val="24"/>
        </w:rPr>
      </w:pPr>
    </w:p>
    <w:p w:rsidR="008F0A6E" w:rsidRPr="00FF6471" w:rsidRDefault="008F0A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CA0EF2A7564D6A9E546B7B5030D9C1"/>
        </w:placeholder>
      </w:sdtPr>
      <w:sdtContent>
        <w:p w:rsidR="008F0A6E" w:rsidRDefault="008F0A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4D0077DC53064B809330DC4959A73709"/>
        </w:placeholder>
      </w:sdtPr>
      <w:sdtEndPr>
        <w:rPr>
          <w:shd w:val="clear" w:color="auto" w:fill="C6D9F1"/>
        </w:rPr>
      </w:sdtEndPr>
      <w:sdtContent>
        <w:p w:rsidR="008F0A6E" w:rsidRDefault="008F0A6E" w:rsidP="00DC4BE3">
          <w:pPr>
            <w:spacing w:after="0" w:line="240" w:lineRule="auto"/>
            <w:jc w:val="both"/>
            <w:rPr>
              <w:rFonts w:eastAsia="Times New Roman" w:cs="Times New Roman"/>
              <w:bCs/>
              <w:szCs w:val="24"/>
            </w:rPr>
          </w:pPr>
        </w:p>
        <w:p w:rsidR="008F0A6E" w:rsidRDefault="008F0A6E" w:rsidP="00DC4BE3">
          <w:pPr>
            <w:spacing w:after="0" w:line="240" w:lineRule="auto"/>
            <w:jc w:val="both"/>
          </w:pPr>
          <w:r>
            <w:t>In most cases, counties are required to deposit county funds in a bank within the county. In rural Texas there are many counties that only have one bank in the whole county and sometimes the single bank is not interested in being the county bank. This bill would allow counties to deposit county funds in a bank outside the county.</w:t>
          </w:r>
        </w:p>
        <w:p w:rsidR="008F0A6E" w:rsidRPr="00D70925" w:rsidRDefault="008F0A6E" w:rsidP="00DC4BE3">
          <w:pPr>
            <w:spacing w:after="0" w:line="240" w:lineRule="auto"/>
            <w:jc w:val="both"/>
            <w:rPr>
              <w:rFonts w:eastAsia="Times New Roman" w:cs="Times New Roman"/>
              <w:bCs/>
              <w:szCs w:val="24"/>
            </w:rPr>
          </w:pPr>
        </w:p>
      </w:sdtContent>
    </w:sdt>
    <w:p w:rsidR="008F0A6E" w:rsidRPr="00DC4BE3" w:rsidRDefault="008F0A6E" w:rsidP="000F1DF9">
      <w:pPr>
        <w:spacing w:after="0" w:line="240" w:lineRule="auto"/>
        <w:jc w:val="both"/>
        <w:rPr>
          <w:rFonts w:cs="Times New Roman"/>
          <w:szCs w:val="24"/>
        </w:rPr>
      </w:pPr>
      <w:bookmarkStart w:id="0" w:name="EnrolledProposed"/>
      <w:bookmarkEnd w:id="0"/>
      <w:r>
        <w:rPr>
          <w:rFonts w:cs="Times New Roman"/>
          <w:szCs w:val="24"/>
        </w:rPr>
        <w:t xml:space="preserve">As proposed, S.B. 158 </w:t>
      </w:r>
      <w:bookmarkStart w:id="1" w:name="AmendsCurrentLaw"/>
      <w:bookmarkEnd w:id="1"/>
      <w:r>
        <w:rPr>
          <w:rFonts w:cs="Times New Roman"/>
          <w:szCs w:val="24"/>
        </w:rPr>
        <w:t>amends current law relating to the location of a bank eligible to be selected as a depository or subdepository of county public money, including money held by a county or district clerk.</w:t>
      </w:r>
    </w:p>
    <w:p w:rsidR="008F0A6E" w:rsidRPr="004B4C73" w:rsidRDefault="008F0A6E" w:rsidP="000F1DF9">
      <w:pPr>
        <w:spacing w:after="0" w:line="240" w:lineRule="auto"/>
        <w:jc w:val="both"/>
        <w:rPr>
          <w:rFonts w:eastAsia="Times New Roman" w:cs="Times New Roman"/>
          <w:szCs w:val="24"/>
        </w:rPr>
      </w:pPr>
    </w:p>
    <w:p w:rsidR="008F0A6E" w:rsidRPr="005C2A78" w:rsidRDefault="008F0A6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36A8AB4F0D4F739F623B44A5F432AC"/>
          </w:placeholder>
        </w:sdtPr>
        <w:sdtContent>
          <w:r>
            <w:rPr>
              <w:rFonts w:eastAsia="Times New Roman" w:cs="Times New Roman"/>
              <w:b/>
              <w:szCs w:val="24"/>
              <w:u w:val="single"/>
            </w:rPr>
            <w:t>RULEMAKING AUTHORITY</w:t>
          </w:r>
        </w:sdtContent>
      </w:sdt>
    </w:p>
    <w:p w:rsidR="008F0A6E" w:rsidRPr="006529C4" w:rsidRDefault="008F0A6E" w:rsidP="00774EC7">
      <w:pPr>
        <w:spacing w:after="0" w:line="240" w:lineRule="auto"/>
        <w:jc w:val="both"/>
        <w:rPr>
          <w:rFonts w:cs="Times New Roman"/>
          <w:szCs w:val="24"/>
        </w:rPr>
      </w:pPr>
    </w:p>
    <w:p w:rsidR="008F0A6E" w:rsidRPr="006529C4" w:rsidRDefault="008F0A6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0A6E" w:rsidRPr="006529C4" w:rsidRDefault="008F0A6E" w:rsidP="00774EC7">
      <w:pPr>
        <w:spacing w:after="0" w:line="240" w:lineRule="auto"/>
        <w:jc w:val="both"/>
        <w:rPr>
          <w:rFonts w:cs="Times New Roman"/>
          <w:szCs w:val="24"/>
        </w:rPr>
      </w:pPr>
    </w:p>
    <w:p w:rsidR="008F0A6E" w:rsidRPr="005C2A78" w:rsidRDefault="008F0A6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6FC6AAFE654B4297B895EB96EE57B1"/>
          </w:placeholder>
        </w:sdtPr>
        <w:sdtContent>
          <w:r>
            <w:rPr>
              <w:rFonts w:eastAsia="Times New Roman" w:cs="Times New Roman"/>
              <w:b/>
              <w:szCs w:val="24"/>
              <w:u w:val="single"/>
            </w:rPr>
            <w:t>SECTION BY SECTION ANALYSIS</w:t>
          </w:r>
        </w:sdtContent>
      </w:sdt>
    </w:p>
    <w:p w:rsidR="008F0A6E" w:rsidRPr="005C2A78" w:rsidRDefault="008F0A6E" w:rsidP="000F1DF9">
      <w:pPr>
        <w:spacing w:after="0" w:line="240" w:lineRule="auto"/>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116.021(a), Local Government Code, as follows:</w:t>
      </w:r>
    </w:p>
    <w:p w:rsidR="008F0A6E" w:rsidRDefault="008F0A6E" w:rsidP="00CF22D2">
      <w:pPr>
        <w:spacing w:after="0" w:line="240" w:lineRule="auto"/>
        <w:jc w:val="both"/>
        <w:rPr>
          <w:rFonts w:eastAsia="Times New Roman" w:cs="Times New Roman"/>
          <w:szCs w:val="24"/>
        </w:rPr>
      </w:pPr>
    </w:p>
    <w:p w:rsidR="008F0A6E" w:rsidRPr="005C2A78" w:rsidRDefault="008F0A6E" w:rsidP="00CF22D2">
      <w:pPr>
        <w:spacing w:after="0" w:line="240" w:lineRule="auto"/>
        <w:ind w:left="720"/>
        <w:jc w:val="both"/>
        <w:rPr>
          <w:rFonts w:eastAsia="Times New Roman" w:cs="Times New Roman"/>
          <w:szCs w:val="24"/>
        </w:rPr>
      </w:pPr>
      <w:r>
        <w:rPr>
          <w:rFonts w:eastAsia="Times New Roman" w:cs="Times New Roman"/>
          <w:szCs w:val="24"/>
        </w:rPr>
        <w:t xml:space="preserve">(a) Requires the commissioners court of a county to select by the process provided by Subchapter B (Establishment of Depository) or by Subchapter C (Competitive Bidding in General), Chapter 262, one or more banks in this state, rather than in the county, and enter a contract with each selected bank for the deposit of the county's public funds. </w:t>
      </w:r>
    </w:p>
    <w:p w:rsidR="008F0A6E" w:rsidRPr="005C2A78" w:rsidRDefault="008F0A6E" w:rsidP="00CF22D2">
      <w:pPr>
        <w:spacing w:after="0" w:line="240" w:lineRule="auto"/>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116.023(a) and (d), Local Government Code, to make conforming changes.</w:t>
      </w:r>
    </w:p>
    <w:p w:rsidR="008F0A6E" w:rsidRPr="005C2A78" w:rsidRDefault="008F0A6E" w:rsidP="00CF22D2">
      <w:pPr>
        <w:spacing w:after="0" w:line="240" w:lineRule="auto"/>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116.027(a), Local Government Code, as follows:</w:t>
      </w:r>
    </w:p>
    <w:p w:rsidR="008F0A6E" w:rsidRDefault="008F0A6E" w:rsidP="00CF22D2">
      <w:pPr>
        <w:spacing w:after="0" w:line="240" w:lineRule="auto"/>
        <w:jc w:val="both"/>
        <w:rPr>
          <w:rFonts w:eastAsia="Times New Roman" w:cs="Times New Roman"/>
          <w:szCs w:val="24"/>
        </w:rPr>
      </w:pPr>
    </w:p>
    <w:p w:rsidR="008F0A6E" w:rsidRDefault="008F0A6E" w:rsidP="00CF22D2">
      <w:pPr>
        <w:spacing w:after="0" w:line="240" w:lineRule="auto"/>
        <w:ind w:left="720"/>
        <w:jc w:val="both"/>
        <w:rPr>
          <w:rFonts w:eastAsia="Times New Roman" w:cs="Times New Roman"/>
          <w:szCs w:val="24"/>
        </w:rPr>
      </w:pPr>
      <w:r>
        <w:rPr>
          <w:rFonts w:eastAsia="Times New Roman" w:cs="Times New Roman"/>
          <w:szCs w:val="24"/>
        </w:rPr>
        <w:t>(a) Requires the commissioners court to deposit the funds of the county with any one or more banks in this state, rather than in the county or in the adjoining counties, in the amounts and for the periods as the commissioners court considers advisable if no application to be a county depository is submitted or if all the applications are declined.</w:t>
      </w:r>
    </w:p>
    <w:p w:rsidR="008F0A6E" w:rsidRDefault="008F0A6E" w:rsidP="00CF22D2">
      <w:pPr>
        <w:spacing w:after="0" w:line="240" w:lineRule="auto"/>
        <w:ind w:left="720"/>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Pr>
          <w:rFonts w:eastAsia="Times New Roman" w:cs="Times New Roman"/>
          <w:szCs w:val="24"/>
        </w:rPr>
        <w:t>SECTION 4. Amends Section 116.116(b), Local Government Code, to make a conforming change.</w:t>
      </w:r>
    </w:p>
    <w:p w:rsidR="008F0A6E" w:rsidRDefault="008F0A6E" w:rsidP="00CF22D2">
      <w:pPr>
        <w:spacing w:after="0" w:line="240" w:lineRule="auto"/>
        <w:ind w:left="720"/>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Pr>
          <w:rFonts w:eastAsia="Times New Roman" w:cs="Times New Roman"/>
          <w:szCs w:val="24"/>
        </w:rPr>
        <w:t>SECTION 5. Amends Section 117.021(a), Local Government Code, to make a conforming change.</w:t>
      </w:r>
    </w:p>
    <w:p w:rsidR="008F0A6E" w:rsidRDefault="008F0A6E" w:rsidP="00CF22D2">
      <w:pPr>
        <w:spacing w:after="0" w:line="240" w:lineRule="auto"/>
        <w:ind w:left="720"/>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Pr>
          <w:rFonts w:eastAsia="Times New Roman" w:cs="Times New Roman"/>
          <w:szCs w:val="24"/>
        </w:rPr>
        <w:t>SECTION 6. Amends Section 117.113, Local Government Code, as follows:</w:t>
      </w:r>
    </w:p>
    <w:p w:rsidR="008F0A6E" w:rsidRDefault="008F0A6E" w:rsidP="00CF22D2">
      <w:pPr>
        <w:spacing w:after="0" w:line="240" w:lineRule="auto"/>
        <w:jc w:val="both"/>
        <w:rPr>
          <w:rFonts w:eastAsia="Times New Roman" w:cs="Times New Roman"/>
          <w:szCs w:val="24"/>
        </w:rPr>
      </w:pPr>
    </w:p>
    <w:p w:rsidR="008F0A6E" w:rsidRDefault="008F0A6E" w:rsidP="00CF22D2">
      <w:pPr>
        <w:spacing w:after="0" w:line="240" w:lineRule="auto"/>
        <w:ind w:left="720"/>
        <w:jc w:val="both"/>
        <w:rPr>
          <w:rFonts w:eastAsia="Times New Roman" w:cs="Times New Roman"/>
          <w:szCs w:val="24"/>
        </w:rPr>
      </w:pPr>
      <w:r>
        <w:rPr>
          <w:rFonts w:eastAsia="Times New Roman" w:cs="Times New Roman"/>
          <w:szCs w:val="24"/>
        </w:rPr>
        <w:t>Sec. 117.113. DEPOSITORY CONTRACT. Makes a conforming change to this section.</w:t>
      </w:r>
    </w:p>
    <w:p w:rsidR="008F0A6E" w:rsidRDefault="008F0A6E" w:rsidP="00CF22D2">
      <w:pPr>
        <w:spacing w:after="0" w:line="240" w:lineRule="auto"/>
        <w:ind w:left="720"/>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Pr>
          <w:rFonts w:eastAsia="Times New Roman" w:cs="Times New Roman"/>
          <w:szCs w:val="24"/>
        </w:rPr>
        <w:t>SECTION 7. Amends Section 117.115, Local Government Code, as follows:</w:t>
      </w:r>
    </w:p>
    <w:p w:rsidR="008F0A6E" w:rsidRDefault="008F0A6E" w:rsidP="00CF22D2">
      <w:pPr>
        <w:spacing w:after="0" w:line="240" w:lineRule="auto"/>
        <w:jc w:val="both"/>
        <w:rPr>
          <w:rFonts w:eastAsia="Times New Roman" w:cs="Times New Roman"/>
          <w:szCs w:val="24"/>
        </w:rPr>
      </w:pPr>
    </w:p>
    <w:p w:rsidR="008F0A6E" w:rsidRDefault="008F0A6E" w:rsidP="00CF22D2">
      <w:pPr>
        <w:spacing w:after="0" w:line="240" w:lineRule="auto"/>
        <w:ind w:left="720"/>
        <w:jc w:val="both"/>
        <w:rPr>
          <w:rFonts w:eastAsia="Times New Roman" w:cs="Times New Roman"/>
          <w:szCs w:val="24"/>
        </w:rPr>
      </w:pPr>
      <w:r>
        <w:rPr>
          <w:rFonts w:eastAsia="Times New Roman" w:cs="Times New Roman"/>
          <w:szCs w:val="24"/>
        </w:rPr>
        <w:t>Sec. 117.115. APPLICATIONS. Makes a conforming change to this section.</w:t>
      </w:r>
    </w:p>
    <w:p w:rsidR="008F0A6E" w:rsidRDefault="008F0A6E" w:rsidP="00CF22D2">
      <w:pPr>
        <w:spacing w:after="0" w:line="240" w:lineRule="auto"/>
        <w:ind w:left="720"/>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Pr>
          <w:rFonts w:eastAsia="Times New Roman" w:cs="Times New Roman"/>
          <w:szCs w:val="24"/>
        </w:rPr>
        <w:t xml:space="preserve">SECTION 8. Repealers: Sections 116.026 (Applicants Outside County) and 117.026 (Advertisement for and Selection of Depository Outside the County), Local Government Code. </w:t>
      </w:r>
    </w:p>
    <w:p w:rsidR="008F0A6E" w:rsidRDefault="008F0A6E" w:rsidP="00CF22D2">
      <w:pPr>
        <w:spacing w:after="0" w:line="240" w:lineRule="auto"/>
        <w:jc w:val="both"/>
        <w:rPr>
          <w:rFonts w:eastAsia="Times New Roman" w:cs="Times New Roman"/>
          <w:szCs w:val="24"/>
        </w:rPr>
      </w:pPr>
    </w:p>
    <w:p w:rsidR="008F0A6E" w:rsidRDefault="008F0A6E" w:rsidP="00CF22D2">
      <w:pPr>
        <w:spacing w:after="0" w:line="240" w:lineRule="auto"/>
        <w:jc w:val="both"/>
        <w:rPr>
          <w:rFonts w:eastAsia="Times New Roman" w:cs="Times New Roman"/>
          <w:szCs w:val="24"/>
        </w:rPr>
      </w:pPr>
      <w:r>
        <w:rPr>
          <w:spacing w:val="-1"/>
        </w:rPr>
        <w:t xml:space="preserve">SECTION 9. Effective date: September 1, 2023. </w:t>
      </w:r>
    </w:p>
    <w:p w:rsidR="008F0A6E" w:rsidRPr="00C8671F" w:rsidRDefault="008F0A6E" w:rsidP="004B4C73">
      <w:pPr>
        <w:spacing w:after="0" w:line="240" w:lineRule="auto"/>
        <w:jc w:val="both"/>
        <w:rPr>
          <w:rFonts w:eastAsia="Times New Roman" w:cs="Times New Roman"/>
          <w:szCs w:val="24"/>
        </w:rPr>
      </w:pPr>
    </w:p>
    <w:p w:rsidR="008F0A6E" w:rsidRDefault="008F0A6E" w:rsidP="00C75DC7">
      <w:r w:rsidRPr="00C75DC7">
        <w:t xml:space="preserve"> </w:t>
      </w:r>
    </w:p>
    <w:p w:rsidR="008F0A6E" w:rsidRPr="00C75DC7" w:rsidRDefault="008F0A6E" w:rsidP="00C75DC7"/>
    <w:p w:rsidR="008F0A6E" w:rsidRPr="00C75DC7" w:rsidRDefault="008F0A6E" w:rsidP="00C75DC7"/>
    <w:p w:rsidR="008F0A6E" w:rsidRPr="00C75DC7" w:rsidRDefault="008F0A6E" w:rsidP="00C75DC7"/>
    <w:p w:rsidR="008F0A6E" w:rsidRPr="00C75DC7" w:rsidRDefault="008F0A6E" w:rsidP="00C75DC7"/>
    <w:p w:rsidR="008F0A6E" w:rsidRPr="00C75DC7" w:rsidRDefault="008F0A6E" w:rsidP="00C75DC7"/>
    <w:p w:rsidR="008F0A6E" w:rsidRPr="00C75DC7" w:rsidRDefault="008F0A6E" w:rsidP="00C75DC7"/>
    <w:p w:rsidR="008F0A6E" w:rsidRPr="00C75DC7" w:rsidRDefault="008F0A6E" w:rsidP="00C75DC7"/>
    <w:p w:rsidR="008F0A6E" w:rsidRPr="00C75DC7" w:rsidRDefault="008F0A6E" w:rsidP="00C75DC7"/>
    <w:p w:rsidR="008F0A6E" w:rsidRPr="00C75DC7" w:rsidRDefault="008F0A6E" w:rsidP="00C75DC7"/>
    <w:p w:rsidR="008F0A6E" w:rsidRDefault="008F0A6E" w:rsidP="00C75DC7"/>
    <w:p w:rsidR="008F0A6E" w:rsidRPr="00C75DC7" w:rsidRDefault="008F0A6E" w:rsidP="00C75DC7"/>
    <w:sectPr w:rsidR="008F0A6E" w:rsidRPr="00C75DC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D18" w:rsidRDefault="00853D18" w:rsidP="000F1DF9">
      <w:pPr>
        <w:spacing w:after="0" w:line="240" w:lineRule="auto"/>
      </w:pPr>
      <w:r>
        <w:separator/>
      </w:r>
    </w:p>
  </w:endnote>
  <w:endnote w:type="continuationSeparator" w:id="0">
    <w:p w:rsidR="00853D18" w:rsidRDefault="00853D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3D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0A6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0A6E">
                <w:rPr>
                  <w:sz w:val="20"/>
                  <w:szCs w:val="20"/>
                </w:rPr>
                <w:t>S.B. 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0A6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3D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D18" w:rsidRDefault="00853D18" w:rsidP="000F1DF9">
      <w:pPr>
        <w:spacing w:after="0" w:line="240" w:lineRule="auto"/>
      </w:pPr>
      <w:r>
        <w:separator/>
      </w:r>
    </w:p>
  </w:footnote>
  <w:footnote w:type="continuationSeparator" w:id="0">
    <w:p w:rsidR="00853D18" w:rsidRDefault="00853D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3D18"/>
    <w:rsid w:val="008A6859"/>
    <w:rsid w:val="008F0A6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B3A2"/>
  <w15:docId w15:val="{E0088FA2-2341-458A-B653-8DD0457E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0263B928A14FE78B4198DEBB34DECD"/>
        <w:category>
          <w:name w:val="General"/>
          <w:gallery w:val="placeholder"/>
        </w:category>
        <w:types>
          <w:type w:val="bbPlcHdr"/>
        </w:types>
        <w:behaviors>
          <w:behavior w:val="content"/>
        </w:behaviors>
        <w:guid w:val="{36D8A6F2-B714-491D-B4E1-1708B75E3851}"/>
      </w:docPartPr>
      <w:docPartBody>
        <w:p w:rsidR="00000000" w:rsidRDefault="004B2236"/>
      </w:docPartBody>
    </w:docPart>
    <w:docPart>
      <w:docPartPr>
        <w:name w:val="F421BED5611B48C5BB32E1C623C1C176"/>
        <w:category>
          <w:name w:val="General"/>
          <w:gallery w:val="placeholder"/>
        </w:category>
        <w:types>
          <w:type w:val="bbPlcHdr"/>
        </w:types>
        <w:behaviors>
          <w:behavior w:val="content"/>
        </w:behaviors>
        <w:guid w:val="{97998B28-EF18-4821-BC33-AA0096D5ECEC}"/>
      </w:docPartPr>
      <w:docPartBody>
        <w:p w:rsidR="00000000" w:rsidRDefault="004B2236"/>
      </w:docPartBody>
    </w:docPart>
    <w:docPart>
      <w:docPartPr>
        <w:name w:val="93B4C42110134D2296458531D4BBF211"/>
        <w:category>
          <w:name w:val="General"/>
          <w:gallery w:val="placeholder"/>
        </w:category>
        <w:types>
          <w:type w:val="bbPlcHdr"/>
        </w:types>
        <w:behaviors>
          <w:behavior w:val="content"/>
        </w:behaviors>
        <w:guid w:val="{C42AB645-39EA-4571-B7BB-C9A690640B9C}"/>
      </w:docPartPr>
      <w:docPartBody>
        <w:p w:rsidR="00000000" w:rsidRDefault="004B2236"/>
      </w:docPartBody>
    </w:docPart>
    <w:docPart>
      <w:docPartPr>
        <w:name w:val="D5A0A31908D249A7BE405114FE55096C"/>
        <w:category>
          <w:name w:val="General"/>
          <w:gallery w:val="placeholder"/>
        </w:category>
        <w:types>
          <w:type w:val="bbPlcHdr"/>
        </w:types>
        <w:behaviors>
          <w:behavior w:val="content"/>
        </w:behaviors>
        <w:guid w:val="{D9E352E6-A356-4CDF-B364-8E03B3DBF4B5}"/>
      </w:docPartPr>
      <w:docPartBody>
        <w:p w:rsidR="00000000" w:rsidRDefault="004B2236"/>
      </w:docPartBody>
    </w:docPart>
    <w:docPart>
      <w:docPartPr>
        <w:name w:val="28ED202B171F4433AE2104886851F5CB"/>
        <w:category>
          <w:name w:val="General"/>
          <w:gallery w:val="placeholder"/>
        </w:category>
        <w:types>
          <w:type w:val="bbPlcHdr"/>
        </w:types>
        <w:behaviors>
          <w:behavior w:val="content"/>
        </w:behaviors>
        <w:guid w:val="{3122CD56-1316-421B-B672-8FEC4998685C}"/>
      </w:docPartPr>
      <w:docPartBody>
        <w:p w:rsidR="00000000" w:rsidRDefault="004B2236"/>
      </w:docPartBody>
    </w:docPart>
    <w:docPart>
      <w:docPartPr>
        <w:name w:val="BC883CBDA44245F7B2D66B99C7A233B2"/>
        <w:category>
          <w:name w:val="General"/>
          <w:gallery w:val="placeholder"/>
        </w:category>
        <w:types>
          <w:type w:val="bbPlcHdr"/>
        </w:types>
        <w:behaviors>
          <w:behavior w:val="content"/>
        </w:behaviors>
        <w:guid w:val="{83A8C59A-18CD-4F11-B872-8526CA25117A}"/>
      </w:docPartPr>
      <w:docPartBody>
        <w:p w:rsidR="00000000" w:rsidRDefault="004B2236"/>
      </w:docPartBody>
    </w:docPart>
    <w:docPart>
      <w:docPartPr>
        <w:name w:val="587CBB4CA14349ADA086159946D4EE79"/>
        <w:category>
          <w:name w:val="General"/>
          <w:gallery w:val="placeholder"/>
        </w:category>
        <w:types>
          <w:type w:val="bbPlcHdr"/>
        </w:types>
        <w:behaviors>
          <w:behavior w:val="content"/>
        </w:behaviors>
        <w:guid w:val="{DD6D9D48-C20B-4B71-B144-257C77C2CF1E}"/>
      </w:docPartPr>
      <w:docPartBody>
        <w:p w:rsidR="00000000" w:rsidRDefault="004B2236"/>
      </w:docPartBody>
    </w:docPart>
    <w:docPart>
      <w:docPartPr>
        <w:name w:val="AE3F58C88A9F4799A41980A8CC22C8A5"/>
        <w:category>
          <w:name w:val="General"/>
          <w:gallery w:val="placeholder"/>
        </w:category>
        <w:types>
          <w:type w:val="bbPlcHdr"/>
        </w:types>
        <w:behaviors>
          <w:behavior w:val="content"/>
        </w:behaviors>
        <w:guid w:val="{4CEA6E6C-8389-4A61-8FA4-A1060B649B7B}"/>
      </w:docPartPr>
      <w:docPartBody>
        <w:p w:rsidR="00000000" w:rsidRDefault="004B2236"/>
      </w:docPartBody>
    </w:docPart>
    <w:docPart>
      <w:docPartPr>
        <w:name w:val="EAF8616DDBCD454C8AAAA5BAF8ED1CFA"/>
        <w:category>
          <w:name w:val="General"/>
          <w:gallery w:val="placeholder"/>
        </w:category>
        <w:types>
          <w:type w:val="bbPlcHdr"/>
        </w:types>
        <w:behaviors>
          <w:behavior w:val="content"/>
        </w:behaviors>
        <w:guid w:val="{E97802DB-A59A-43F8-B110-49BAC2F0B58E}"/>
      </w:docPartPr>
      <w:docPartBody>
        <w:p w:rsidR="00000000" w:rsidRDefault="004B2236"/>
      </w:docPartBody>
    </w:docPart>
    <w:docPart>
      <w:docPartPr>
        <w:name w:val="B845059B23D44B94B30A346228208D15"/>
        <w:category>
          <w:name w:val="General"/>
          <w:gallery w:val="placeholder"/>
        </w:category>
        <w:types>
          <w:type w:val="bbPlcHdr"/>
        </w:types>
        <w:behaviors>
          <w:behavior w:val="content"/>
        </w:behaviors>
        <w:guid w:val="{E94ED057-5249-43F6-8DA1-E1DC591CC3E4}"/>
      </w:docPartPr>
      <w:docPartBody>
        <w:p w:rsidR="00000000" w:rsidRDefault="004E2DB5" w:rsidP="004E2DB5">
          <w:pPr>
            <w:pStyle w:val="B845059B23D44B94B30A346228208D15"/>
          </w:pPr>
          <w:r w:rsidRPr="00A30DD1">
            <w:rPr>
              <w:rStyle w:val="PlaceholderText"/>
            </w:rPr>
            <w:t>Click here to enter a date.</w:t>
          </w:r>
        </w:p>
      </w:docPartBody>
    </w:docPart>
    <w:docPart>
      <w:docPartPr>
        <w:name w:val="353D4CB63BB64F7F9D705F5041779207"/>
        <w:category>
          <w:name w:val="General"/>
          <w:gallery w:val="placeholder"/>
        </w:category>
        <w:types>
          <w:type w:val="bbPlcHdr"/>
        </w:types>
        <w:behaviors>
          <w:behavior w:val="content"/>
        </w:behaviors>
        <w:guid w:val="{F1B5FF26-1F8A-46CC-A792-A8F2D5867FE5}"/>
      </w:docPartPr>
      <w:docPartBody>
        <w:p w:rsidR="00000000" w:rsidRDefault="004B2236"/>
      </w:docPartBody>
    </w:docPart>
    <w:docPart>
      <w:docPartPr>
        <w:name w:val="E7CA0EF2A7564D6A9E546B7B5030D9C1"/>
        <w:category>
          <w:name w:val="General"/>
          <w:gallery w:val="placeholder"/>
        </w:category>
        <w:types>
          <w:type w:val="bbPlcHdr"/>
        </w:types>
        <w:behaviors>
          <w:behavior w:val="content"/>
        </w:behaviors>
        <w:guid w:val="{B6D22E0A-128E-45E5-8010-E4E6E9E9F2AF}"/>
      </w:docPartPr>
      <w:docPartBody>
        <w:p w:rsidR="00000000" w:rsidRDefault="004B2236"/>
      </w:docPartBody>
    </w:docPart>
    <w:docPart>
      <w:docPartPr>
        <w:name w:val="4D0077DC53064B809330DC4959A73709"/>
        <w:category>
          <w:name w:val="General"/>
          <w:gallery w:val="placeholder"/>
        </w:category>
        <w:types>
          <w:type w:val="bbPlcHdr"/>
        </w:types>
        <w:behaviors>
          <w:behavior w:val="content"/>
        </w:behaviors>
        <w:guid w:val="{9E259152-058B-48FA-B8FA-9982C51F7CE5}"/>
      </w:docPartPr>
      <w:docPartBody>
        <w:p w:rsidR="00000000" w:rsidRDefault="004E2DB5" w:rsidP="004E2DB5">
          <w:pPr>
            <w:pStyle w:val="4D0077DC53064B809330DC4959A73709"/>
          </w:pPr>
          <w:r>
            <w:rPr>
              <w:rFonts w:eastAsia="Times New Roman" w:cs="Times New Roman"/>
              <w:bCs/>
              <w:szCs w:val="24"/>
            </w:rPr>
            <w:t xml:space="preserve"> </w:t>
          </w:r>
        </w:p>
      </w:docPartBody>
    </w:docPart>
    <w:docPart>
      <w:docPartPr>
        <w:name w:val="A636A8AB4F0D4F739F623B44A5F432AC"/>
        <w:category>
          <w:name w:val="General"/>
          <w:gallery w:val="placeholder"/>
        </w:category>
        <w:types>
          <w:type w:val="bbPlcHdr"/>
        </w:types>
        <w:behaviors>
          <w:behavior w:val="content"/>
        </w:behaviors>
        <w:guid w:val="{8A6CDB2E-A24C-4BE9-9603-A9D72EF9101E}"/>
      </w:docPartPr>
      <w:docPartBody>
        <w:p w:rsidR="00000000" w:rsidRDefault="004B2236"/>
      </w:docPartBody>
    </w:docPart>
    <w:docPart>
      <w:docPartPr>
        <w:name w:val="5C6FC6AAFE654B4297B895EB96EE57B1"/>
        <w:category>
          <w:name w:val="General"/>
          <w:gallery w:val="placeholder"/>
        </w:category>
        <w:types>
          <w:type w:val="bbPlcHdr"/>
        </w:types>
        <w:behaviors>
          <w:behavior w:val="content"/>
        </w:behaviors>
        <w:guid w:val="{866BAE75-2906-41ED-B20D-95E0C1E8089F}"/>
      </w:docPartPr>
      <w:docPartBody>
        <w:p w:rsidR="00000000" w:rsidRDefault="004B2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2236"/>
    <w:rsid w:val="004E2DB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DB5"/>
    <w:rPr>
      <w:color w:val="808080"/>
    </w:rPr>
  </w:style>
  <w:style w:type="paragraph" w:customStyle="1" w:styleId="B845059B23D44B94B30A346228208D15">
    <w:name w:val="B845059B23D44B94B30A346228208D15"/>
    <w:rsid w:val="004E2DB5"/>
    <w:pPr>
      <w:spacing w:after="160" w:line="259" w:lineRule="auto"/>
    </w:pPr>
  </w:style>
  <w:style w:type="paragraph" w:customStyle="1" w:styleId="4D0077DC53064B809330DC4959A73709">
    <w:name w:val="4D0077DC53064B809330DC4959A73709"/>
    <w:rsid w:val="004E2D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381</Words>
  <Characters>2173</Characters>
  <Application>Microsoft Office Word</Application>
  <DocSecurity>0</DocSecurity>
  <Lines>18</Lines>
  <Paragraphs>5</Paragraphs>
  <ScaleCrop>false</ScaleCrop>
  <Company>Texas Legislative Council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2023-02-28T16:50:00Z</dcterms:modified>
</cp:coreProperties>
</file>

<file path=docProps/custom.xml><?xml version="1.0" encoding="utf-8"?>
<op:Properties xmlns:vt="http://schemas.openxmlformats.org/officeDocument/2006/docPropsVTypes" xmlns:op="http://schemas.openxmlformats.org/officeDocument/2006/custom-properties"/>
</file>