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11DA" w:rsidRDefault="00C911D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D5B1B5A2E54A41BAF0147DDCB7EE18"/>
          </w:placeholder>
        </w:sdtPr>
        <w:sdtContent>
          <w:r w:rsidRPr="005C2A78">
            <w:rPr>
              <w:rFonts w:cs="Times New Roman"/>
              <w:b/>
              <w:szCs w:val="24"/>
              <w:u w:val="single"/>
            </w:rPr>
            <w:t>BILL ANALYSIS</w:t>
          </w:r>
        </w:sdtContent>
      </w:sdt>
    </w:p>
    <w:p w:rsidR="00C911DA" w:rsidRPr="00585C31" w:rsidRDefault="00C911DA" w:rsidP="000F1DF9">
      <w:pPr>
        <w:spacing w:after="0" w:line="240" w:lineRule="auto"/>
        <w:rPr>
          <w:rFonts w:cs="Times New Roman"/>
          <w:szCs w:val="24"/>
        </w:rPr>
      </w:pPr>
    </w:p>
    <w:p w:rsidR="00C911DA" w:rsidRPr="00585C31" w:rsidRDefault="00C911D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11DA" w:rsidTr="000F1DF9">
        <w:tc>
          <w:tcPr>
            <w:tcW w:w="2718" w:type="dxa"/>
          </w:tcPr>
          <w:p w:rsidR="00C911DA" w:rsidRPr="005C2A78" w:rsidRDefault="00C911DA" w:rsidP="006D756B">
            <w:pPr>
              <w:rPr>
                <w:rFonts w:cs="Times New Roman"/>
                <w:szCs w:val="24"/>
              </w:rPr>
            </w:pPr>
            <w:sdt>
              <w:sdtPr>
                <w:rPr>
                  <w:rFonts w:cs="Times New Roman"/>
                  <w:szCs w:val="24"/>
                </w:rPr>
                <w:alias w:val="Agency Title"/>
                <w:tag w:val="AgencyTitleContentControl"/>
                <w:id w:val="1920747753"/>
                <w:lock w:val="sdtContentLocked"/>
                <w:placeholder>
                  <w:docPart w:val="41837889A6CE4EDD9CADC3F451998D1F"/>
                </w:placeholder>
              </w:sdtPr>
              <w:sdtEndPr>
                <w:rPr>
                  <w:rFonts w:cstheme="minorBidi"/>
                  <w:szCs w:val="22"/>
                </w:rPr>
              </w:sdtEndPr>
              <w:sdtContent>
                <w:r>
                  <w:rPr>
                    <w:rFonts w:cs="Times New Roman"/>
                    <w:szCs w:val="24"/>
                  </w:rPr>
                  <w:t>Senate Research Center</w:t>
                </w:r>
              </w:sdtContent>
            </w:sdt>
          </w:p>
        </w:tc>
        <w:tc>
          <w:tcPr>
            <w:tcW w:w="6858" w:type="dxa"/>
          </w:tcPr>
          <w:p w:rsidR="00C911DA" w:rsidRPr="00FF6471" w:rsidRDefault="00C911DA" w:rsidP="000F1DF9">
            <w:pPr>
              <w:jc w:val="right"/>
              <w:rPr>
                <w:rFonts w:cs="Times New Roman"/>
                <w:szCs w:val="24"/>
              </w:rPr>
            </w:pPr>
            <w:sdt>
              <w:sdtPr>
                <w:rPr>
                  <w:rFonts w:cs="Times New Roman"/>
                  <w:szCs w:val="24"/>
                </w:rPr>
                <w:alias w:val="Bill Number"/>
                <w:tag w:val="BillNumberOne"/>
                <w:id w:val="-410784069"/>
                <w:lock w:val="sdtContentLocked"/>
                <w:placeholder>
                  <w:docPart w:val="40BB28F3A3404EDAA83E4345B6506D0D"/>
                </w:placeholder>
              </w:sdtPr>
              <w:sdtContent>
                <w:r>
                  <w:rPr>
                    <w:rFonts w:cs="Times New Roman"/>
                    <w:szCs w:val="24"/>
                  </w:rPr>
                  <w:t>C.S.S.B. 187</w:t>
                </w:r>
              </w:sdtContent>
            </w:sdt>
          </w:p>
        </w:tc>
      </w:tr>
      <w:tr w:rsidR="00C911DA" w:rsidTr="000F1DF9">
        <w:sdt>
          <w:sdtPr>
            <w:rPr>
              <w:rFonts w:cs="Times New Roman"/>
              <w:szCs w:val="24"/>
            </w:rPr>
            <w:alias w:val="TLCNumber"/>
            <w:tag w:val="TLCNumber"/>
            <w:id w:val="-542600604"/>
            <w:lock w:val="sdtLocked"/>
            <w:placeholder>
              <w:docPart w:val="F5449795A82C418980D66852C0675AB2"/>
            </w:placeholder>
          </w:sdtPr>
          <w:sdtContent>
            <w:tc>
              <w:tcPr>
                <w:tcW w:w="2718" w:type="dxa"/>
              </w:tcPr>
              <w:p w:rsidR="00C911DA" w:rsidRPr="000F1DF9" w:rsidRDefault="00C911DA" w:rsidP="00C65088">
                <w:pPr>
                  <w:rPr>
                    <w:rFonts w:cs="Times New Roman"/>
                    <w:szCs w:val="24"/>
                  </w:rPr>
                </w:pPr>
                <w:r>
                  <w:rPr>
                    <w:rFonts w:cs="Times New Roman"/>
                    <w:szCs w:val="24"/>
                  </w:rPr>
                  <w:t>88R10572 MCF-D</w:t>
                </w:r>
              </w:p>
            </w:tc>
          </w:sdtContent>
        </w:sdt>
        <w:tc>
          <w:tcPr>
            <w:tcW w:w="6858" w:type="dxa"/>
          </w:tcPr>
          <w:p w:rsidR="00C911DA" w:rsidRPr="005C2A78" w:rsidRDefault="00C911DA" w:rsidP="00073EDD">
            <w:pPr>
              <w:jc w:val="right"/>
              <w:rPr>
                <w:rFonts w:cs="Times New Roman"/>
                <w:szCs w:val="24"/>
              </w:rPr>
            </w:pPr>
            <w:sdt>
              <w:sdtPr>
                <w:rPr>
                  <w:rFonts w:cs="Times New Roman"/>
                  <w:szCs w:val="24"/>
                </w:rPr>
                <w:alias w:val="Author Label"/>
                <w:tag w:val="By"/>
                <w:id w:val="72399597"/>
                <w:lock w:val="sdtLocked"/>
                <w:placeholder>
                  <w:docPart w:val="700C81C2F1714FB680993962C13FBF1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E872D24DA1145CC89A0D9E8EE87F2F6"/>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A59BB270E89E4AB78B08D1138641C13B"/>
                </w:placeholder>
                <w:showingPlcHdr/>
              </w:sdtPr>
              <w:sdtContent/>
            </w:sdt>
            <w:sdt>
              <w:sdtPr>
                <w:rPr>
                  <w:rFonts w:cs="Times New Roman"/>
                  <w:szCs w:val="24"/>
                </w:rPr>
                <w:alias w:val="DualSponsor"/>
                <w:tag w:val="DualSponsor"/>
                <w:id w:val="1029379812"/>
                <w:lock w:val="sdtContentLocked"/>
                <w:placeholder>
                  <w:docPart w:val="1CEF8AA8463F4244B0362DF7082A1A5F"/>
                </w:placeholder>
                <w:showingPlcHdr/>
              </w:sdtPr>
              <w:sdtContent/>
            </w:sdt>
          </w:p>
        </w:tc>
      </w:tr>
      <w:tr w:rsidR="00C911DA" w:rsidTr="000F1DF9">
        <w:tc>
          <w:tcPr>
            <w:tcW w:w="2718" w:type="dxa"/>
          </w:tcPr>
          <w:p w:rsidR="00C911DA" w:rsidRPr="00BC7495" w:rsidRDefault="00C911DA" w:rsidP="000F1DF9">
            <w:pPr>
              <w:rPr>
                <w:rFonts w:cs="Times New Roman"/>
                <w:szCs w:val="24"/>
              </w:rPr>
            </w:pPr>
          </w:p>
        </w:tc>
        <w:sdt>
          <w:sdtPr>
            <w:rPr>
              <w:rFonts w:cs="Times New Roman"/>
              <w:szCs w:val="24"/>
            </w:rPr>
            <w:alias w:val="Committee"/>
            <w:tag w:val="Committee"/>
            <w:id w:val="1914272295"/>
            <w:lock w:val="sdtContentLocked"/>
            <w:placeholder>
              <w:docPart w:val="9B0C8477BBA04C06860A098A4D35E5A7"/>
            </w:placeholder>
          </w:sdtPr>
          <w:sdtContent>
            <w:tc>
              <w:tcPr>
                <w:tcW w:w="6858" w:type="dxa"/>
              </w:tcPr>
              <w:p w:rsidR="00C911DA" w:rsidRPr="00FF6471" w:rsidRDefault="00C911DA" w:rsidP="000F1DF9">
                <w:pPr>
                  <w:jc w:val="right"/>
                  <w:rPr>
                    <w:rFonts w:cs="Times New Roman"/>
                    <w:szCs w:val="24"/>
                  </w:rPr>
                </w:pPr>
                <w:r>
                  <w:rPr>
                    <w:rFonts w:cs="Times New Roman"/>
                    <w:szCs w:val="24"/>
                  </w:rPr>
                  <w:t>Health &amp; Human Services</w:t>
                </w:r>
              </w:p>
            </w:tc>
          </w:sdtContent>
        </w:sdt>
      </w:tr>
      <w:tr w:rsidR="00C911DA" w:rsidTr="000F1DF9">
        <w:tc>
          <w:tcPr>
            <w:tcW w:w="2718" w:type="dxa"/>
          </w:tcPr>
          <w:p w:rsidR="00C911DA" w:rsidRPr="00BC7495" w:rsidRDefault="00C911DA" w:rsidP="000F1DF9">
            <w:pPr>
              <w:rPr>
                <w:rFonts w:cs="Times New Roman"/>
                <w:szCs w:val="24"/>
              </w:rPr>
            </w:pPr>
          </w:p>
        </w:tc>
        <w:sdt>
          <w:sdtPr>
            <w:rPr>
              <w:rFonts w:cs="Times New Roman"/>
              <w:szCs w:val="24"/>
            </w:rPr>
            <w:alias w:val="Date"/>
            <w:tag w:val="DateContentControl"/>
            <w:id w:val="1178081906"/>
            <w:lock w:val="sdtLocked"/>
            <w:placeholder>
              <w:docPart w:val="3A3403D22C664E9C8D66A766B5486D9E"/>
            </w:placeholder>
            <w:date w:fullDate="2023-04-13T00:00:00Z">
              <w:dateFormat w:val="M/d/yyyy"/>
              <w:lid w:val="en-US"/>
              <w:storeMappedDataAs w:val="dateTime"/>
              <w:calendar w:val="gregorian"/>
            </w:date>
          </w:sdtPr>
          <w:sdtContent>
            <w:tc>
              <w:tcPr>
                <w:tcW w:w="6858" w:type="dxa"/>
              </w:tcPr>
              <w:p w:rsidR="00C911DA" w:rsidRPr="00FF6471" w:rsidRDefault="00C911DA" w:rsidP="000F1DF9">
                <w:pPr>
                  <w:jc w:val="right"/>
                  <w:rPr>
                    <w:rFonts w:cs="Times New Roman"/>
                    <w:szCs w:val="24"/>
                  </w:rPr>
                </w:pPr>
                <w:r>
                  <w:rPr>
                    <w:rFonts w:cs="Times New Roman"/>
                    <w:szCs w:val="24"/>
                  </w:rPr>
                  <w:t>4/13/2023</w:t>
                </w:r>
              </w:p>
            </w:tc>
          </w:sdtContent>
        </w:sdt>
      </w:tr>
      <w:tr w:rsidR="00C911DA" w:rsidTr="000F1DF9">
        <w:tc>
          <w:tcPr>
            <w:tcW w:w="2718" w:type="dxa"/>
          </w:tcPr>
          <w:p w:rsidR="00C911DA" w:rsidRPr="00BC7495" w:rsidRDefault="00C911DA" w:rsidP="000F1DF9">
            <w:pPr>
              <w:rPr>
                <w:rFonts w:cs="Times New Roman"/>
                <w:szCs w:val="24"/>
              </w:rPr>
            </w:pPr>
          </w:p>
        </w:tc>
        <w:sdt>
          <w:sdtPr>
            <w:rPr>
              <w:rFonts w:cs="Times New Roman"/>
              <w:szCs w:val="24"/>
            </w:rPr>
            <w:alias w:val="BA Version"/>
            <w:tag w:val="BAVersion"/>
            <w:id w:val="-1685590809"/>
            <w:lock w:val="sdtContentLocked"/>
            <w:placeholder>
              <w:docPart w:val="35019F9EAC7E4878BB044617277479EA"/>
            </w:placeholder>
          </w:sdtPr>
          <w:sdtContent>
            <w:tc>
              <w:tcPr>
                <w:tcW w:w="6858" w:type="dxa"/>
              </w:tcPr>
              <w:p w:rsidR="00C911DA" w:rsidRPr="00FF6471" w:rsidRDefault="00C911DA" w:rsidP="000F1DF9">
                <w:pPr>
                  <w:jc w:val="right"/>
                  <w:rPr>
                    <w:rFonts w:cs="Times New Roman"/>
                    <w:szCs w:val="24"/>
                  </w:rPr>
                </w:pPr>
                <w:r>
                  <w:rPr>
                    <w:rFonts w:cs="Times New Roman"/>
                    <w:szCs w:val="24"/>
                  </w:rPr>
                  <w:t>Committee Report (Substituted)</w:t>
                </w:r>
              </w:p>
            </w:tc>
          </w:sdtContent>
        </w:sdt>
      </w:tr>
    </w:tbl>
    <w:p w:rsidR="00C911DA" w:rsidRPr="00FF6471" w:rsidRDefault="00C911DA" w:rsidP="000F1DF9">
      <w:pPr>
        <w:spacing w:after="0" w:line="240" w:lineRule="auto"/>
        <w:rPr>
          <w:rFonts w:cs="Times New Roman"/>
          <w:szCs w:val="24"/>
        </w:rPr>
      </w:pPr>
    </w:p>
    <w:p w:rsidR="00C911DA" w:rsidRPr="00FF6471" w:rsidRDefault="00C911DA" w:rsidP="000F1DF9">
      <w:pPr>
        <w:spacing w:after="0" w:line="240" w:lineRule="auto"/>
        <w:rPr>
          <w:rFonts w:cs="Times New Roman"/>
          <w:szCs w:val="24"/>
        </w:rPr>
      </w:pPr>
    </w:p>
    <w:p w:rsidR="00C911DA" w:rsidRPr="00FF6471" w:rsidRDefault="00C911D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B1E9495CDFD40DBB0AD18668EA793F6"/>
        </w:placeholder>
      </w:sdtPr>
      <w:sdtContent>
        <w:p w:rsidR="00C911DA" w:rsidRDefault="00C911D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C0A20FDF43045FCB8ABF8DD869FA175"/>
        </w:placeholder>
      </w:sdtPr>
      <w:sdtContent>
        <w:p w:rsidR="00C911DA" w:rsidRDefault="00C911DA" w:rsidP="0070187E">
          <w:pPr>
            <w:pStyle w:val="NormalWeb"/>
            <w:spacing w:before="0" w:beforeAutospacing="0" w:after="0" w:afterAutospacing="0"/>
            <w:jc w:val="both"/>
            <w:divId w:val="844169950"/>
            <w:rPr>
              <w:rFonts w:eastAsia="Times New Roman" w:cstheme="minorBidi"/>
              <w:bCs/>
              <w:szCs w:val="22"/>
            </w:rPr>
          </w:pPr>
        </w:p>
        <w:p w:rsidR="00C911DA" w:rsidRDefault="00C911DA" w:rsidP="0070187E">
          <w:pPr>
            <w:pStyle w:val="NormalWeb"/>
            <w:spacing w:before="0" w:beforeAutospacing="0" w:after="0" w:afterAutospacing="0"/>
            <w:jc w:val="both"/>
            <w:divId w:val="844169950"/>
            <w:rPr>
              <w:color w:val="000000"/>
            </w:rPr>
          </w:pPr>
          <w:r w:rsidRPr="006158BB">
            <w:rPr>
              <w:color w:val="000000"/>
            </w:rPr>
            <w:t xml:space="preserve">In September of 2020, a 911 response to a rogue boarding home in Harris County revealed that a three bedroom, one bathroom, single family residence was housing almost 40 individuals in poor condition. This one response revealed gaping wounds, obvious neglect, and even allegations of coerced sexual acts and prostitution. </w:t>
          </w:r>
        </w:p>
        <w:p w:rsidR="00C911DA" w:rsidRPr="006158BB" w:rsidRDefault="00C911DA" w:rsidP="0070187E">
          <w:pPr>
            <w:pStyle w:val="NormalWeb"/>
            <w:spacing w:before="0" w:beforeAutospacing="0" w:after="0" w:afterAutospacing="0"/>
            <w:jc w:val="both"/>
            <w:divId w:val="844169950"/>
            <w:rPr>
              <w:color w:val="000000"/>
            </w:rPr>
          </w:pPr>
        </w:p>
        <w:p w:rsidR="00C911DA" w:rsidRDefault="00C911DA" w:rsidP="0070187E">
          <w:pPr>
            <w:pStyle w:val="NormalWeb"/>
            <w:spacing w:before="0" w:beforeAutospacing="0" w:after="0" w:afterAutospacing="0"/>
            <w:jc w:val="both"/>
            <w:divId w:val="844169950"/>
            <w:rPr>
              <w:color w:val="000000"/>
            </w:rPr>
          </w:pPr>
          <w:r w:rsidRPr="006158BB">
            <w:rPr>
              <w:color w:val="000000"/>
            </w:rPr>
            <w:t>As a result of investigation into this issue, it became apparent that loopholes existed that allowed unchecked abuse and neglect in boarding homes. S</w:t>
          </w:r>
          <w:r>
            <w:rPr>
              <w:color w:val="000000"/>
            </w:rPr>
            <w:t>.B.</w:t>
          </w:r>
          <w:r w:rsidRPr="006158BB">
            <w:rPr>
              <w:color w:val="000000"/>
            </w:rPr>
            <w:t xml:space="preserve"> 187 seeks to help protect residents of boarding home</w:t>
          </w:r>
          <w:r>
            <w:rPr>
              <w:color w:val="000000"/>
            </w:rPr>
            <w:t>s</w:t>
          </w:r>
          <w:r w:rsidRPr="006158BB">
            <w:rPr>
              <w:color w:val="000000"/>
            </w:rPr>
            <w:t xml:space="preserve"> by amend</w:t>
          </w:r>
          <w:r>
            <w:rPr>
              <w:color w:val="000000"/>
            </w:rPr>
            <w:t>ing</w:t>
          </w:r>
          <w:r w:rsidRPr="006158BB">
            <w:rPr>
              <w:color w:val="000000"/>
            </w:rPr>
            <w:t xml:space="preserve"> the Penal Code by adding Section 38.172 (Failure to Report Assault, Neglect, or Omission of Care in Certain Group Homes). This section creates a state jail felony offense for </w:t>
          </w:r>
          <w:r>
            <w:rPr>
              <w:color w:val="000000"/>
            </w:rPr>
            <w:t xml:space="preserve">a person </w:t>
          </w:r>
          <w:r w:rsidRPr="006158BB">
            <w:rPr>
              <w:color w:val="000000"/>
            </w:rPr>
            <w:t>who ha</w:t>
          </w:r>
          <w:r>
            <w:rPr>
              <w:color w:val="000000"/>
            </w:rPr>
            <w:t>s</w:t>
          </w:r>
          <w:r w:rsidRPr="006158BB">
            <w:rPr>
              <w:color w:val="000000"/>
            </w:rPr>
            <w:t xml:space="preserve"> reasonable cause to believe that a resident of a group home is being abused or neglected and fails to report that abuse to the Department of Family and Protective Services or law enforcement.</w:t>
          </w:r>
        </w:p>
        <w:p w:rsidR="00C911DA" w:rsidRPr="006158BB" w:rsidRDefault="00C911DA" w:rsidP="0070187E">
          <w:pPr>
            <w:pStyle w:val="NormalWeb"/>
            <w:spacing w:before="0" w:beforeAutospacing="0" w:after="0" w:afterAutospacing="0"/>
            <w:jc w:val="both"/>
            <w:divId w:val="844169950"/>
            <w:rPr>
              <w:color w:val="000000"/>
            </w:rPr>
          </w:pPr>
          <w:r w:rsidRPr="006158BB">
            <w:rPr>
              <w:color w:val="000000"/>
            </w:rPr>
            <w:t xml:space="preserve"> </w:t>
          </w:r>
        </w:p>
        <w:p w:rsidR="00C911DA" w:rsidRPr="006158BB" w:rsidRDefault="00C911DA" w:rsidP="0070187E">
          <w:pPr>
            <w:pStyle w:val="NormalWeb"/>
            <w:spacing w:before="0" w:beforeAutospacing="0" w:after="0" w:afterAutospacing="0"/>
            <w:jc w:val="both"/>
            <w:divId w:val="844169950"/>
            <w:rPr>
              <w:color w:val="000000"/>
            </w:rPr>
          </w:pPr>
          <w:r w:rsidRPr="006158BB">
            <w:rPr>
              <w:color w:val="000000"/>
            </w:rPr>
            <w:t xml:space="preserve">The committee substitute clarifies the definition of </w:t>
          </w:r>
          <w:r>
            <w:rPr>
              <w:color w:val="000000"/>
            </w:rPr>
            <w:t>a "</w:t>
          </w:r>
          <w:r w:rsidRPr="006158BB">
            <w:rPr>
              <w:color w:val="000000"/>
            </w:rPr>
            <w:t>group home</w:t>
          </w:r>
          <w:r>
            <w:rPr>
              <w:color w:val="000000"/>
            </w:rPr>
            <w:t>."</w:t>
          </w:r>
          <w:r w:rsidRPr="006158BB">
            <w:rPr>
              <w:color w:val="000000"/>
            </w:rPr>
            <w:t xml:space="preserve"> The substitute makes no other changes to the bill. </w:t>
          </w:r>
        </w:p>
        <w:p w:rsidR="00C911DA" w:rsidRPr="00D70925" w:rsidRDefault="00C911DA" w:rsidP="0070187E">
          <w:pPr>
            <w:spacing w:after="0" w:line="240" w:lineRule="auto"/>
            <w:jc w:val="both"/>
            <w:rPr>
              <w:rFonts w:eastAsia="Times New Roman" w:cs="Times New Roman"/>
              <w:bCs/>
              <w:szCs w:val="24"/>
            </w:rPr>
          </w:pPr>
        </w:p>
      </w:sdtContent>
    </w:sdt>
    <w:p w:rsidR="00C911DA" w:rsidRDefault="00C911D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187 </w:t>
      </w:r>
      <w:bookmarkStart w:id="1" w:name="AmendsCurrentLaw"/>
      <w:bookmarkEnd w:id="1"/>
      <w:r>
        <w:rPr>
          <w:rFonts w:cs="Times New Roman"/>
          <w:szCs w:val="24"/>
        </w:rPr>
        <w:t xml:space="preserve">amends current law </w:t>
      </w:r>
      <w:r w:rsidRPr="0005088F">
        <w:rPr>
          <w:rFonts w:cs="Times New Roman"/>
          <w:szCs w:val="24"/>
        </w:rPr>
        <w:t>relating to failure to report assault, neglect, or omission of care in certain group homes and creates a criminal offense</w:t>
      </w:r>
      <w:r>
        <w:rPr>
          <w:rFonts w:cs="Times New Roman"/>
          <w:szCs w:val="24"/>
        </w:rPr>
        <w:t>.</w:t>
      </w:r>
    </w:p>
    <w:p w:rsidR="00C911DA" w:rsidRPr="0005088F" w:rsidRDefault="00C911DA" w:rsidP="000F1DF9">
      <w:pPr>
        <w:spacing w:after="0" w:line="240" w:lineRule="auto"/>
        <w:jc w:val="both"/>
        <w:rPr>
          <w:rFonts w:eastAsia="Times New Roman" w:cs="Times New Roman"/>
          <w:szCs w:val="24"/>
        </w:rPr>
      </w:pPr>
    </w:p>
    <w:p w:rsidR="00C911DA" w:rsidRPr="005C2A78" w:rsidRDefault="00C911D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95AF7C4497B47119A7ADFB8FF5BED6A"/>
          </w:placeholder>
        </w:sdtPr>
        <w:sdtContent>
          <w:r>
            <w:rPr>
              <w:rFonts w:eastAsia="Times New Roman" w:cs="Times New Roman"/>
              <w:b/>
              <w:szCs w:val="24"/>
              <w:u w:val="single"/>
            </w:rPr>
            <w:t>RULEMAKING AUTHORITY</w:t>
          </w:r>
        </w:sdtContent>
      </w:sdt>
    </w:p>
    <w:p w:rsidR="00C911DA" w:rsidRPr="006529C4" w:rsidRDefault="00C911DA" w:rsidP="00774EC7">
      <w:pPr>
        <w:spacing w:after="0" w:line="240" w:lineRule="auto"/>
        <w:jc w:val="both"/>
        <w:rPr>
          <w:rFonts w:cs="Times New Roman"/>
          <w:szCs w:val="24"/>
        </w:rPr>
      </w:pPr>
    </w:p>
    <w:p w:rsidR="00C911DA" w:rsidRPr="006529C4" w:rsidRDefault="00C911D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911DA" w:rsidRPr="006529C4" w:rsidRDefault="00C911DA" w:rsidP="00774EC7">
      <w:pPr>
        <w:spacing w:after="0" w:line="240" w:lineRule="auto"/>
        <w:jc w:val="both"/>
        <w:rPr>
          <w:rFonts w:cs="Times New Roman"/>
          <w:szCs w:val="24"/>
        </w:rPr>
      </w:pPr>
    </w:p>
    <w:p w:rsidR="00C911DA" w:rsidRPr="005C2A78" w:rsidRDefault="00C911D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1F254093C7D461FB412A6496FF9FD54"/>
          </w:placeholder>
        </w:sdtPr>
        <w:sdtContent>
          <w:r>
            <w:rPr>
              <w:rFonts w:eastAsia="Times New Roman" w:cs="Times New Roman"/>
              <w:b/>
              <w:szCs w:val="24"/>
              <w:u w:val="single"/>
            </w:rPr>
            <w:t>SECTION BY SECTION ANALYSIS</w:t>
          </w:r>
        </w:sdtContent>
      </w:sdt>
    </w:p>
    <w:p w:rsidR="00C911DA" w:rsidRPr="005C2A78" w:rsidRDefault="00C911DA" w:rsidP="006158BB">
      <w:pPr>
        <w:spacing w:after="0" w:line="240" w:lineRule="auto"/>
        <w:jc w:val="both"/>
        <w:rPr>
          <w:rFonts w:eastAsia="Times New Roman" w:cs="Times New Roman"/>
          <w:szCs w:val="24"/>
        </w:rPr>
      </w:pPr>
    </w:p>
    <w:p w:rsidR="00C911DA" w:rsidRPr="0005088F" w:rsidRDefault="00C911DA" w:rsidP="006158BB">
      <w:pPr>
        <w:spacing w:after="0" w:line="240" w:lineRule="auto"/>
        <w:jc w:val="both"/>
        <w:rPr>
          <w:rFonts w:eastAsia="Times New Roman" w:cs="Times New Roman"/>
          <w:szCs w:val="24"/>
        </w:rPr>
      </w:pPr>
      <w:r w:rsidRPr="0005088F">
        <w:rPr>
          <w:rFonts w:eastAsia="Times New Roman" w:cs="Times New Roman"/>
          <w:szCs w:val="24"/>
        </w:rPr>
        <w:t xml:space="preserve">SECTION 1. Amends Chapter 38, Penal Code, by adding Section 38.172, as follows: </w:t>
      </w:r>
    </w:p>
    <w:p w:rsidR="00C911DA" w:rsidRPr="0005088F" w:rsidRDefault="00C911DA" w:rsidP="006158BB">
      <w:pPr>
        <w:spacing w:after="0" w:line="240" w:lineRule="auto"/>
        <w:jc w:val="both"/>
        <w:rPr>
          <w:rFonts w:eastAsia="Times New Roman" w:cs="Times New Roman"/>
          <w:szCs w:val="24"/>
        </w:rPr>
      </w:pPr>
      <w:r w:rsidRPr="0005088F">
        <w:rPr>
          <w:rFonts w:eastAsia="Times New Roman" w:cs="Times New Roman"/>
          <w:szCs w:val="24"/>
        </w:rPr>
        <w:t xml:space="preserve"> </w:t>
      </w:r>
    </w:p>
    <w:p w:rsidR="00C911DA" w:rsidRDefault="00C911DA" w:rsidP="006158BB">
      <w:pPr>
        <w:spacing w:after="0" w:line="240" w:lineRule="auto"/>
        <w:ind w:left="720"/>
        <w:jc w:val="both"/>
        <w:rPr>
          <w:rFonts w:eastAsia="Times New Roman" w:cs="Times New Roman"/>
          <w:szCs w:val="24"/>
        </w:rPr>
      </w:pPr>
      <w:r w:rsidRPr="0005088F">
        <w:rPr>
          <w:rFonts w:eastAsia="Times New Roman" w:cs="Times New Roman"/>
          <w:szCs w:val="24"/>
        </w:rPr>
        <w:t>Sec. 38.172. FAILURE TO REPORT ASSAULT, NEGLECT, OR OMISSION OF CARE IN CERTAIN GROUP HOMES. (a) Defines "group home."</w:t>
      </w:r>
    </w:p>
    <w:p w:rsidR="00C911DA" w:rsidRDefault="00C911DA" w:rsidP="006158BB">
      <w:pPr>
        <w:spacing w:after="0" w:line="240" w:lineRule="auto"/>
        <w:ind w:left="720"/>
        <w:jc w:val="both"/>
        <w:rPr>
          <w:rFonts w:eastAsia="Times New Roman" w:cs="Times New Roman"/>
          <w:szCs w:val="24"/>
        </w:rPr>
      </w:pPr>
    </w:p>
    <w:p w:rsidR="00C911DA" w:rsidRPr="0005088F" w:rsidRDefault="00C911DA" w:rsidP="006158BB">
      <w:pPr>
        <w:spacing w:after="0" w:line="240" w:lineRule="auto"/>
        <w:ind w:left="1440"/>
        <w:jc w:val="both"/>
        <w:rPr>
          <w:rFonts w:eastAsia="Times New Roman" w:cs="Times New Roman"/>
          <w:szCs w:val="24"/>
        </w:rPr>
      </w:pPr>
      <w:r w:rsidRPr="0005088F">
        <w:rPr>
          <w:rFonts w:eastAsia="Times New Roman" w:cs="Times New Roman"/>
          <w:szCs w:val="24"/>
        </w:rPr>
        <w:t>(b)</w:t>
      </w:r>
      <w:r>
        <w:rPr>
          <w:rFonts w:eastAsia="Times New Roman" w:cs="Times New Roman"/>
          <w:szCs w:val="24"/>
        </w:rPr>
        <w:t xml:space="preserve"> </w:t>
      </w:r>
      <w:r w:rsidRPr="0005088F">
        <w:rPr>
          <w:rFonts w:eastAsia="Times New Roman" w:cs="Times New Roman"/>
          <w:szCs w:val="24"/>
        </w:rPr>
        <w:t xml:space="preserve">Provides that a person commits an offense if the person: </w:t>
      </w:r>
    </w:p>
    <w:p w:rsidR="00C911DA" w:rsidRPr="0005088F" w:rsidRDefault="00C911DA" w:rsidP="006158BB">
      <w:pPr>
        <w:spacing w:after="0" w:line="240" w:lineRule="auto"/>
        <w:ind w:left="1440"/>
        <w:jc w:val="both"/>
        <w:rPr>
          <w:rFonts w:eastAsia="Times New Roman" w:cs="Times New Roman"/>
          <w:szCs w:val="24"/>
        </w:rPr>
      </w:pPr>
      <w:r w:rsidRPr="0005088F">
        <w:rPr>
          <w:rFonts w:eastAsia="Times New Roman" w:cs="Times New Roman"/>
          <w:szCs w:val="24"/>
        </w:rPr>
        <w:t xml:space="preserve"> </w:t>
      </w:r>
    </w:p>
    <w:p w:rsidR="00C911DA" w:rsidRPr="0005088F" w:rsidRDefault="00C911DA" w:rsidP="006158BB">
      <w:pPr>
        <w:spacing w:after="0" w:line="240" w:lineRule="auto"/>
        <w:ind w:left="2160"/>
        <w:jc w:val="both"/>
        <w:rPr>
          <w:rFonts w:eastAsia="Times New Roman" w:cs="Times New Roman"/>
          <w:szCs w:val="24"/>
        </w:rPr>
      </w:pPr>
      <w:r w:rsidRPr="0005088F">
        <w:rPr>
          <w:rFonts w:eastAsia="Times New Roman" w:cs="Times New Roman"/>
          <w:szCs w:val="24"/>
        </w:rPr>
        <w:t>(1)</w:t>
      </w:r>
      <w:r>
        <w:rPr>
          <w:rFonts w:eastAsia="Times New Roman" w:cs="Times New Roman"/>
          <w:szCs w:val="24"/>
        </w:rPr>
        <w:t xml:space="preserve"> </w:t>
      </w:r>
      <w:r w:rsidRPr="0005088F">
        <w:rPr>
          <w:rFonts w:eastAsia="Times New Roman" w:cs="Times New Roman"/>
          <w:szCs w:val="24"/>
        </w:rPr>
        <w:t xml:space="preserve">has reasonable cause to believe that a resident of a group home has suffered bodily injury due to assault, neglect, or an omission in care; and </w:t>
      </w:r>
    </w:p>
    <w:p w:rsidR="00C911DA" w:rsidRPr="0005088F" w:rsidRDefault="00C911DA" w:rsidP="006158BB">
      <w:pPr>
        <w:spacing w:after="0" w:line="240" w:lineRule="auto"/>
        <w:ind w:left="2160"/>
        <w:jc w:val="both"/>
        <w:rPr>
          <w:rFonts w:eastAsia="Times New Roman" w:cs="Times New Roman"/>
          <w:szCs w:val="24"/>
        </w:rPr>
      </w:pPr>
      <w:r w:rsidRPr="0005088F">
        <w:rPr>
          <w:rFonts w:eastAsia="Times New Roman" w:cs="Times New Roman"/>
          <w:szCs w:val="24"/>
        </w:rPr>
        <w:t xml:space="preserve"> </w:t>
      </w:r>
    </w:p>
    <w:p w:rsidR="00C911DA" w:rsidRDefault="00C911DA" w:rsidP="006158BB">
      <w:pPr>
        <w:spacing w:after="0" w:line="240" w:lineRule="auto"/>
        <w:ind w:left="2160"/>
        <w:jc w:val="both"/>
        <w:rPr>
          <w:rFonts w:eastAsia="Times New Roman" w:cs="Times New Roman"/>
          <w:szCs w:val="24"/>
        </w:rPr>
      </w:pPr>
      <w:r w:rsidRPr="0005088F">
        <w:rPr>
          <w:rFonts w:eastAsia="Times New Roman" w:cs="Times New Roman"/>
          <w:szCs w:val="24"/>
        </w:rPr>
        <w:t>(2)</w:t>
      </w:r>
      <w:r>
        <w:rPr>
          <w:rFonts w:eastAsia="Times New Roman" w:cs="Times New Roman"/>
          <w:szCs w:val="24"/>
        </w:rPr>
        <w:t xml:space="preserve"> </w:t>
      </w:r>
      <w:r w:rsidRPr="0005088F">
        <w:rPr>
          <w:rFonts w:eastAsia="Times New Roman" w:cs="Times New Roman"/>
          <w:szCs w:val="24"/>
        </w:rPr>
        <w:t>fails to report that fact to law enforcement or the Department of Family and Protective Services.</w:t>
      </w:r>
    </w:p>
    <w:p w:rsidR="00C911DA" w:rsidRDefault="00C911DA" w:rsidP="006158BB">
      <w:pPr>
        <w:spacing w:after="0" w:line="240" w:lineRule="auto"/>
        <w:jc w:val="both"/>
        <w:rPr>
          <w:rFonts w:eastAsia="Times New Roman" w:cs="Times New Roman"/>
          <w:szCs w:val="24"/>
        </w:rPr>
      </w:pPr>
    </w:p>
    <w:p w:rsidR="00C911DA" w:rsidRDefault="00C911DA" w:rsidP="006158BB">
      <w:pPr>
        <w:spacing w:after="0" w:line="240" w:lineRule="auto"/>
        <w:ind w:left="1440"/>
        <w:jc w:val="both"/>
        <w:rPr>
          <w:rFonts w:eastAsia="Times New Roman" w:cs="Times New Roman"/>
          <w:szCs w:val="24"/>
        </w:rPr>
      </w:pPr>
      <w:r>
        <w:rPr>
          <w:rFonts w:eastAsia="Times New Roman" w:cs="Times New Roman"/>
          <w:szCs w:val="24"/>
        </w:rPr>
        <w:t xml:space="preserve">(c) Provides that it is </w:t>
      </w:r>
      <w:r w:rsidRPr="0005088F">
        <w:rPr>
          <w:rFonts w:eastAsia="Times New Roman" w:cs="Times New Roman"/>
          <w:szCs w:val="24"/>
        </w:rPr>
        <w:t>an exception to the application of this section</w:t>
      </w:r>
      <w:r>
        <w:rPr>
          <w:rFonts w:eastAsia="Times New Roman" w:cs="Times New Roman"/>
          <w:szCs w:val="24"/>
        </w:rPr>
        <w:t xml:space="preserve"> </w:t>
      </w:r>
      <w:r w:rsidRPr="0005088F">
        <w:rPr>
          <w:rFonts w:eastAsia="Times New Roman" w:cs="Times New Roman"/>
          <w:szCs w:val="24"/>
        </w:rPr>
        <w:t>that:</w:t>
      </w:r>
    </w:p>
    <w:p w:rsidR="00C911DA" w:rsidRDefault="00C911DA" w:rsidP="006158BB">
      <w:pPr>
        <w:spacing w:after="0" w:line="240" w:lineRule="auto"/>
        <w:ind w:left="1440"/>
        <w:jc w:val="both"/>
        <w:rPr>
          <w:rFonts w:eastAsia="Times New Roman" w:cs="Times New Roman"/>
          <w:szCs w:val="24"/>
        </w:rPr>
      </w:pPr>
    </w:p>
    <w:p w:rsidR="00C911DA" w:rsidRPr="0005088F" w:rsidRDefault="00C911DA" w:rsidP="006158BB">
      <w:pPr>
        <w:spacing w:after="0" w:line="240" w:lineRule="auto"/>
        <w:ind w:left="2160"/>
        <w:jc w:val="both"/>
        <w:rPr>
          <w:rFonts w:eastAsia="Times New Roman" w:cs="Times New Roman"/>
          <w:szCs w:val="24"/>
        </w:rPr>
      </w:pPr>
      <w:r w:rsidRPr="0005088F">
        <w:rPr>
          <w:rFonts w:eastAsia="Times New Roman" w:cs="Times New Roman"/>
          <w:szCs w:val="24"/>
        </w:rPr>
        <w:t>(1)</w:t>
      </w:r>
      <w:r>
        <w:rPr>
          <w:rFonts w:eastAsia="Times New Roman" w:cs="Times New Roman"/>
          <w:szCs w:val="24"/>
        </w:rPr>
        <w:t xml:space="preserve"> </w:t>
      </w:r>
      <w:r w:rsidRPr="0005088F">
        <w:rPr>
          <w:rFonts w:eastAsia="Times New Roman" w:cs="Times New Roman"/>
          <w:szCs w:val="24"/>
        </w:rPr>
        <w:t>the actor is a person who holds a license issued under Chapter 142</w:t>
      </w:r>
      <w:r>
        <w:rPr>
          <w:rFonts w:eastAsia="Times New Roman" w:cs="Times New Roman"/>
          <w:szCs w:val="24"/>
        </w:rPr>
        <w:t xml:space="preserve"> (Home and Community Support Services)</w:t>
      </w:r>
      <w:r w:rsidRPr="0005088F">
        <w:rPr>
          <w:rFonts w:eastAsia="Times New Roman" w:cs="Times New Roman"/>
          <w:szCs w:val="24"/>
        </w:rPr>
        <w:t>, 242</w:t>
      </w:r>
      <w:r>
        <w:rPr>
          <w:rFonts w:eastAsia="Times New Roman" w:cs="Times New Roman"/>
          <w:szCs w:val="24"/>
        </w:rPr>
        <w:t xml:space="preserve"> (Convalescent and Nursing Facilities and Related Institutions)</w:t>
      </w:r>
      <w:r w:rsidRPr="0005088F">
        <w:rPr>
          <w:rFonts w:eastAsia="Times New Roman" w:cs="Times New Roman"/>
          <w:szCs w:val="24"/>
        </w:rPr>
        <w:t>, 246</w:t>
      </w:r>
      <w:r>
        <w:rPr>
          <w:rFonts w:eastAsia="Times New Roman" w:cs="Times New Roman"/>
          <w:szCs w:val="24"/>
        </w:rPr>
        <w:t xml:space="preserve"> (Continuing Care Facilities)</w:t>
      </w:r>
      <w:r w:rsidRPr="0005088F">
        <w:rPr>
          <w:rFonts w:eastAsia="Times New Roman" w:cs="Times New Roman"/>
          <w:szCs w:val="24"/>
        </w:rPr>
        <w:t>, 247</w:t>
      </w:r>
      <w:r>
        <w:rPr>
          <w:rFonts w:eastAsia="Times New Roman" w:cs="Times New Roman"/>
          <w:szCs w:val="24"/>
        </w:rPr>
        <w:t xml:space="preserve"> (Assisted Living Facilities)</w:t>
      </w:r>
      <w:r w:rsidRPr="0005088F">
        <w:rPr>
          <w:rFonts w:eastAsia="Times New Roman" w:cs="Times New Roman"/>
          <w:szCs w:val="24"/>
        </w:rPr>
        <w:t>, or 252</w:t>
      </w:r>
      <w:r>
        <w:rPr>
          <w:rFonts w:eastAsia="Times New Roman" w:cs="Times New Roman"/>
          <w:szCs w:val="24"/>
        </w:rPr>
        <w:t xml:space="preserve"> (Intermediate Care Facilities for Individuals With an Intellectual Disability)</w:t>
      </w:r>
      <w:r w:rsidRPr="0005088F">
        <w:rPr>
          <w:rFonts w:eastAsia="Times New Roman" w:cs="Times New Roman"/>
          <w:szCs w:val="24"/>
        </w:rPr>
        <w:t>, Health and Safety Code, or who</w:t>
      </w:r>
      <w:r>
        <w:rPr>
          <w:rFonts w:eastAsia="Times New Roman" w:cs="Times New Roman"/>
          <w:szCs w:val="24"/>
        </w:rPr>
        <w:t xml:space="preserve"> </w:t>
      </w:r>
      <w:r w:rsidRPr="0005088F">
        <w:rPr>
          <w:rFonts w:eastAsia="Times New Roman" w:cs="Times New Roman"/>
          <w:szCs w:val="24"/>
        </w:rPr>
        <w:t>is</w:t>
      </w:r>
      <w:r>
        <w:rPr>
          <w:rFonts w:eastAsia="Times New Roman" w:cs="Times New Roman"/>
          <w:szCs w:val="24"/>
        </w:rPr>
        <w:t xml:space="preserve"> </w:t>
      </w:r>
      <w:r w:rsidRPr="0005088F">
        <w:rPr>
          <w:rFonts w:eastAsia="Times New Roman" w:cs="Times New Roman"/>
          <w:szCs w:val="24"/>
        </w:rPr>
        <w:t>exempt</w:t>
      </w:r>
      <w:r>
        <w:rPr>
          <w:rFonts w:eastAsia="Times New Roman" w:cs="Times New Roman"/>
          <w:szCs w:val="24"/>
        </w:rPr>
        <w:t xml:space="preserve"> </w:t>
      </w:r>
      <w:r w:rsidRPr="0005088F">
        <w:rPr>
          <w:rFonts w:eastAsia="Times New Roman" w:cs="Times New Roman"/>
          <w:szCs w:val="24"/>
        </w:rPr>
        <w:t>from</w:t>
      </w:r>
      <w:r>
        <w:rPr>
          <w:rFonts w:eastAsia="Times New Roman" w:cs="Times New Roman"/>
          <w:szCs w:val="24"/>
        </w:rPr>
        <w:t xml:space="preserve"> </w:t>
      </w:r>
      <w:r w:rsidRPr="0005088F">
        <w:rPr>
          <w:rFonts w:eastAsia="Times New Roman" w:cs="Times New Roman"/>
          <w:szCs w:val="24"/>
        </w:rPr>
        <w:t>licensing</w:t>
      </w:r>
      <w:r>
        <w:rPr>
          <w:rFonts w:eastAsia="Times New Roman" w:cs="Times New Roman"/>
          <w:szCs w:val="24"/>
        </w:rPr>
        <w:t xml:space="preserve"> </w:t>
      </w:r>
      <w:r w:rsidRPr="0005088F">
        <w:rPr>
          <w:rFonts w:eastAsia="Times New Roman" w:cs="Times New Roman"/>
          <w:szCs w:val="24"/>
        </w:rPr>
        <w:t>under</w:t>
      </w:r>
      <w:r>
        <w:rPr>
          <w:rFonts w:eastAsia="Times New Roman" w:cs="Times New Roman"/>
          <w:szCs w:val="24"/>
        </w:rPr>
        <w:t xml:space="preserve"> </w:t>
      </w:r>
      <w:r w:rsidRPr="0005088F">
        <w:rPr>
          <w:rFonts w:eastAsia="Times New Roman" w:cs="Times New Roman"/>
          <w:szCs w:val="24"/>
        </w:rPr>
        <w:t>Section</w:t>
      </w:r>
      <w:r>
        <w:rPr>
          <w:rFonts w:eastAsia="Times New Roman" w:cs="Times New Roman"/>
          <w:szCs w:val="24"/>
        </w:rPr>
        <w:t xml:space="preserve"> </w:t>
      </w:r>
      <w:r w:rsidRPr="0005088F">
        <w:rPr>
          <w:rFonts w:eastAsia="Times New Roman" w:cs="Times New Roman"/>
          <w:szCs w:val="24"/>
        </w:rPr>
        <w:t>142.003(a)(19)</w:t>
      </w:r>
      <w:r>
        <w:rPr>
          <w:rFonts w:eastAsia="Times New Roman" w:cs="Times New Roman"/>
          <w:szCs w:val="24"/>
        </w:rPr>
        <w:t xml:space="preserve"> (relating to providing that </w:t>
      </w:r>
      <w:r w:rsidRPr="0005088F">
        <w:rPr>
          <w:rFonts w:eastAsia="Times New Roman" w:cs="Times New Roman"/>
          <w:szCs w:val="24"/>
        </w:rPr>
        <w:t>a person that provides home health, hospice, habilitation, or personal assistance services only to persons receiving benefits under</w:t>
      </w:r>
      <w:r>
        <w:rPr>
          <w:rFonts w:eastAsia="Times New Roman" w:cs="Times New Roman"/>
          <w:szCs w:val="24"/>
        </w:rPr>
        <w:t xml:space="preserve"> certain programs </w:t>
      </w:r>
      <w:r w:rsidRPr="0005088F">
        <w:rPr>
          <w:rFonts w:eastAsia="Times New Roman" w:cs="Times New Roman"/>
          <w:szCs w:val="24"/>
        </w:rPr>
        <w:t xml:space="preserve">need not be licensed under </w:t>
      </w:r>
      <w:r>
        <w:rPr>
          <w:rFonts w:eastAsia="Times New Roman" w:cs="Times New Roman"/>
          <w:szCs w:val="24"/>
        </w:rPr>
        <w:t>Chapter 142)</w:t>
      </w:r>
      <w:r w:rsidRPr="0005088F">
        <w:rPr>
          <w:rFonts w:eastAsia="Times New Roman" w:cs="Times New Roman"/>
          <w:szCs w:val="24"/>
        </w:rPr>
        <w:t>, 242.003(3)</w:t>
      </w:r>
      <w:r>
        <w:rPr>
          <w:rFonts w:eastAsia="Times New Roman" w:cs="Times New Roman"/>
          <w:szCs w:val="24"/>
        </w:rPr>
        <w:t xml:space="preserve"> (relating to providing that Chapter 242 does not apply to </w:t>
      </w:r>
      <w:r w:rsidRPr="0005088F">
        <w:rPr>
          <w:rFonts w:eastAsia="Times New Roman" w:cs="Times New Roman"/>
          <w:szCs w:val="24"/>
        </w:rPr>
        <w:t>an establishment conducted by or for the adherents of a well-recognized church or religious denomination for the purpose of providing facilities for the care or treatment of the sick who depend exclusively on prayer or spiritual means for healing</w:t>
      </w:r>
      <w:r>
        <w:rPr>
          <w:rFonts w:eastAsia="Times New Roman" w:cs="Times New Roman"/>
          <w:szCs w:val="24"/>
        </w:rPr>
        <w:t>)</w:t>
      </w:r>
      <w:r w:rsidRPr="0005088F">
        <w:rPr>
          <w:rFonts w:eastAsia="Times New Roman" w:cs="Times New Roman"/>
          <w:szCs w:val="24"/>
        </w:rPr>
        <w:t>, or 247.004(4)</w:t>
      </w:r>
      <w:r>
        <w:rPr>
          <w:rFonts w:eastAsia="Times New Roman" w:cs="Times New Roman"/>
          <w:szCs w:val="24"/>
        </w:rPr>
        <w:t xml:space="preserve"> (relating to providing that Chapter 247 does not apply to </w:t>
      </w:r>
      <w:r w:rsidRPr="0005088F">
        <w:rPr>
          <w:rFonts w:eastAsia="Times New Roman" w:cs="Times New Roman"/>
          <w:szCs w:val="24"/>
        </w:rPr>
        <w:t>a facility that provides personal care services only to persons enrolled in a</w:t>
      </w:r>
      <w:r>
        <w:rPr>
          <w:rFonts w:eastAsia="Times New Roman" w:cs="Times New Roman"/>
          <w:szCs w:val="24"/>
        </w:rPr>
        <w:t xml:space="preserve"> certain</w:t>
      </w:r>
      <w:r w:rsidRPr="0005088F">
        <w:rPr>
          <w:rFonts w:eastAsia="Times New Roman" w:cs="Times New Roman"/>
          <w:szCs w:val="24"/>
        </w:rPr>
        <w:t xml:space="preserve"> program</w:t>
      </w:r>
      <w:r>
        <w:rPr>
          <w:rFonts w:eastAsia="Times New Roman" w:cs="Times New Roman"/>
          <w:szCs w:val="24"/>
        </w:rPr>
        <w:t>)</w:t>
      </w:r>
      <w:r w:rsidRPr="0005088F">
        <w:rPr>
          <w:rFonts w:eastAsia="Times New Roman" w:cs="Times New Roman"/>
          <w:szCs w:val="24"/>
        </w:rPr>
        <w:t>,</w:t>
      </w:r>
      <w:r>
        <w:rPr>
          <w:rFonts w:eastAsia="Times New Roman" w:cs="Times New Roman"/>
          <w:szCs w:val="24"/>
        </w:rPr>
        <w:t xml:space="preserve"> </w:t>
      </w:r>
      <w:r w:rsidRPr="0005088F">
        <w:rPr>
          <w:rFonts w:eastAsia="Times New Roman" w:cs="Times New Roman"/>
          <w:szCs w:val="24"/>
        </w:rPr>
        <w:t>Health and Safety Code; or</w:t>
      </w:r>
    </w:p>
    <w:p w:rsidR="00C911DA" w:rsidRDefault="00C911DA" w:rsidP="006158BB">
      <w:pPr>
        <w:spacing w:after="0" w:line="240" w:lineRule="auto"/>
        <w:ind w:left="2160"/>
        <w:jc w:val="both"/>
        <w:rPr>
          <w:rFonts w:eastAsia="Times New Roman" w:cs="Times New Roman"/>
          <w:szCs w:val="24"/>
        </w:rPr>
      </w:pPr>
    </w:p>
    <w:p w:rsidR="00C911DA" w:rsidRDefault="00C911DA" w:rsidP="006158BB">
      <w:pPr>
        <w:spacing w:after="0" w:line="240" w:lineRule="auto"/>
        <w:ind w:left="2160"/>
        <w:jc w:val="both"/>
        <w:rPr>
          <w:rFonts w:eastAsia="Times New Roman" w:cs="Times New Roman"/>
          <w:szCs w:val="24"/>
        </w:rPr>
      </w:pPr>
      <w:r w:rsidRPr="0005088F">
        <w:rPr>
          <w:rFonts w:eastAsia="Times New Roman" w:cs="Times New Roman"/>
          <w:szCs w:val="24"/>
        </w:rPr>
        <w:t>(2)</w:t>
      </w:r>
      <w:r>
        <w:rPr>
          <w:rFonts w:eastAsia="Times New Roman" w:cs="Times New Roman"/>
          <w:szCs w:val="24"/>
        </w:rPr>
        <w:t xml:space="preserve"> </w:t>
      </w:r>
      <w:r w:rsidRPr="0005088F">
        <w:rPr>
          <w:rFonts w:eastAsia="Times New Roman" w:cs="Times New Roman"/>
          <w:szCs w:val="24"/>
        </w:rPr>
        <w:t>the injury occurs in:</w:t>
      </w:r>
    </w:p>
    <w:p w:rsidR="00C911DA" w:rsidRPr="0005088F" w:rsidRDefault="00C911DA" w:rsidP="006158BB">
      <w:pPr>
        <w:spacing w:after="0" w:line="240" w:lineRule="auto"/>
        <w:ind w:left="2160"/>
        <w:jc w:val="both"/>
        <w:rPr>
          <w:rFonts w:eastAsia="Times New Roman" w:cs="Times New Roman"/>
          <w:szCs w:val="24"/>
        </w:rPr>
      </w:pPr>
    </w:p>
    <w:p w:rsidR="00C911DA" w:rsidRDefault="00C911DA" w:rsidP="006158BB">
      <w:pPr>
        <w:spacing w:after="0" w:line="240" w:lineRule="auto"/>
        <w:ind w:left="2880"/>
        <w:jc w:val="both"/>
        <w:rPr>
          <w:rFonts w:eastAsia="Times New Roman" w:cs="Times New Roman"/>
          <w:szCs w:val="24"/>
        </w:rPr>
      </w:pPr>
      <w:r w:rsidRPr="0005088F">
        <w:rPr>
          <w:rFonts w:eastAsia="Times New Roman" w:cs="Times New Roman"/>
          <w:szCs w:val="24"/>
        </w:rPr>
        <w:t>(A)</w:t>
      </w:r>
      <w:r>
        <w:rPr>
          <w:rFonts w:eastAsia="Times New Roman" w:cs="Times New Roman"/>
          <w:szCs w:val="24"/>
        </w:rPr>
        <w:t xml:space="preserve"> </w:t>
      </w:r>
      <w:r w:rsidRPr="0005088F">
        <w:rPr>
          <w:rFonts w:eastAsia="Times New Roman" w:cs="Times New Roman"/>
          <w:szCs w:val="24"/>
        </w:rPr>
        <w:t>an</w:t>
      </w:r>
      <w:r>
        <w:rPr>
          <w:rFonts w:eastAsia="Times New Roman" w:cs="Times New Roman"/>
          <w:szCs w:val="24"/>
        </w:rPr>
        <w:t xml:space="preserve"> </w:t>
      </w:r>
      <w:r w:rsidRPr="0005088F">
        <w:rPr>
          <w:rFonts w:eastAsia="Times New Roman" w:cs="Times New Roman"/>
          <w:szCs w:val="24"/>
        </w:rPr>
        <w:t>establishment</w:t>
      </w:r>
      <w:r>
        <w:rPr>
          <w:rFonts w:eastAsia="Times New Roman" w:cs="Times New Roman"/>
          <w:szCs w:val="24"/>
        </w:rPr>
        <w:t xml:space="preserve"> </w:t>
      </w:r>
      <w:r w:rsidRPr="0005088F">
        <w:rPr>
          <w:rFonts w:eastAsia="Times New Roman" w:cs="Times New Roman"/>
          <w:szCs w:val="24"/>
        </w:rPr>
        <w:t>or</w:t>
      </w:r>
      <w:r>
        <w:rPr>
          <w:rFonts w:eastAsia="Times New Roman" w:cs="Times New Roman"/>
          <w:szCs w:val="24"/>
        </w:rPr>
        <w:t xml:space="preserve"> </w:t>
      </w:r>
      <w:r w:rsidRPr="0005088F">
        <w:rPr>
          <w:rFonts w:eastAsia="Times New Roman" w:cs="Times New Roman"/>
          <w:szCs w:val="24"/>
        </w:rPr>
        <w:t>facility</w:t>
      </w:r>
      <w:r>
        <w:rPr>
          <w:rFonts w:eastAsia="Times New Roman" w:cs="Times New Roman"/>
          <w:szCs w:val="24"/>
        </w:rPr>
        <w:t xml:space="preserve"> </w:t>
      </w:r>
      <w:r w:rsidRPr="0005088F">
        <w:rPr>
          <w:rFonts w:eastAsia="Times New Roman" w:cs="Times New Roman"/>
          <w:szCs w:val="24"/>
        </w:rPr>
        <w:t>exempt</w:t>
      </w:r>
      <w:r>
        <w:rPr>
          <w:rFonts w:eastAsia="Times New Roman" w:cs="Times New Roman"/>
          <w:szCs w:val="24"/>
        </w:rPr>
        <w:t xml:space="preserve"> </w:t>
      </w:r>
      <w:r w:rsidRPr="0005088F">
        <w:rPr>
          <w:rFonts w:eastAsia="Times New Roman" w:cs="Times New Roman"/>
          <w:szCs w:val="24"/>
        </w:rPr>
        <w:t>from licensing under Section 142.003(a)(19), 242.003(3), or 247.004(4), Health and Safety Code;</w:t>
      </w:r>
    </w:p>
    <w:p w:rsidR="00C911DA" w:rsidRPr="0005088F" w:rsidRDefault="00C911DA" w:rsidP="006158BB">
      <w:pPr>
        <w:spacing w:after="0" w:line="240" w:lineRule="auto"/>
        <w:ind w:left="2880"/>
        <w:jc w:val="both"/>
        <w:rPr>
          <w:rFonts w:eastAsia="Times New Roman" w:cs="Times New Roman"/>
          <w:szCs w:val="24"/>
        </w:rPr>
      </w:pPr>
    </w:p>
    <w:p w:rsidR="00C911DA" w:rsidRDefault="00C911DA" w:rsidP="006158BB">
      <w:pPr>
        <w:spacing w:after="0" w:line="240" w:lineRule="auto"/>
        <w:ind w:left="2880"/>
        <w:jc w:val="both"/>
        <w:rPr>
          <w:rFonts w:eastAsia="Times New Roman" w:cs="Times New Roman"/>
          <w:szCs w:val="24"/>
        </w:rPr>
      </w:pPr>
      <w:r w:rsidRPr="0005088F">
        <w:rPr>
          <w:rFonts w:eastAsia="Times New Roman" w:cs="Times New Roman"/>
          <w:szCs w:val="24"/>
        </w:rPr>
        <w:t>(B)</w:t>
      </w:r>
      <w:r>
        <w:rPr>
          <w:rFonts w:eastAsia="Times New Roman" w:cs="Times New Roman"/>
          <w:szCs w:val="24"/>
        </w:rPr>
        <w:t xml:space="preserve"> </w:t>
      </w:r>
      <w:r w:rsidRPr="0005088F">
        <w:rPr>
          <w:rFonts w:eastAsia="Times New Roman" w:cs="Times New Roman"/>
          <w:szCs w:val="24"/>
        </w:rPr>
        <w:t>a hotel as defined by Section 156.001</w:t>
      </w:r>
      <w:r>
        <w:rPr>
          <w:rFonts w:eastAsia="Times New Roman" w:cs="Times New Roman"/>
          <w:szCs w:val="24"/>
        </w:rPr>
        <w:t xml:space="preserve"> (Definitions)</w:t>
      </w:r>
      <w:r w:rsidRPr="0005088F">
        <w:rPr>
          <w:rFonts w:eastAsia="Times New Roman" w:cs="Times New Roman"/>
          <w:szCs w:val="24"/>
        </w:rPr>
        <w:t>, Tax</w:t>
      </w:r>
      <w:r>
        <w:rPr>
          <w:rFonts w:eastAsia="Times New Roman" w:cs="Times New Roman"/>
          <w:szCs w:val="24"/>
        </w:rPr>
        <w:t xml:space="preserve"> </w:t>
      </w:r>
      <w:r w:rsidRPr="0005088F">
        <w:rPr>
          <w:rFonts w:eastAsia="Times New Roman" w:cs="Times New Roman"/>
          <w:szCs w:val="24"/>
        </w:rPr>
        <w:t>Code;</w:t>
      </w:r>
    </w:p>
    <w:p w:rsidR="00C911DA" w:rsidRPr="0005088F" w:rsidRDefault="00C911DA" w:rsidP="006158BB">
      <w:pPr>
        <w:spacing w:after="0" w:line="240" w:lineRule="auto"/>
        <w:ind w:left="2880"/>
        <w:jc w:val="both"/>
        <w:rPr>
          <w:rFonts w:eastAsia="Times New Roman" w:cs="Times New Roman"/>
          <w:szCs w:val="24"/>
        </w:rPr>
      </w:pPr>
    </w:p>
    <w:p w:rsidR="00C911DA" w:rsidRDefault="00C911DA" w:rsidP="006158BB">
      <w:pPr>
        <w:spacing w:after="0" w:line="240" w:lineRule="auto"/>
        <w:ind w:left="2880"/>
        <w:jc w:val="both"/>
        <w:rPr>
          <w:rFonts w:eastAsia="Times New Roman" w:cs="Times New Roman"/>
          <w:szCs w:val="24"/>
        </w:rPr>
      </w:pPr>
      <w:r w:rsidRPr="0005088F">
        <w:rPr>
          <w:rFonts w:eastAsia="Times New Roman" w:cs="Times New Roman"/>
          <w:szCs w:val="24"/>
        </w:rPr>
        <w:t>(C)</w:t>
      </w:r>
      <w:r>
        <w:rPr>
          <w:rFonts w:eastAsia="Times New Roman" w:cs="Times New Roman"/>
          <w:szCs w:val="24"/>
        </w:rPr>
        <w:t xml:space="preserve"> </w:t>
      </w:r>
      <w:r w:rsidRPr="0005088F">
        <w:rPr>
          <w:rFonts w:eastAsia="Times New Roman" w:cs="Times New Roman"/>
          <w:szCs w:val="24"/>
        </w:rPr>
        <w:t>a retirement community;</w:t>
      </w:r>
    </w:p>
    <w:p w:rsidR="00C911DA" w:rsidRPr="0005088F" w:rsidRDefault="00C911DA" w:rsidP="006158BB">
      <w:pPr>
        <w:spacing w:after="0" w:line="240" w:lineRule="auto"/>
        <w:ind w:left="2880"/>
        <w:jc w:val="both"/>
        <w:rPr>
          <w:rFonts w:eastAsia="Times New Roman" w:cs="Times New Roman"/>
          <w:szCs w:val="24"/>
        </w:rPr>
      </w:pPr>
    </w:p>
    <w:p w:rsidR="00C911DA" w:rsidRDefault="00C911DA" w:rsidP="006158BB">
      <w:pPr>
        <w:spacing w:after="0" w:line="240" w:lineRule="auto"/>
        <w:ind w:left="2880"/>
        <w:jc w:val="both"/>
        <w:rPr>
          <w:rFonts w:eastAsia="Times New Roman" w:cs="Times New Roman"/>
          <w:szCs w:val="24"/>
        </w:rPr>
      </w:pPr>
      <w:r w:rsidRPr="0005088F">
        <w:rPr>
          <w:rFonts w:eastAsia="Times New Roman" w:cs="Times New Roman"/>
          <w:szCs w:val="24"/>
        </w:rPr>
        <w:t>(D)</w:t>
      </w:r>
      <w:r>
        <w:rPr>
          <w:rFonts w:eastAsia="Times New Roman" w:cs="Times New Roman"/>
          <w:szCs w:val="24"/>
        </w:rPr>
        <w:t xml:space="preserve"> </w:t>
      </w:r>
      <w:r w:rsidRPr="0005088F">
        <w:rPr>
          <w:rFonts w:eastAsia="Times New Roman" w:cs="Times New Roman"/>
          <w:szCs w:val="24"/>
        </w:rPr>
        <w:t>a monastery or convent;</w:t>
      </w:r>
    </w:p>
    <w:p w:rsidR="00C911DA" w:rsidRPr="0005088F" w:rsidRDefault="00C911DA" w:rsidP="006158BB">
      <w:pPr>
        <w:spacing w:after="0" w:line="240" w:lineRule="auto"/>
        <w:ind w:left="2880"/>
        <w:jc w:val="both"/>
        <w:rPr>
          <w:rFonts w:eastAsia="Times New Roman" w:cs="Times New Roman"/>
          <w:szCs w:val="24"/>
        </w:rPr>
      </w:pPr>
    </w:p>
    <w:p w:rsidR="00C911DA" w:rsidRDefault="00C911DA" w:rsidP="006158BB">
      <w:pPr>
        <w:spacing w:after="0" w:line="240" w:lineRule="auto"/>
        <w:ind w:left="2880"/>
        <w:jc w:val="both"/>
        <w:rPr>
          <w:rFonts w:eastAsia="Times New Roman" w:cs="Times New Roman"/>
          <w:szCs w:val="24"/>
        </w:rPr>
      </w:pPr>
      <w:r w:rsidRPr="0005088F">
        <w:rPr>
          <w:rFonts w:eastAsia="Times New Roman" w:cs="Times New Roman"/>
          <w:szCs w:val="24"/>
        </w:rPr>
        <w:t>(E)</w:t>
      </w:r>
      <w:r>
        <w:rPr>
          <w:rFonts w:eastAsia="Times New Roman" w:cs="Times New Roman"/>
          <w:szCs w:val="24"/>
        </w:rPr>
        <w:t xml:space="preserve"> </w:t>
      </w:r>
      <w:r w:rsidRPr="0005088F">
        <w:rPr>
          <w:rFonts w:eastAsia="Times New Roman" w:cs="Times New Roman"/>
          <w:szCs w:val="24"/>
        </w:rPr>
        <w:t>a child-care facility as defined by Section</w:t>
      </w:r>
      <w:r>
        <w:rPr>
          <w:rFonts w:eastAsia="Times New Roman" w:cs="Times New Roman"/>
          <w:szCs w:val="24"/>
        </w:rPr>
        <w:t xml:space="preserve"> </w:t>
      </w:r>
      <w:r w:rsidRPr="0005088F">
        <w:rPr>
          <w:rFonts w:eastAsia="Times New Roman" w:cs="Times New Roman"/>
          <w:szCs w:val="24"/>
        </w:rPr>
        <w:t>42.002</w:t>
      </w:r>
      <w:r>
        <w:rPr>
          <w:rFonts w:eastAsia="Times New Roman" w:cs="Times New Roman"/>
          <w:szCs w:val="24"/>
        </w:rPr>
        <w:t xml:space="preserve"> (Definitions)</w:t>
      </w:r>
      <w:r w:rsidRPr="0005088F">
        <w:rPr>
          <w:rFonts w:eastAsia="Times New Roman" w:cs="Times New Roman"/>
          <w:szCs w:val="24"/>
        </w:rPr>
        <w:t>, Human Resources Code;</w:t>
      </w:r>
    </w:p>
    <w:p w:rsidR="00C911DA" w:rsidRPr="0005088F" w:rsidRDefault="00C911DA" w:rsidP="006158BB">
      <w:pPr>
        <w:spacing w:after="0" w:line="240" w:lineRule="auto"/>
        <w:ind w:left="2880"/>
        <w:jc w:val="both"/>
        <w:rPr>
          <w:rFonts w:eastAsia="Times New Roman" w:cs="Times New Roman"/>
          <w:szCs w:val="24"/>
        </w:rPr>
      </w:pPr>
    </w:p>
    <w:p w:rsidR="00C911DA" w:rsidRDefault="00C911DA" w:rsidP="006158BB">
      <w:pPr>
        <w:spacing w:after="0" w:line="240" w:lineRule="auto"/>
        <w:ind w:left="2880"/>
        <w:jc w:val="both"/>
        <w:rPr>
          <w:rFonts w:eastAsia="Times New Roman" w:cs="Times New Roman"/>
          <w:szCs w:val="24"/>
        </w:rPr>
      </w:pPr>
      <w:r w:rsidRPr="0005088F">
        <w:rPr>
          <w:rFonts w:eastAsia="Times New Roman" w:cs="Times New Roman"/>
          <w:szCs w:val="24"/>
        </w:rPr>
        <w:t>(F) a family violence shelter center as defined by Section 51.002</w:t>
      </w:r>
      <w:r>
        <w:rPr>
          <w:rFonts w:eastAsia="Times New Roman" w:cs="Times New Roman"/>
          <w:szCs w:val="24"/>
        </w:rPr>
        <w:t xml:space="preserve"> (Definitions)</w:t>
      </w:r>
      <w:r w:rsidRPr="0005088F">
        <w:rPr>
          <w:rFonts w:eastAsia="Times New Roman" w:cs="Times New Roman"/>
          <w:szCs w:val="24"/>
        </w:rPr>
        <w:t>, Human</w:t>
      </w:r>
      <w:r>
        <w:rPr>
          <w:rFonts w:eastAsia="Times New Roman" w:cs="Times New Roman"/>
          <w:szCs w:val="24"/>
        </w:rPr>
        <w:t xml:space="preserve"> </w:t>
      </w:r>
      <w:r w:rsidRPr="0005088F">
        <w:rPr>
          <w:rFonts w:eastAsia="Times New Roman" w:cs="Times New Roman"/>
          <w:szCs w:val="24"/>
        </w:rPr>
        <w:t>Resources Code; or</w:t>
      </w:r>
    </w:p>
    <w:p w:rsidR="00C911DA" w:rsidRPr="0005088F" w:rsidRDefault="00C911DA" w:rsidP="006158BB">
      <w:pPr>
        <w:spacing w:after="0" w:line="240" w:lineRule="auto"/>
        <w:ind w:left="2880"/>
        <w:jc w:val="both"/>
        <w:rPr>
          <w:rFonts w:eastAsia="Times New Roman" w:cs="Times New Roman"/>
          <w:szCs w:val="24"/>
        </w:rPr>
      </w:pPr>
    </w:p>
    <w:p w:rsidR="00C911DA" w:rsidRDefault="00C911DA" w:rsidP="006158BB">
      <w:pPr>
        <w:spacing w:after="0" w:line="240" w:lineRule="auto"/>
        <w:ind w:left="2880"/>
        <w:jc w:val="both"/>
        <w:rPr>
          <w:rFonts w:eastAsia="Times New Roman" w:cs="Times New Roman"/>
          <w:szCs w:val="24"/>
        </w:rPr>
      </w:pPr>
      <w:r w:rsidRPr="0005088F">
        <w:rPr>
          <w:rFonts w:eastAsia="Times New Roman" w:cs="Times New Roman"/>
          <w:szCs w:val="24"/>
        </w:rPr>
        <w:t>(G)</w:t>
      </w:r>
      <w:r>
        <w:rPr>
          <w:rFonts w:eastAsia="Times New Roman" w:cs="Times New Roman"/>
          <w:szCs w:val="24"/>
        </w:rPr>
        <w:t xml:space="preserve"> </w:t>
      </w:r>
      <w:r w:rsidRPr="0005088F">
        <w:rPr>
          <w:rFonts w:eastAsia="Times New Roman" w:cs="Times New Roman"/>
          <w:szCs w:val="24"/>
        </w:rPr>
        <w:t>a</w:t>
      </w:r>
      <w:r>
        <w:rPr>
          <w:rFonts w:eastAsia="Times New Roman" w:cs="Times New Roman"/>
          <w:szCs w:val="24"/>
        </w:rPr>
        <w:t xml:space="preserve"> </w:t>
      </w:r>
      <w:r w:rsidRPr="0005088F">
        <w:rPr>
          <w:rFonts w:eastAsia="Times New Roman" w:cs="Times New Roman"/>
          <w:szCs w:val="24"/>
        </w:rPr>
        <w:t>sorority</w:t>
      </w:r>
      <w:r>
        <w:rPr>
          <w:rFonts w:eastAsia="Times New Roman" w:cs="Times New Roman"/>
          <w:szCs w:val="24"/>
        </w:rPr>
        <w:t xml:space="preserve"> </w:t>
      </w:r>
      <w:r w:rsidRPr="0005088F">
        <w:rPr>
          <w:rFonts w:eastAsia="Times New Roman" w:cs="Times New Roman"/>
          <w:szCs w:val="24"/>
        </w:rPr>
        <w:t>or</w:t>
      </w:r>
      <w:r>
        <w:rPr>
          <w:rFonts w:eastAsia="Times New Roman" w:cs="Times New Roman"/>
          <w:szCs w:val="24"/>
        </w:rPr>
        <w:t xml:space="preserve"> </w:t>
      </w:r>
      <w:r w:rsidRPr="0005088F">
        <w:rPr>
          <w:rFonts w:eastAsia="Times New Roman" w:cs="Times New Roman"/>
          <w:szCs w:val="24"/>
        </w:rPr>
        <w:t>fraternity</w:t>
      </w:r>
      <w:r>
        <w:rPr>
          <w:rFonts w:eastAsia="Times New Roman" w:cs="Times New Roman"/>
          <w:szCs w:val="24"/>
        </w:rPr>
        <w:t xml:space="preserve"> </w:t>
      </w:r>
      <w:r w:rsidRPr="0005088F">
        <w:rPr>
          <w:rFonts w:eastAsia="Times New Roman" w:cs="Times New Roman"/>
          <w:szCs w:val="24"/>
        </w:rPr>
        <w:t>house</w:t>
      </w:r>
      <w:r>
        <w:rPr>
          <w:rFonts w:eastAsia="Times New Roman" w:cs="Times New Roman"/>
          <w:szCs w:val="24"/>
        </w:rPr>
        <w:t xml:space="preserve"> </w:t>
      </w:r>
      <w:r w:rsidRPr="0005088F">
        <w:rPr>
          <w:rFonts w:eastAsia="Times New Roman" w:cs="Times New Roman"/>
          <w:szCs w:val="24"/>
        </w:rPr>
        <w:t>or</w:t>
      </w:r>
      <w:r>
        <w:rPr>
          <w:rFonts w:eastAsia="Times New Roman" w:cs="Times New Roman"/>
          <w:szCs w:val="24"/>
        </w:rPr>
        <w:t xml:space="preserve"> </w:t>
      </w:r>
      <w:r w:rsidRPr="0005088F">
        <w:rPr>
          <w:rFonts w:eastAsia="Times New Roman" w:cs="Times New Roman"/>
          <w:szCs w:val="24"/>
        </w:rPr>
        <w:t>other</w:t>
      </w:r>
      <w:r>
        <w:rPr>
          <w:rFonts w:eastAsia="Times New Roman" w:cs="Times New Roman"/>
          <w:szCs w:val="24"/>
        </w:rPr>
        <w:t xml:space="preserve"> </w:t>
      </w:r>
      <w:r w:rsidRPr="0005088F">
        <w:rPr>
          <w:rFonts w:eastAsia="Times New Roman" w:cs="Times New Roman"/>
          <w:szCs w:val="24"/>
        </w:rPr>
        <w:t>dormitory associated with an institution of higher education.</w:t>
      </w:r>
    </w:p>
    <w:p w:rsidR="00C911DA" w:rsidRDefault="00C911DA" w:rsidP="006158BB">
      <w:pPr>
        <w:spacing w:after="0" w:line="240" w:lineRule="auto"/>
        <w:ind w:left="2880"/>
        <w:jc w:val="both"/>
        <w:rPr>
          <w:rFonts w:eastAsia="Times New Roman" w:cs="Times New Roman"/>
          <w:szCs w:val="24"/>
        </w:rPr>
      </w:pPr>
    </w:p>
    <w:p w:rsidR="00C911DA" w:rsidRPr="0005088F" w:rsidRDefault="00C911DA" w:rsidP="006158BB">
      <w:pPr>
        <w:spacing w:after="0" w:line="240" w:lineRule="auto"/>
        <w:ind w:left="1440"/>
        <w:jc w:val="both"/>
        <w:rPr>
          <w:rFonts w:eastAsia="Times New Roman" w:cs="Times New Roman"/>
          <w:szCs w:val="24"/>
        </w:rPr>
      </w:pPr>
      <w:r w:rsidRPr="0005088F">
        <w:rPr>
          <w:rFonts w:eastAsia="Times New Roman" w:cs="Times New Roman"/>
          <w:szCs w:val="24"/>
        </w:rPr>
        <w:t>(</w:t>
      </w:r>
      <w:r>
        <w:rPr>
          <w:rFonts w:eastAsia="Times New Roman" w:cs="Times New Roman"/>
          <w:szCs w:val="24"/>
        </w:rPr>
        <w:t xml:space="preserve">d) </w:t>
      </w:r>
      <w:r w:rsidRPr="0005088F">
        <w:rPr>
          <w:rFonts w:eastAsia="Times New Roman" w:cs="Times New Roman"/>
          <w:szCs w:val="24"/>
        </w:rPr>
        <w:t xml:space="preserve">Provides that an offense under this section is a state jail felony. </w:t>
      </w:r>
    </w:p>
    <w:p w:rsidR="00C911DA" w:rsidRPr="0005088F" w:rsidRDefault="00C911DA" w:rsidP="006158BB">
      <w:pPr>
        <w:spacing w:after="0" w:line="240" w:lineRule="auto"/>
        <w:ind w:left="1440"/>
        <w:jc w:val="both"/>
        <w:rPr>
          <w:rFonts w:eastAsia="Times New Roman" w:cs="Times New Roman"/>
          <w:szCs w:val="24"/>
        </w:rPr>
      </w:pPr>
      <w:r w:rsidRPr="0005088F">
        <w:rPr>
          <w:rFonts w:eastAsia="Times New Roman" w:cs="Times New Roman"/>
          <w:szCs w:val="24"/>
        </w:rPr>
        <w:t xml:space="preserve"> </w:t>
      </w:r>
    </w:p>
    <w:p w:rsidR="00C911DA" w:rsidRPr="0005088F" w:rsidRDefault="00C911DA" w:rsidP="006158BB">
      <w:pPr>
        <w:spacing w:after="0" w:line="240" w:lineRule="auto"/>
        <w:ind w:left="1440"/>
        <w:jc w:val="both"/>
        <w:rPr>
          <w:rFonts w:eastAsia="Times New Roman" w:cs="Times New Roman"/>
          <w:szCs w:val="24"/>
        </w:rPr>
      </w:pPr>
      <w:r w:rsidRPr="0005088F">
        <w:rPr>
          <w:rFonts w:eastAsia="Times New Roman" w:cs="Times New Roman"/>
          <w:szCs w:val="24"/>
        </w:rPr>
        <w:t>(</w:t>
      </w:r>
      <w:r>
        <w:rPr>
          <w:rFonts w:eastAsia="Times New Roman" w:cs="Times New Roman"/>
          <w:szCs w:val="24"/>
        </w:rPr>
        <w:t xml:space="preserve">e) </w:t>
      </w:r>
      <w:r w:rsidRPr="0005088F">
        <w:rPr>
          <w:rFonts w:eastAsia="Times New Roman" w:cs="Times New Roman"/>
          <w:szCs w:val="24"/>
        </w:rPr>
        <w:t>Authorizes the actor, if conduct constituting an offense under this section also constitutes an offense under any other law, to be prosecuted under this section, the other law, or both.</w:t>
      </w:r>
      <w:r>
        <w:rPr>
          <w:rFonts w:eastAsia="Times New Roman" w:cs="Times New Roman"/>
          <w:szCs w:val="24"/>
        </w:rPr>
        <w:t xml:space="preserve">  </w:t>
      </w:r>
    </w:p>
    <w:p w:rsidR="00C911DA" w:rsidRPr="0005088F" w:rsidRDefault="00C911DA" w:rsidP="006158BB">
      <w:pPr>
        <w:spacing w:after="0" w:line="240" w:lineRule="auto"/>
        <w:ind w:left="1440"/>
        <w:jc w:val="both"/>
        <w:rPr>
          <w:rFonts w:eastAsia="Times New Roman" w:cs="Times New Roman"/>
          <w:szCs w:val="24"/>
        </w:rPr>
      </w:pPr>
      <w:r w:rsidRPr="0005088F">
        <w:rPr>
          <w:rFonts w:eastAsia="Times New Roman" w:cs="Times New Roman"/>
          <w:szCs w:val="24"/>
        </w:rPr>
        <w:t xml:space="preserve"> </w:t>
      </w:r>
    </w:p>
    <w:p w:rsidR="00C911DA" w:rsidRPr="00C8671F" w:rsidRDefault="00C911DA" w:rsidP="006158BB">
      <w:pPr>
        <w:spacing w:after="0" w:line="240" w:lineRule="auto"/>
        <w:jc w:val="both"/>
        <w:rPr>
          <w:rFonts w:eastAsia="Times New Roman" w:cs="Times New Roman"/>
          <w:szCs w:val="24"/>
        </w:rPr>
      </w:pPr>
      <w:r w:rsidRPr="0005088F">
        <w:rPr>
          <w:rFonts w:eastAsia="Times New Roman" w:cs="Times New Roman"/>
          <w:szCs w:val="24"/>
        </w:rPr>
        <w:t>SECTION 2. Effective date: September 1, 2023</w:t>
      </w:r>
      <w:r>
        <w:rPr>
          <w:rFonts w:eastAsia="Times New Roman" w:cs="Times New Roman"/>
          <w:szCs w:val="24"/>
        </w:rPr>
        <w:t>.</w:t>
      </w:r>
    </w:p>
    <w:sectPr w:rsidR="00C911D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1945" w:rsidRDefault="00541945" w:rsidP="000F1DF9">
      <w:pPr>
        <w:spacing w:after="0" w:line="240" w:lineRule="auto"/>
      </w:pPr>
      <w:r>
        <w:separator/>
      </w:r>
    </w:p>
  </w:endnote>
  <w:endnote w:type="continuationSeparator" w:id="0">
    <w:p w:rsidR="00541945" w:rsidRDefault="0054194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4194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11DA">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11DA">
                <w:rPr>
                  <w:sz w:val="20"/>
                  <w:szCs w:val="20"/>
                </w:rPr>
                <w:t>C.S.S.B. 187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11D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4194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1945" w:rsidRDefault="00541945" w:rsidP="000F1DF9">
      <w:pPr>
        <w:spacing w:after="0" w:line="240" w:lineRule="auto"/>
      </w:pPr>
      <w:r>
        <w:separator/>
      </w:r>
    </w:p>
  </w:footnote>
  <w:footnote w:type="continuationSeparator" w:id="0">
    <w:p w:rsidR="00541945" w:rsidRDefault="0054194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1945"/>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11DA"/>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A1499"/>
  <w15:docId w15:val="{FA790330-0050-4E1C-87D4-466373C2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11D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D5B1B5A2E54A41BAF0147DDCB7EE18"/>
        <w:category>
          <w:name w:val="General"/>
          <w:gallery w:val="placeholder"/>
        </w:category>
        <w:types>
          <w:type w:val="bbPlcHdr"/>
        </w:types>
        <w:behaviors>
          <w:behavior w:val="content"/>
        </w:behaviors>
        <w:guid w:val="{89FA1F72-1186-4BF1-8ADC-E0F95CCBB7BA}"/>
      </w:docPartPr>
      <w:docPartBody>
        <w:p w:rsidR="00000000" w:rsidRDefault="00D9513C"/>
      </w:docPartBody>
    </w:docPart>
    <w:docPart>
      <w:docPartPr>
        <w:name w:val="41837889A6CE4EDD9CADC3F451998D1F"/>
        <w:category>
          <w:name w:val="General"/>
          <w:gallery w:val="placeholder"/>
        </w:category>
        <w:types>
          <w:type w:val="bbPlcHdr"/>
        </w:types>
        <w:behaviors>
          <w:behavior w:val="content"/>
        </w:behaviors>
        <w:guid w:val="{B9879F36-0021-40CC-90CD-0110E25D51AF}"/>
      </w:docPartPr>
      <w:docPartBody>
        <w:p w:rsidR="00000000" w:rsidRDefault="00D9513C"/>
      </w:docPartBody>
    </w:docPart>
    <w:docPart>
      <w:docPartPr>
        <w:name w:val="40BB28F3A3404EDAA83E4345B6506D0D"/>
        <w:category>
          <w:name w:val="General"/>
          <w:gallery w:val="placeholder"/>
        </w:category>
        <w:types>
          <w:type w:val="bbPlcHdr"/>
        </w:types>
        <w:behaviors>
          <w:behavior w:val="content"/>
        </w:behaviors>
        <w:guid w:val="{D395E79D-7200-4341-9C6D-A4C5AD5D8048}"/>
      </w:docPartPr>
      <w:docPartBody>
        <w:p w:rsidR="00000000" w:rsidRDefault="00D9513C"/>
      </w:docPartBody>
    </w:docPart>
    <w:docPart>
      <w:docPartPr>
        <w:name w:val="F5449795A82C418980D66852C0675AB2"/>
        <w:category>
          <w:name w:val="General"/>
          <w:gallery w:val="placeholder"/>
        </w:category>
        <w:types>
          <w:type w:val="bbPlcHdr"/>
        </w:types>
        <w:behaviors>
          <w:behavior w:val="content"/>
        </w:behaviors>
        <w:guid w:val="{AE809F3E-3710-4AAF-9961-4C41DCCBC062}"/>
      </w:docPartPr>
      <w:docPartBody>
        <w:p w:rsidR="00000000" w:rsidRDefault="00D9513C"/>
      </w:docPartBody>
    </w:docPart>
    <w:docPart>
      <w:docPartPr>
        <w:name w:val="700C81C2F1714FB680993962C13FBF13"/>
        <w:category>
          <w:name w:val="General"/>
          <w:gallery w:val="placeholder"/>
        </w:category>
        <w:types>
          <w:type w:val="bbPlcHdr"/>
        </w:types>
        <w:behaviors>
          <w:behavior w:val="content"/>
        </w:behaviors>
        <w:guid w:val="{1C50D9AF-3644-4CFD-AC6C-F416F1EC45D5}"/>
      </w:docPartPr>
      <w:docPartBody>
        <w:p w:rsidR="00000000" w:rsidRDefault="00D9513C"/>
      </w:docPartBody>
    </w:docPart>
    <w:docPart>
      <w:docPartPr>
        <w:name w:val="FE872D24DA1145CC89A0D9E8EE87F2F6"/>
        <w:category>
          <w:name w:val="General"/>
          <w:gallery w:val="placeholder"/>
        </w:category>
        <w:types>
          <w:type w:val="bbPlcHdr"/>
        </w:types>
        <w:behaviors>
          <w:behavior w:val="content"/>
        </w:behaviors>
        <w:guid w:val="{8EAC9D58-928E-433D-9A61-B592EF758FDE}"/>
      </w:docPartPr>
      <w:docPartBody>
        <w:p w:rsidR="00000000" w:rsidRDefault="00D9513C"/>
      </w:docPartBody>
    </w:docPart>
    <w:docPart>
      <w:docPartPr>
        <w:name w:val="A59BB270E89E4AB78B08D1138641C13B"/>
        <w:category>
          <w:name w:val="General"/>
          <w:gallery w:val="placeholder"/>
        </w:category>
        <w:types>
          <w:type w:val="bbPlcHdr"/>
        </w:types>
        <w:behaviors>
          <w:behavior w:val="content"/>
        </w:behaviors>
        <w:guid w:val="{232D3A2E-2BAB-437F-A8C6-DD19BE6DE2A4}"/>
      </w:docPartPr>
      <w:docPartBody>
        <w:p w:rsidR="00000000" w:rsidRDefault="00D9513C"/>
      </w:docPartBody>
    </w:docPart>
    <w:docPart>
      <w:docPartPr>
        <w:name w:val="1CEF8AA8463F4244B0362DF7082A1A5F"/>
        <w:category>
          <w:name w:val="General"/>
          <w:gallery w:val="placeholder"/>
        </w:category>
        <w:types>
          <w:type w:val="bbPlcHdr"/>
        </w:types>
        <w:behaviors>
          <w:behavior w:val="content"/>
        </w:behaviors>
        <w:guid w:val="{D71AAA8E-6FB5-4047-B243-4D624F9A125A}"/>
      </w:docPartPr>
      <w:docPartBody>
        <w:p w:rsidR="00000000" w:rsidRDefault="00D9513C"/>
      </w:docPartBody>
    </w:docPart>
    <w:docPart>
      <w:docPartPr>
        <w:name w:val="9B0C8477BBA04C06860A098A4D35E5A7"/>
        <w:category>
          <w:name w:val="General"/>
          <w:gallery w:val="placeholder"/>
        </w:category>
        <w:types>
          <w:type w:val="bbPlcHdr"/>
        </w:types>
        <w:behaviors>
          <w:behavior w:val="content"/>
        </w:behaviors>
        <w:guid w:val="{AD2C5E84-7218-4C7A-BF40-6779EEDC3D39}"/>
      </w:docPartPr>
      <w:docPartBody>
        <w:p w:rsidR="00000000" w:rsidRDefault="00D9513C"/>
      </w:docPartBody>
    </w:docPart>
    <w:docPart>
      <w:docPartPr>
        <w:name w:val="3A3403D22C664E9C8D66A766B5486D9E"/>
        <w:category>
          <w:name w:val="General"/>
          <w:gallery w:val="placeholder"/>
        </w:category>
        <w:types>
          <w:type w:val="bbPlcHdr"/>
        </w:types>
        <w:behaviors>
          <w:behavior w:val="content"/>
        </w:behaviors>
        <w:guid w:val="{6C276020-C156-48C5-8162-D8D287523653}"/>
      </w:docPartPr>
      <w:docPartBody>
        <w:p w:rsidR="00000000" w:rsidRDefault="00EE7A00" w:rsidP="00EE7A00">
          <w:pPr>
            <w:pStyle w:val="3A3403D22C664E9C8D66A766B5486D9E"/>
          </w:pPr>
          <w:r w:rsidRPr="00A30DD1">
            <w:rPr>
              <w:rStyle w:val="PlaceholderText"/>
            </w:rPr>
            <w:t>Click here to enter a date.</w:t>
          </w:r>
        </w:p>
      </w:docPartBody>
    </w:docPart>
    <w:docPart>
      <w:docPartPr>
        <w:name w:val="35019F9EAC7E4878BB044617277479EA"/>
        <w:category>
          <w:name w:val="General"/>
          <w:gallery w:val="placeholder"/>
        </w:category>
        <w:types>
          <w:type w:val="bbPlcHdr"/>
        </w:types>
        <w:behaviors>
          <w:behavior w:val="content"/>
        </w:behaviors>
        <w:guid w:val="{3C5B9389-F465-447D-AF6D-7E1B6620001C}"/>
      </w:docPartPr>
      <w:docPartBody>
        <w:p w:rsidR="00000000" w:rsidRDefault="00D9513C"/>
      </w:docPartBody>
    </w:docPart>
    <w:docPart>
      <w:docPartPr>
        <w:name w:val="7B1E9495CDFD40DBB0AD18668EA793F6"/>
        <w:category>
          <w:name w:val="General"/>
          <w:gallery w:val="placeholder"/>
        </w:category>
        <w:types>
          <w:type w:val="bbPlcHdr"/>
        </w:types>
        <w:behaviors>
          <w:behavior w:val="content"/>
        </w:behaviors>
        <w:guid w:val="{38132CE3-041E-4754-BB94-C64E1D3EB3BE}"/>
      </w:docPartPr>
      <w:docPartBody>
        <w:p w:rsidR="00000000" w:rsidRDefault="00D9513C"/>
      </w:docPartBody>
    </w:docPart>
    <w:docPart>
      <w:docPartPr>
        <w:name w:val="1C0A20FDF43045FCB8ABF8DD869FA175"/>
        <w:category>
          <w:name w:val="General"/>
          <w:gallery w:val="placeholder"/>
        </w:category>
        <w:types>
          <w:type w:val="bbPlcHdr"/>
        </w:types>
        <w:behaviors>
          <w:behavior w:val="content"/>
        </w:behaviors>
        <w:guid w:val="{56B9A5D7-953A-4025-BA41-235F75274078}"/>
      </w:docPartPr>
      <w:docPartBody>
        <w:p w:rsidR="00000000" w:rsidRDefault="00EE7A00" w:rsidP="00EE7A00">
          <w:pPr>
            <w:pStyle w:val="1C0A20FDF43045FCB8ABF8DD869FA175"/>
          </w:pPr>
          <w:r>
            <w:rPr>
              <w:rFonts w:eastAsia="Times New Roman" w:cs="Times New Roman"/>
              <w:bCs/>
              <w:szCs w:val="24"/>
            </w:rPr>
            <w:t xml:space="preserve"> </w:t>
          </w:r>
        </w:p>
      </w:docPartBody>
    </w:docPart>
    <w:docPart>
      <w:docPartPr>
        <w:name w:val="295AF7C4497B47119A7ADFB8FF5BED6A"/>
        <w:category>
          <w:name w:val="General"/>
          <w:gallery w:val="placeholder"/>
        </w:category>
        <w:types>
          <w:type w:val="bbPlcHdr"/>
        </w:types>
        <w:behaviors>
          <w:behavior w:val="content"/>
        </w:behaviors>
        <w:guid w:val="{3223C11D-DB9F-40D3-9CED-18F4CA2AAC80}"/>
      </w:docPartPr>
      <w:docPartBody>
        <w:p w:rsidR="00000000" w:rsidRDefault="00D9513C"/>
      </w:docPartBody>
    </w:docPart>
    <w:docPart>
      <w:docPartPr>
        <w:name w:val="A1F254093C7D461FB412A6496FF9FD54"/>
        <w:category>
          <w:name w:val="General"/>
          <w:gallery w:val="placeholder"/>
        </w:category>
        <w:types>
          <w:type w:val="bbPlcHdr"/>
        </w:types>
        <w:behaviors>
          <w:behavior w:val="content"/>
        </w:behaviors>
        <w:guid w:val="{7BEDCD69-1673-48C6-BF33-A1C78DFDCDEB}"/>
      </w:docPartPr>
      <w:docPartBody>
        <w:p w:rsidR="00000000" w:rsidRDefault="00D951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9513C"/>
    <w:rsid w:val="00E11D0C"/>
    <w:rsid w:val="00E35A8C"/>
    <w:rsid w:val="00E65C8A"/>
    <w:rsid w:val="00EE7A0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A00"/>
    <w:rPr>
      <w:color w:val="808080"/>
    </w:rPr>
  </w:style>
  <w:style w:type="paragraph" w:customStyle="1" w:styleId="3A3403D22C664E9C8D66A766B5486D9E">
    <w:name w:val="3A3403D22C664E9C8D66A766B5486D9E"/>
    <w:rsid w:val="00EE7A00"/>
    <w:pPr>
      <w:spacing w:after="160" w:line="259" w:lineRule="auto"/>
    </w:pPr>
  </w:style>
  <w:style w:type="paragraph" w:customStyle="1" w:styleId="1C0A20FDF43045FCB8ABF8DD869FA175">
    <w:name w:val="1C0A20FDF43045FCB8ABF8DD869FA175"/>
    <w:rsid w:val="00EE7A0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635</Words>
  <Characters>3626</Characters>
  <Application>Microsoft Office Word</Application>
  <DocSecurity>0</DocSecurity>
  <Lines>30</Lines>
  <Paragraphs>8</Paragraphs>
  <ScaleCrop>false</ScaleCrop>
  <Company>Texas Legislative Council</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2023-04-13T23:06:00Z</dcterms:modified>
</cp:coreProperties>
</file>

<file path=docProps/custom.xml><?xml version="1.0" encoding="utf-8"?>
<op:Properties xmlns:vt="http://schemas.openxmlformats.org/officeDocument/2006/docPropsVTypes" xmlns:op="http://schemas.openxmlformats.org/officeDocument/2006/custom-properties"/>
</file>