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40B2" w:rsidRDefault="004240B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C0AB74BA44249B5B15CA3EFE62378EE"/>
          </w:placeholder>
        </w:sdtPr>
        <w:sdtContent>
          <w:r w:rsidRPr="005C2A78">
            <w:rPr>
              <w:rFonts w:cs="Times New Roman"/>
              <w:b/>
              <w:szCs w:val="24"/>
              <w:u w:val="single"/>
            </w:rPr>
            <w:t>BILL ANALYSIS</w:t>
          </w:r>
        </w:sdtContent>
      </w:sdt>
    </w:p>
    <w:p w:rsidR="004240B2" w:rsidRPr="00585C31" w:rsidRDefault="004240B2" w:rsidP="000F1DF9">
      <w:pPr>
        <w:spacing w:after="0" w:line="240" w:lineRule="auto"/>
        <w:rPr>
          <w:rFonts w:cs="Times New Roman"/>
          <w:szCs w:val="24"/>
        </w:rPr>
      </w:pPr>
    </w:p>
    <w:p w:rsidR="004240B2" w:rsidRPr="00585C31" w:rsidRDefault="004240B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240B2" w:rsidTr="000F1DF9">
        <w:tc>
          <w:tcPr>
            <w:tcW w:w="2718" w:type="dxa"/>
          </w:tcPr>
          <w:p w:rsidR="004240B2" w:rsidRPr="005C2A78" w:rsidRDefault="004240B2" w:rsidP="006D756B">
            <w:pPr>
              <w:rPr>
                <w:rFonts w:cs="Times New Roman"/>
                <w:szCs w:val="24"/>
              </w:rPr>
            </w:pPr>
            <w:sdt>
              <w:sdtPr>
                <w:rPr>
                  <w:rFonts w:cs="Times New Roman"/>
                  <w:szCs w:val="24"/>
                </w:rPr>
                <w:alias w:val="Agency Title"/>
                <w:tag w:val="AgencyTitleContentControl"/>
                <w:id w:val="1920747753"/>
                <w:lock w:val="sdtContentLocked"/>
                <w:placeholder>
                  <w:docPart w:val="A997E2FEC97E4FE2B12D50E997786CDC"/>
                </w:placeholder>
              </w:sdtPr>
              <w:sdtEndPr>
                <w:rPr>
                  <w:rFonts w:cstheme="minorBidi"/>
                  <w:szCs w:val="22"/>
                </w:rPr>
              </w:sdtEndPr>
              <w:sdtContent>
                <w:r>
                  <w:rPr>
                    <w:rFonts w:cs="Times New Roman"/>
                    <w:szCs w:val="24"/>
                  </w:rPr>
                  <w:t>Senate Research Center</w:t>
                </w:r>
              </w:sdtContent>
            </w:sdt>
          </w:p>
        </w:tc>
        <w:tc>
          <w:tcPr>
            <w:tcW w:w="6858" w:type="dxa"/>
          </w:tcPr>
          <w:p w:rsidR="004240B2" w:rsidRPr="00FF6471" w:rsidRDefault="004240B2" w:rsidP="000F1DF9">
            <w:pPr>
              <w:jc w:val="right"/>
              <w:rPr>
                <w:rFonts w:cs="Times New Roman"/>
                <w:szCs w:val="24"/>
              </w:rPr>
            </w:pPr>
            <w:sdt>
              <w:sdtPr>
                <w:rPr>
                  <w:rFonts w:cs="Times New Roman"/>
                  <w:szCs w:val="24"/>
                </w:rPr>
                <w:alias w:val="Bill Number"/>
                <w:tag w:val="BillNumberOne"/>
                <w:id w:val="-410784069"/>
                <w:lock w:val="sdtContentLocked"/>
                <w:placeholder>
                  <w:docPart w:val="93DAFF94C82540CB8F4E56C166E02529"/>
                </w:placeholder>
              </w:sdtPr>
              <w:sdtContent>
                <w:r>
                  <w:rPr>
                    <w:rFonts w:cs="Times New Roman"/>
                    <w:szCs w:val="24"/>
                  </w:rPr>
                  <w:t>S.B. 252</w:t>
                </w:r>
              </w:sdtContent>
            </w:sdt>
          </w:p>
        </w:tc>
      </w:tr>
      <w:tr w:rsidR="004240B2" w:rsidTr="000F1DF9">
        <w:sdt>
          <w:sdtPr>
            <w:rPr>
              <w:rFonts w:cs="Times New Roman"/>
              <w:szCs w:val="24"/>
            </w:rPr>
            <w:alias w:val="TLCNumber"/>
            <w:tag w:val="TLCNumber"/>
            <w:id w:val="-542600604"/>
            <w:lock w:val="sdtLocked"/>
            <w:placeholder>
              <w:docPart w:val="9BD14215DD5F41B6BCCF350D599749F1"/>
            </w:placeholder>
            <w:showingPlcHdr/>
          </w:sdtPr>
          <w:sdtContent>
            <w:tc>
              <w:tcPr>
                <w:tcW w:w="2718" w:type="dxa"/>
              </w:tcPr>
              <w:p w:rsidR="004240B2" w:rsidRPr="000F1DF9" w:rsidRDefault="004240B2" w:rsidP="00C65088">
                <w:pPr>
                  <w:rPr>
                    <w:rFonts w:cs="Times New Roman"/>
                    <w:szCs w:val="24"/>
                  </w:rPr>
                </w:pPr>
              </w:p>
            </w:tc>
          </w:sdtContent>
        </w:sdt>
        <w:tc>
          <w:tcPr>
            <w:tcW w:w="6858" w:type="dxa"/>
          </w:tcPr>
          <w:p w:rsidR="004240B2" w:rsidRPr="005C2A78" w:rsidRDefault="004240B2" w:rsidP="00073EDD">
            <w:pPr>
              <w:jc w:val="right"/>
              <w:rPr>
                <w:rFonts w:cs="Times New Roman"/>
                <w:szCs w:val="24"/>
              </w:rPr>
            </w:pPr>
            <w:sdt>
              <w:sdtPr>
                <w:rPr>
                  <w:rFonts w:cs="Times New Roman"/>
                  <w:szCs w:val="24"/>
                </w:rPr>
                <w:alias w:val="Author Label"/>
                <w:tag w:val="By"/>
                <w:id w:val="72399597"/>
                <w:lock w:val="sdtLocked"/>
                <w:placeholder>
                  <w:docPart w:val="0F21DB837DB34196AA74C5B7A0670C0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568BD05FB0545A393737ABD0FD62713"/>
                </w:placeholder>
              </w:sdtPr>
              <w:sdtContent>
                <w:r>
                  <w:rPr>
                    <w:rFonts w:cs="Times New Roman"/>
                    <w:szCs w:val="24"/>
                  </w:rPr>
                  <w:t>Alvarado</w:t>
                </w:r>
              </w:sdtContent>
            </w:sdt>
            <w:sdt>
              <w:sdtPr>
                <w:rPr>
                  <w:rFonts w:cs="Times New Roman"/>
                  <w:szCs w:val="24"/>
                </w:rPr>
                <w:alias w:val="Sponsor"/>
                <w:tag w:val="Sponsor"/>
                <w:id w:val="-2039656131"/>
                <w:lock w:val="sdtContentLocked"/>
                <w:placeholder>
                  <w:docPart w:val="53B09FE540BF4E108B46AAA35D5759C7"/>
                </w:placeholder>
                <w:showingPlcHdr/>
              </w:sdtPr>
              <w:sdtContent/>
            </w:sdt>
            <w:sdt>
              <w:sdtPr>
                <w:rPr>
                  <w:rFonts w:cs="Times New Roman"/>
                  <w:szCs w:val="24"/>
                </w:rPr>
                <w:alias w:val="DualSponsor"/>
                <w:tag w:val="DualSponsor"/>
                <w:id w:val="1029379812"/>
                <w:lock w:val="sdtContentLocked"/>
                <w:placeholder>
                  <w:docPart w:val="B3CCB13BF68F4582B4F14D6477CB84CF"/>
                </w:placeholder>
                <w:showingPlcHdr/>
              </w:sdtPr>
              <w:sdtContent/>
            </w:sdt>
          </w:p>
        </w:tc>
      </w:tr>
      <w:tr w:rsidR="004240B2" w:rsidTr="000F1DF9">
        <w:tc>
          <w:tcPr>
            <w:tcW w:w="2718" w:type="dxa"/>
          </w:tcPr>
          <w:p w:rsidR="004240B2" w:rsidRPr="00BC7495" w:rsidRDefault="004240B2" w:rsidP="000F1DF9">
            <w:pPr>
              <w:rPr>
                <w:rFonts w:cs="Times New Roman"/>
                <w:szCs w:val="24"/>
              </w:rPr>
            </w:pPr>
          </w:p>
        </w:tc>
        <w:sdt>
          <w:sdtPr>
            <w:rPr>
              <w:rFonts w:cs="Times New Roman"/>
              <w:szCs w:val="24"/>
            </w:rPr>
            <w:alias w:val="Committee"/>
            <w:tag w:val="Committee"/>
            <w:id w:val="1914272295"/>
            <w:lock w:val="sdtContentLocked"/>
            <w:placeholder>
              <w:docPart w:val="1B10FC684C2D4AE08579E327201A5F74"/>
            </w:placeholder>
          </w:sdtPr>
          <w:sdtContent>
            <w:tc>
              <w:tcPr>
                <w:tcW w:w="6858" w:type="dxa"/>
              </w:tcPr>
              <w:p w:rsidR="004240B2" w:rsidRPr="00FF6471" w:rsidRDefault="004240B2" w:rsidP="000F1DF9">
                <w:pPr>
                  <w:jc w:val="right"/>
                  <w:rPr>
                    <w:rFonts w:cs="Times New Roman"/>
                    <w:szCs w:val="24"/>
                  </w:rPr>
                </w:pPr>
                <w:r>
                  <w:rPr>
                    <w:rFonts w:cs="Times New Roman"/>
                    <w:szCs w:val="24"/>
                  </w:rPr>
                  <w:t>State Affairs</w:t>
                </w:r>
              </w:p>
            </w:tc>
          </w:sdtContent>
        </w:sdt>
      </w:tr>
      <w:tr w:rsidR="004240B2" w:rsidTr="000F1DF9">
        <w:tc>
          <w:tcPr>
            <w:tcW w:w="2718" w:type="dxa"/>
          </w:tcPr>
          <w:p w:rsidR="004240B2" w:rsidRPr="00BC7495" w:rsidRDefault="004240B2" w:rsidP="000F1DF9">
            <w:pPr>
              <w:rPr>
                <w:rFonts w:cs="Times New Roman"/>
                <w:szCs w:val="24"/>
              </w:rPr>
            </w:pPr>
          </w:p>
        </w:tc>
        <w:sdt>
          <w:sdtPr>
            <w:rPr>
              <w:rFonts w:cs="Times New Roman"/>
              <w:szCs w:val="24"/>
            </w:rPr>
            <w:alias w:val="Date"/>
            <w:tag w:val="DateContentControl"/>
            <w:id w:val="1178081906"/>
            <w:lock w:val="sdtLocked"/>
            <w:placeholder>
              <w:docPart w:val="7A56494DDA7F46359509813218C4E614"/>
            </w:placeholder>
            <w:date w:fullDate="2023-05-23T00:00:00Z">
              <w:dateFormat w:val="M/d/yyyy"/>
              <w:lid w:val="en-US"/>
              <w:storeMappedDataAs w:val="dateTime"/>
              <w:calendar w:val="gregorian"/>
            </w:date>
          </w:sdtPr>
          <w:sdtContent>
            <w:tc>
              <w:tcPr>
                <w:tcW w:w="6858" w:type="dxa"/>
              </w:tcPr>
              <w:p w:rsidR="004240B2" w:rsidRPr="00FF6471" w:rsidRDefault="004240B2" w:rsidP="000F1DF9">
                <w:pPr>
                  <w:jc w:val="right"/>
                  <w:rPr>
                    <w:rFonts w:cs="Times New Roman"/>
                    <w:szCs w:val="24"/>
                  </w:rPr>
                </w:pPr>
                <w:r>
                  <w:rPr>
                    <w:rFonts w:cs="Times New Roman"/>
                    <w:szCs w:val="24"/>
                  </w:rPr>
                  <w:t>5/23/2023</w:t>
                </w:r>
              </w:p>
            </w:tc>
          </w:sdtContent>
        </w:sdt>
      </w:tr>
      <w:tr w:rsidR="004240B2" w:rsidTr="000F1DF9">
        <w:tc>
          <w:tcPr>
            <w:tcW w:w="2718" w:type="dxa"/>
          </w:tcPr>
          <w:p w:rsidR="004240B2" w:rsidRPr="00BC7495" w:rsidRDefault="004240B2" w:rsidP="000F1DF9">
            <w:pPr>
              <w:rPr>
                <w:rFonts w:cs="Times New Roman"/>
                <w:szCs w:val="24"/>
              </w:rPr>
            </w:pPr>
          </w:p>
        </w:tc>
        <w:sdt>
          <w:sdtPr>
            <w:rPr>
              <w:rFonts w:cs="Times New Roman"/>
              <w:szCs w:val="24"/>
            </w:rPr>
            <w:alias w:val="BA Version"/>
            <w:tag w:val="BAVersion"/>
            <w:id w:val="-1685590809"/>
            <w:lock w:val="sdtContentLocked"/>
            <w:placeholder>
              <w:docPart w:val="373EADB34C66414685D47F2E3455D4F6"/>
            </w:placeholder>
          </w:sdtPr>
          <w:sdtContent>
            <w:tc>
              <w:tcPr>
                <w:tcW w:w="6858" w:type="dxa"/>
              </w:tcPr>
              <w:p w:rsidR="004240B2" w:rsidRPr="00FF6471" w:rsidRDefault="004240B2" w:rsidP="000F1DF9">
                <w:pPr>
                  <w:jc w:val="right"/>
                  <w:rPr>
                    <w:rFonts w:cs="Times New Roman"/>
                    <w:szCs w:val="24"/>
                  </w:rPr>
                </w:pPr>
                <w:r>
                  <w:rPr>
                    <w:rFonts w:cs="Times New Roman"/>
                    <w:szCs w:val="24"/>
                  </w:rPr>
                  <w:t>Enrolled</w:t>
                </w:r>
              </w:p>
            </w:tc>
          </w:sdtContent>
        </w:sdt>
      </w:tr>
    </w:tbl>
    <w:p w:rsidR="004240B2" w:rsidRPr="00FF6471" w:rsidRDefault="004240B2" w:rsidP="000F1DF9">
      <w:pPr>
        <w:spacing w:after="0" w:line="240" w:lineRule="auto"/>
        <w:rPr>
          <w:rFonts w:cs="Times New Roman"/>
          <w:szCs w:val="24"/>
        </w:rPr>
      </w:pPr>
    </w:p>
    <w:p w:rsidR="004240B2" w:rsidRPr="00FF6471" w:rsidRDefault="004240B2" w:rsidP="000F1DF9">
      <w:pPr>
        <w:spacing w:after="0" w:line="240" w:lineRule="auto"/>
        <w:rPr>
          <w:rFonts w:cs="Times New Roman"/>
          <w:szCs w:val="24"/>
        </w:rPr>
      </w:pPr>
    </w:p>
    <w:p w:rsidR="004240B2" w:rsidRPr="00FF6471" w:rsidRDefault="004240B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1703A6A91694321A24E4211313234BE"/>
        </w:placeholder>
      </w:sdtPr>
      <w:sdtContent>
        <w:p w:rsidR="004240B2" w:rsidRDefault="004240B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3A448B2368B4841B4C55C261538157F"/>
        </w:placeholder>
      </w:sdtPr>
      <w:sdtContent>
        <w:p w:rsidR="004240B2" w:rsidRDefault="004240B2" w:rsidP="009C3E3D">
          <w:pPr>
            <w:pStyle w:val="NormalWeb"/>
            <w:spacing w:before="0" w:beforeAutospacing="0" w:after="0" w:afterAutospacing="0"/>
            <w:jc w:val="both"/>
            <w:divId w:val="2046249621"/>
            <w:rPr>
              <w:rFonts w:eastAsia="Times New Roman"/>
              <w:bCs/>
            </w:rPr>
          </w:pPr>
        </w:p>
        <w:p w:rsidR="004240B2" w:rsidRDefault="004240B2" w:rsidP="009C3E3D">
          <w:pPr>
            <w:spacing w:after="0" w:line="240" w:lineRule="auto"/>
            <w:jc w:val="both"/>
            <w:rPr>
              <w:rFonts w:cs="Times New Roman"/>
              <w:szCs w:val="24"/>
            </w:rPr>
          </w:pPr>
          <w:r w:rsidRPr="009C3E3D">
            <w:rPr>
              <w:rFonts w:cs="Times New Roman"/>
              <w:szCs w:val="24"/>
            </w:rPr>
            <w:t>S.B. 252 amends current law relating to the licensing of certain veterans by the Texas Commission on Law Enforcement and the hiring of those veterans by political subdivisions.</w:t>
          </w:r>
        </w:p>
        <w:p w:rsidR="004240B2" w:rsidRPr="009C3E3D" w:rsidRDefault="004240B2" w:rsidP="009C3E3D">
          <w:pPr>
            <w:spacing w:after="0" w:line="240" w:lineRule="auto"/>
            <w:jc w:val="both"/>
            <w:rPr>
              <w:rFonts w:eastAsia="Times New Roman" w:cs="Times New Roman"/>
              <w:bCs/>
              <w:szCs w:val="24"/>
            </w:rPr>
          </w:pPr>
        </w:p>
      </w:sdtContent>
    </w:sdt>
    <w:bookmarkStart w:id="0" w:name="EnrolledProposed" w:displacedByCustomXml="prev"/>
    <w:bookmarkEnd w:id="0" w:displacedByCustomXml="prev"/>
    <w:p w:rsidR="004240B2" w:rsidRPr="005C2A78" w:rsidRDefault="004240B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1EF8520138541FBBA60707272227213"/>
          </w:placeholder>
        </w:sdtPr>
        <w:sdtContent>
          <w:r>
            <w:rPr>
              <w:rFonts w:eastAsia="Times New Roman" w:cs="Times New Roman"/>
              <w:b/>
              <w:szCs w:val="24"/>
              <w:u w:val="single"/>
            </w:rPr>
            <w:t>RULEMAKING AUTHORITY</w:t>
          </w:r>
        </w:sdtContent>
      </w:sdt>
    </w:p>
    <w:p w:rsidR="004240B2" w:rsidRPr="006529C4" w:rsidRDefault="004240B2" w:rsidP="00774EC7">
      <w:pPr>
        <w:spacing w:after="0" w:line="240" w:lineRule="auto"/>
        <w:jc w:val="both"/>
        <w:rPr>
          <w:rFonts w:cs="Times New Roman"/>
          <w:szCs w:val="24"/>
        </w:rPr>
      </w:pPr>
    </w:p>
    <w:p w:rsidR="004240B2" w:rsidRPr="006529C4" w:rsidRDefault="004240B2" w:rsidP="00774EC7">
      <w:pPr>
        <w:spacing w:after="0" w:line="240" w:lineRule="auto"/>
        <w:jc w:val="both"/>
        <w:rPr>
          <w:rFonts w:cs="Times New Roman"/>
          <w:szCs w:val="24"/>
        </w:rPr>
      </w:pPr>
      <w:r>
        <w:rPr>
          <w:rFonts w:cs="Times New Roman"/>
          <w:szCs w:val="24"/>
        </w:rPr>
        <w:t>Rulemaking authority is expressly granted to the Texas Commission on Law Enforcement in SECTION 5 of this bill.</w:t>
      </w:r>
    </w:p>
    <w:p w:rsidR="004240B2" w:rsidRPr="006529C4" w:rsidRDefault="004240B2" w:rsidP="00774EC7">
      <w:pPr>
        <w:spacing w:after="0" w:line="240" w:lineRule="auto"/>
        <w:jc w:val="both"/>
        <w:rPr>
          <w:rFonts w:cs="Times New Roman"/>
          <w:szCs w:val="24"/>
        </w:rPr>
      </w:pPr>
    </w:p>
    <w:p w:rsidR="004240B2" w:rsidRPr="005C2A78" w:rsidRDefault="004240B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A2FC525E0EB498D910921106D8A9D5D"/>
          </w:placeholder>
        </w:sdtPr>
        <w:sdtContent>
          <w:r>
            <w:rPr>
              <w:rFonts w:eastAsia="Times New Roman" w:cs="Times New Roman"/>
              <w:b/>
              <w:szCs w:val="24"/>
              <w:u w:val="single"/>
            </w:rPr>
            <w:t>SECTION BY SECTION ANALYSIS</w:t>
          </w:r>
        </w:sdtContent>
      </w:sdt>
    </w:p>
    <w:p w:rsidR="004240B2" w:rsidRPr="005C2A78" w:rsidRDefault="004240B2" w:rsidP="000F1DF9">
      <w:pPr>
        <w:spacing w:after="0" w:line="240" w:lineRule="auto"/>
        <w:jc w:val="both"/>
        <w:rPr>
          <w:rFonts w:eastAsia="Times New Roman" w:cs="Times New Roman"/>
          <w:szCs w:val="24"/>
        </w:rPr>
      </w:pPr>
    </w:p>
    <w:p w:rsidR="004240B2" w:rsidRDefault="004240B2" w:rsidP="004240B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the heading to Chapter 370, Local Government Code, to read as follows:</w:t>
      </w:r>
    </w:p>
    <w:p w:rsidR="004240B2" w:rsidRDefault="004240B2" w:rsidP="004240B2">
      <w:pPr>
        <w:spacing w:after="0" w:line="240" w:lineRule="auto"/>
        <w:jc w:val="center"/>
        <w:rPr>
          <w:rFonts w:eastAsia="Times New Roman" w:cs="Times New Roman"/>
          <w:szCs w:val="24"/>
        </w:rPr>
      </w:pPr>
    </w:p>
    <w:p w:rsidR="004240B2" w:rsidRDefault="004240B2" w:rsidP="004240B2">
      <w:pPr>
        <w:spacing w:after="0" w:line="240" w:lineRule="auto"/>
        <w:jc w:val="center"/>
        <w:rPr>
          <w:rFonts w:eastAsia="Times New Roman" w:cs="Times New Roman"/>
          <w:szCs w:val="24"/>
        </w:rPr>
      </w:pPr>
      <w:r w:rsidRPr="00DE78BC">
        <w:rPr>
          <w:rFonts w:eastAsia="Times New Roman" w:cs="Times New Roman"/>
          <w:szCs w:val="24"/>
        </w:rPr>
        <w:t xml:space="preserve">CHAPTER 370. MISCELLANEOUS PROVISIONS RELATING </w:t>
      </w:r>
      <w:r>
        <w:rPr>
          <w:rFonts w:eastAsia="Times New Roman" w:cs="Times New Roman"/>
          <w:szCs w:val="24"/>
        </w:rPr>
        <w:t xml:space="preserve">TO </w:t>
      </w:r>
      <w:r w:rsidRPr="00DE78BC">
        <w:rPr>
          <w:rFonts w:eastAsia="Times New Roman" w:cs="Times New Roman"/>
          <w:szCs w:val="24"/>
        </w:rPr>
        <w:t>HEALTH AND PUBLIC SAFETY OF MORE THAN ONE TYPE OF LOCAL GOVERNMENT</w:t>
      </w:r>
    </w:p>
    <w:p w:rsidR="004240B2" w:rsidRDefault="004240B2" w:rsidP="004240B2">
      <w:pPr>
        <w:spacing w:after="0" w:line="240" w:lineRule="auto"/>
        <w:jc w:val="both"/>
        <w:rPr>
          <w:rFonts w:eastAsia="Times New Roman" w:cs="Times New Roman"/>
          <w:szCs w:val="24"/>
        </w:rPr>
      </w:pPr>
    </w:p>
    <w:p w:rsidR="004240B2" w:rsidRPr="00DE78BC" w:rsidRDefault="004240B2" w:rsidP="004240B2">
      <w:pPr>
        <w:spacing w:after="0" w:line="240" w:lineRule="auto"/>
        <w:jc w:val="both"/>
        <w:rPr>
          <w:rFonts w:eastAsia="Times New Roman" w:cs="Times New Roman"/>
          <w:szCs w:val="24"/>
        </w:rPr>
      </w:pPr>
      <w:r w:rsidRPr="00DE78BC">
        <w:rPr>
          <w:rFonts w:eastAsia="Times New Roman" w:cs="Times New Roman"/>
          <w:szCs w:val="24"/>
        </w:rPr>
        <w:t xml:space="preserve">SECTION 2. </w:t>
      </w:r>
      <w:r>
        <w:rPr>
          <w:rFonts w:eastAsia="Times New Roman" w:cs="Times New Roman"/>
          <w:szCs w:val="24"/>
        </w:rPr>
        <w:t xml:space="preserve">Amends </w:t>
      </w:r>
      <w:r w:rsidRPr="00DE78BC">
        <w:rPr>
          <w:rFonts w:eastAsia="Times New Roman" w:cs="Times New Roman"/>
          <w:szCs w:val="24"/>
        </w:rPr>
        <w:t>Chapter 370, Local Government Code, by adding Section 370.007</w:t>
      </w:r>
      <w:r>
        <w:rPr>
          <w:rFonts w:eastAsia="Times New Roman" w:cs="Times New Roman"/>
          <w:szCs w:val="24"/>
        </w:rPr>
        <w:t xml:space="preserve">, </w:t>
      </w:r>
      <w:r w:rsidRPr="00DE78BC">
        <w:rPr>
          <w:rFonts w:eastAsia="Times New Roman" w:cs="Times New Roman"/>
          <w:szCs w:val="24"/>
        </w:rPr>
        <w:t>as follows:</w:t>
      </w:r>
    </w:p>
    <w:p w:rsidR="004240B2" w:rsidRDefault="004240B2" w:rsidP="004240B2">
      <w:pPr>
        <w:spacing w:after="0" w:line="240" w:lineRule="auto"/>
        <w:ind w:left="720"/>
        <w:jc w:val="both"/>
        <w:rPr>
          <w:rFonts w:eastAsia="Times New Roman" w:cs="Times New Roman"/>
          <w:szCs w:val="24"/>
        </w:rPr>
      </w:pPr>
    </w:p>
    <w:p w:rsidR="004240B2" w:rsidRDefault="004240B2" w:rsidP="004240B2">
      <w:pPr>
        <w:spacing w:after="0" w:line="240" w:lineRule="auto"/>
        <w:ind w:left="720"/>
        <w:jc w:val="both"/>
        <w:rPr>
          <w:rFonts w:eastAsia="Times New Roman" w:cs="Times New Roman"/>
          <w:szCs w:val="24"/>
        </w:rPr>
      </w:pPr>
      <w:r w:rsidRPr="00DE78BC">
        <w:rPr>
          <w:rFonts w:eastAsia="Times New Roman" w:cs="Times New Roman"/>
          <w:szCs w:val="24"/>
        </w:rPr>
        <w:t xml:space="preserve">Sec. 370.007. </w:t>
      </w:r>
      <w:r>
        <w:rPr>
          <w:rFonts w:eastAsia="Times New Roman" w:cs="Times New Roman"/>
          <w:szCs w:val="24"/>
        </w:rPr>
        <w:t>APPOINTING OR</w:t>
      </w:r>
      <w:r w:rsidRPr="00DE78BC">
        <w:rPr>
          <w:rFonts w:eastAsia="Times New Roman" w:cs="Times New Roman"/>
          <w:szCs w:val="24"/>
        </w:rPr>
        <w:t xml:space="preserve"> EMPLOYING CERTAIN VETERANS </w:t>
      </w:r>
      <w:r>
        <w:rPr>
          <w:rFonts w:eastAsia="Times New Roman" w:cs="Times New Roman"/>
          <w:szCs w:val="24"/>
        </w:rPr>
        <w:t>TO POSITION REQUIRING LICENSURE</w:t>
      </w:r>
      <w:r w:rsidRPr="00DE78BC">
        <w:rPr>
          <w:rFonts w:eastAsia="Times New Roman" w:cs="Times New Roman"/>
          <w:szCs w:val="24"/>
        </w:rPr>
        <w:t xml:space="preserve">. </w:t>
      </w:r>
      <w:r>
        <w:rPr>
          <w:rFonts w:eastAsia="Times New Roman" w:cs="Times New Roman"/>
          <w:szCs w:val="24"/>
        </w:rPr>
        <w:t xml:space="preserve">(a) Defines "commission." </w:t>
      </w:r>
    </w:p>
    <w:p w:rsidR="004240B2" w:rsidRDefault="004240B2" w:rsidP="004240B2">
      <w:pPr>
        <w:spacing w:after="0" w:line="240" w:lineRule="auto"/>
        <w:ind w:left="720"/>
        <w:jc w:val="both"/>
        <w:rPr>
          <w:rFonts w:eastAsia="Times New Roman" w:cs="Times New Roman"/>
          <w:szCs w:val="24"/>
        </w:rPr>
      </w:pPr>
    </w:p>
    <w:p w:rsidR="004240B2" w:rsidRDefault="004240B2" w:rsidP="004240B2">
      <w:pPr>
        <w:spacing w:after="0" w:line="240" w:lineRule="auto"/>
        <w:ind w:left="1440"/>
        <w:jc w:val="both"/>
        <w:rPr>
          <w:rFonts w:eastAsia="Times New Roman" w:cs="Times New Roman"/>
          <w:szCs w:val="24"/>
        </w:rPr>
      </w:pPr>
      <w:r>
        <w:rPr>
          <w:rFonts w:eastAsia="Times New Roman" w:cs="Times New Roman"/>
          <w:szCs w:val="24"/>
        </w:rPr>
        <w:t xml:space="preserve">(b) Authorizes </w:t>
      </w:r>
      <w:r w:rsidRPr="00DE78BC">
        <w:rPr>
          <w:rFonts w:eastAsia="Times New Roman" w:cs="Times New Roman"/>
          <w:szCs w:val="24"/>
        </w:rPr>
        <w:t xml:space="preserve">a political subdivision that </w:t>
      </w:r>
      <w:r>
        <w:rPr>
          <w:rFonts w:eastAsia="Times New Roman" w:cs="Times New Roman"/>
          <w:szCs w:val="24"/>
        </w:rPr>
        <w:t>appoints or</w:t>
      </w:r>
      <w:r w:rsidRPr="00DE78BC">
        <w:rPr>
          <w:rFonts w:eastAsia="Times New Roman" w:cs="Times New Roman"/>
          <w:szCs w:val="24"/>
        </w:rPr>
        <w:t xml:space="preserve"> </w:t>
      </w:r>
      <w:r>
        <w:rPr>
          <w:rFonts w:eastAsia="Times New Roman" w:cs="Times New Roman"/>
          <w:szCs w:val="24"/>
        </w:rPr>
        <w:t>employs a person to hold a position that requires the person to be licensed by the Texas Commission on Law Enforcement (TCOLE), n</w:t>
      </w:r>
      <w:r w:rsidRPr="00DE78BC">
        <w:rPr>
          <w:rFonts w:eastAsia="Times New Roman" w:cs="Times New Roman"/>
          <w:szCs w:val="24"/>
        </w:rPr>
        <w:t xml:space="preserve">otwithstanding any other law, </w:t>
      </w:r>
      <w:r>
        <w:rPr>
          <w:rFonts w:eastAsia="Times New Roman" w:cs="Times New Roman"/>
          <w:szCs w:val="24"/>
        </w:rPr>
        <w:t>to appoint or</w:t>
      </w:r>
      <w:r w:rsidRPr="00DE78BC">
        <w:rPr>
          <w:rFonts w:eastAsia="Times New Roman" w:cs="Times New Roman"/>
          <w:szCs w:val="24"/>
        </w:rPr>
        <w:t xml:space="preserve"> employ a </w:t>
      </w:r>
      <w:r>
        <w:rPr>
          <w:rFonts w:eastAsia="Times New Roman" w:cs="Times New Roman"/>
          <w:szCs w:val="24"/>
        </w:rPr>
        <w:t>legal</w:t>
      </w:r>
      <w:r w:rsidRPr="00DE78BC">
        <w:rPr>
          <w:rFonts w:eastAsia="Times New Roman" w:cs="Times New Roman"/>
          <w:szCs w:val="24"/>
        </w:rPr>
        <w:t xml:space="preserve"> permanent resident of the United States </w:t>
      </w:r>
      <w:r>
        <w:rPr>
          <w:rFonts w:eastAsia="Times New Roman" w:cs="Times New Roman"/>
          <w:szCs w:val="24"/>
        </w:rPr>
        <w:t>to hold the position if the person is</w:t>
      </w:r>
      <w:r w:rsidRPr="00DE78BC">
        <w:rPr>
          <w:rFonts w:eastAsia="Times New Roman" w:cs="Times New Roman"/>
          <w:szCs w:val="24"/>
        </w:rPr>
        <w:t xml:space="preserve"> an honorably discharged veteran of the armed forces of the United States with at least two years of service before discharge</w:t>
      </w:r>
      <w:r>
        <w:rPr>
          <w:rFonts w:eastAsia="Times New Roman" w:cs="Times New Roman"/>
          <w:szCs w:val="24"/>
        </w:rPr>
        <w:t xml:space="preserve"> and holds the appropriate license issued by TCOLE</w:t>
      </w:r>
      <w:r w:rsidRPr="00DE78BC">
        <w:rPr>
          <w:rFonts w:eastAsia="Times New Roman" w:cs="Times New Roman"/>
          <w:szCs w:val="24"/>
        </w:rPr>
        <w:t>.</w:t>
      </w:r>
    </w:p>
    <w:p w:rsidR="004240B2" w:rsidRDefault="004240B2" w:rsidP="004240B2">
      <w:pPr>
        <w:spacing w:after="0" w:line="240" w:lineRule="auto"/>
        <w:ind w:left="1440"/>
        <w:jc w:val="both"/>
        <w:rPr>
          <w:rFonts w:eastAsia="Times New Roman" w:cs="Times New Roman"/>
          <w:szCs w:val="24"/>
        </w:rPr>
      </w:pPr>
    </w:p>
    <w:p w:rsidR="004240B2" w:rsidRPr="00DE78BC" w:rsidRDefault="004240B2" w:rsidP="004240B2">
      <w:pPr>
        <w:spacing w:after="0" w:line="240" w:lineRule="auto"/>
        <w:ind w:left="1440"/>
        <w:jc w:val="both"/>
        <w:rPr>
          <w:rFonts w:eastAsia="Times New Roman" w:cs="Times New Roman"/>
          <w:szCs w:val="24"/>
        </w:rPr>
      </w:pPr>
      <w:r>
        <w:rPr>
          <w:rFonts w:eastAsia="Times New Roman" w:cs="Times New Roman"/>
          <w:szCs w:val="24"/>
        </w:rPr>
        <w:t>(c) Prohibits a political subdivision from appointing or employing a person under this section to hold a supervisory position until the person becomes a United States citizen.</w:t>
      </w:r>
    </w:p>
    <w:p w:rsidR="004240B2" w:rsidRDefault="004240B2" w:rsidP="004240B2">
      <w:pPr>
        <w:spacing w:after="0" w:line="240" w:lineRule="auto"/>
        <w:jc w:val="both"/>
        <w:rPr>
          <w:rFonts w:eastAsia="Times New Roman" w:cs="Times New Roman"/>
          <w:szCs w:val="24"/>
        </w:rPr>
      </w:pPr>
    </w:p>
    <w:p w:rsidR="004240B2" w:rsidRPr="00DE78BC" w:rsidRDefault="004240B2" w:rsidP="004240B2">
      <w:pPr>
        <w:spacing w:after="0" w:line="240" w:lineRule="auto"/>
        <w:jc w:val="both"/>
        <w:rPr>
          <w:rFonts w:eastAsia="Times New Roman" w:cs="Times New Roman"/>
          <w:szCs w:val="24"/>
        </w:rPr>
      </w:pPr>
      <w:r w:rsidRPr="00DE78BC">
        <w:rPr>
          <w:rFonts w:eastAsia="Times New Roman" w:cs="Times New Roman"/>
          <w:szCs w:val="24"/>
        </w:rPr>
        <w:t>SECTION 3.</w:t>
      </w:r>
      <w:r>
        <w:rPr>
          <w:rFonts w:eastAsia="Times New Roman" w:cs="Times New Roman"/>
          <w:szCs w:val="24"/>
        </w:rPr>
        <w:t xml:space="preserve"> Amends</w:t>
      </w:r>
      <w:r w:rsidRPr="00DE78BC">
        <w:rPr>
          <w:rFonts w:eastAsia="Times New Roman" w:cs="Times New Roman"/>
          <w:szCs w:val="24"/>
        </w:rPr>
        <w:t xml:space="preserve"> Subchapter G, Chapter 1701, Occupations Code, by adding Section 1701.3095</w:t>
      </w:r>
      <w:r>
        <w:rPr>
          <w:rFonts w:eastAsia="Times New Roman" w:cs="Times New Roman"/>
          <w:szCs w:val="24"/>
        </w:rPr>
        <w:t>,</w:t>
      </w:r>
      <w:r w:rsidRPr="00DE78BC">
        <w:rPr>
          <w:rFonts w:eastAsia="Times New Roman" w:cs="Times New Roman"/>
          <w:szCs w:val="24"/>
        </w:rPr>
        <w:t xml:space="preserve"> </w:t>
      </w:r>
      <w:r>
        <w:rPr>
          <w:rFonts w:eastAsia="Times New Roman" w:cs="Times New Roman"/>
          <w:szCs w:val="24"/>
        </w:rPr>
        <w:t>a</w:t>
      </w:r>
      <w:r w:rsidRPr="00DE78BC">
        <w:rPr>
          <w:rFonts w:eastAsia="Times New Roman" w:cs="Times New Roman"/>
          <w:szCs w:val="24"/>
        </w:rPr>
        <w:t>s follows:</w:t>
      </w:r>
    </w:p>
    <w:p w:rsidR="004240B2" w:rsidRDefault="004240B2" w:rsidP="004240B2">
      <w:pPr>
        <w:spacing w:after="0" w:line="240" w:lineRule="auto"/>
        <w:jc w:val="both"/>
        <w:rPr>
          <w:rFonts w:eastAsia="Times New Roman" w:cs="Times New Roman"/>
          <w:szCs w:val="24"/>
        </w:rPr>
      </w:pPr>
    </w:p>
    <w:p w:rsidR="004240B2" w:rsidRPr="00DE78BC" w:rsidRDefault="004240B2" w:rsidP="004240B2">
      <w:pPr>
        <w:spacing w:after="0" w:line="240" w:lineRule="auto"/>
        <w:ind w:left="720"/>
        <w:jc w:val="both"/>
        <w:rPr>
          <w:rFonts w:eastAsia="Times New Roman" w:cs="Times New Roman"/>
          <w:szCs w:val="24"/>
        </w:rPr>
      </w:pPr>
      <w:r w:rsidRPr="00DE78BC">
        <w:rPr>
          <w:rFonts w:eastAsia="Times New Roman" w:cs="Times New Roman"/>
          <w:szCs w:val="24"/>
        </w:rPr>
        <w:t xml:space="preserve">Sec. 1701.3095. LICENSING OF CERTAIN VETERANS WHO ARE </w:t>
      </w:r>
      <w:r>
        <w:rPr>
          <w:rFonts w:eastAsia="Times New Roman" w:cs="Times New Roman"/>
          <w:szCs w:val="24"/>
        </w:rPr>
        <w:t>LEGAL</w:t>
      </w:r>
      <w:r w:rsidRPr="00DE78BC">
        <w:rPr>
          <w:rFonts w:eastAsia="Times New Roman" w:cs="Times New Roman"/>
          <w:szCs w:val="24"/>
        </w:rPr>
        <w:t xml:space="preserve"> PERMANENT RESIDENTS. </w:t>
      </w:r>
      <w:r>
        <w:rPr>
          <w:rFonts w:eastAsia="Times New Roman" w:cs="Times New Roman"/>
          <w:szCs w:val="24"/>
        </w:rPr>
        <w:t>Requires TCOLE to</w:t>
      </w:r>
      <w:r w:rsidRPr="00DE78BC">
        <w:rPr>
          <w:rFonts w:eastAsia="Times New Roman" w:cs="Times New Roman"/>
          <w:szCs w:val="24"/>
        </w:rPr>
        <w:t xml:space="preserve"> issue </w:t>
      </w:r>
      <w:r>
        <w:rPr>
          <w:rFonts w:eastAsia="Times New Roman" w:cs="Times New Roman"/>
          <w:szCs w:val="24"/>
        </w:rPr>
        <w:t xml:space="preserve">a license TCOLE is authorized to issue to a </w:t>
      </w:r>
      <w:r w:rsidRPr="00DE78BC">
        <w:rPr>
          <w:rFonts w:eastAsia="Times New Roman" w:cs="Times New Roman"/>
          <w:szCs w:val="24"/>
        </w:rPr>
        <w:t xml:space="preserve">person who is a </w:t>
      </w:r>
      <w:r>
        <w:rPr>
          <w:rFonts w:eastAsia="Times New Roman" w:cs="Times New Roman"/>
          <w:szCs w:val="24"/>
        </w:rPr>
        <w:t>legal</w:t>
      </w:r>
      <w:r w:rsidRPr="00DE78BC">
        <w:rPr>
          <w:rFonts w:eastAsia="Times New Roman" w:cs="Times New Roman"/>
          <w:szCs w:val="24"/>
        </w:rPr>
        <w:t xml:space="preserve"> permanent resident of the United States if the person:</w:t>
      </w:r>
    </w:p>
    <w:p w:rsidR="004240B2" w:rsidRDefault="004240B2" w:rsidP="004240B2">
      <w:pPr>
        <w:spacing w:after="0" w:line="240" w:lineRule="auto"/>
        <w:jc w:val="both"/>
        <w:rPr>
          <w:rFonts w:eastAsia="Times New Roman" w:cs="Times New Roman"/>
          <w:szCs w:val="24"/>
        </w:rPr>
      </w:pPr>
    </w:p>
    <w:p w:rsidR="004240B2" w:rsidRDefault="004240B2" w:rsidP="004240B2">
      <w:pPr>
        <w:spacing w:after="0" w:line="240" w:lineRule="auto"/>
        <w:ind w:left="1440"/>
        <w:jc w:val="both"/>
        <w:rPr>
          <w:rFonts w:eastAsia="Times New Roman" w:cs="Times New Roman"/>
          <w:szCs w:val="24"/>
        </w:rPr>
      </w:pPr>
      <w:r w:rsidRPr="00DE78BC">
        <w:rPr>
          <w:rFonts w:eastAsia="Times New Roman" w:cs="Times New Roman"/>
          <w:szCs w:val="24"/>
        </w:rPr>
        <w:t xml:space="preserve">(1) meets the requirements of </w:t>
      </w:r>
      <w:r>
        <w:rPr>
          <w:rFonts w:eastAsia="Times New Roman" w:cs="Times New Roman"/>
          <w:szCs w:val="24"/>
        </w:rPr>
        <w:t xml:space="preserve">Chapter 1701 (Law Enforcement Officers) </w:t>
      </w:r>
      <w:r w:rsidRPr="00DE78BC">
        <w:rPr>
          <w:rFonts w:eastAsia="Times New Roman" w:cs="Times New Roman"/>
          <w:szCs w:val="24"/>
        </w:rPr>
        <w:t xml:space="preserve">and </w:t>
      </w:r>
      <w:r>
        <w:rPr>
          <w:rFonts w:eastAsia="Times New Roman" w:cs="Times New Roman"/>
          <w:szCs w:val="24"/>
        </w:rPr>
        <w:t xml:space="preserve">TCOLE's </w:t>
      </w:r>
      <w:r w:rsidRPr="00DE78BC">
        <w:rPr>
          <w:rFonts w:eastAsia="Times New Roman" w:cs="Times New Roman"/>
          <w:szCs w:val="24"/>
        </w:rPr>
        <w:t>rules</w:t>
      </w:r>
      <w:r>
        <w:rPr>
          <w:rFonts w:eastAsia="Times New Roman" w:cs="Times New Roman"/>
          <w:szCs w:val="24"/>
        </w:rPr>
        <w:t xml:space="preserve"> for the license</w:t>
      </w:r>
      <w:r w:rsidRPr="00DE78BC">
        <w:rPr>
          <w:rFonts w:eastAsia="Times New Roman" w:cs="Times New Roman"/>
          <w:szCs w:val="24"/>
        </w:rPr>
        <w:t xml:space="preserve">; </w:t>
      </w:r>
    </w:p>
    <w:p w:rsidR="004240B2" w:rsidRDefault="004240B2" w:rsidP="004240B2">
      <w:pPr>
        <w:spacing w:after="0" w:line="240" w:lineRule="auto"/>
        <w:ind w:left="1440"/>
        <w:jc w:val="both"/>
        <w:rPr>
          <w:rFonts w:eastAsia="Times New Roman" w:cs="Times New Roman"/>
          <w:szCs w:val="24"/>
        </w:rPr>
      </w:pPr>
    </w:p>
    <w:p w:rsidR="004240B2" w:rsidRDefault="004240B2" w:rsidP="004240B2">
      <w:pPr>
        <w:spacing w:after="0" w:line="240" w:lineRule="auto"/>
        <w:ind w:left="1440"/>
        <w:jc w:val="both"/>
        <w:rPr>
          <w:rFonts w:eastAsia="Times New Roman" w:cs="Times New Roman"/>
          <w:szCs w:val="24"/>
        </w:rPr>
      </w:pPr>
      <w:r>
        <w:rPr>
          <w:rFonts w:eastAsia="Times New Roman" w:cs="Times New Roman"/>
          <w:szCs w:val="24"/>
        </w:rPr>
        <w:t>(2) is an honorably discharged veteran of the armed forces of the United States with at least two years of service before discharge; and</w:t>
      </w:r>
    </w:p>
    <w:p w:rsidR="004240B2" w:rsidRDefault="004240B2" w:rsidP="004240B2">
      <w:pPr>
        <w:spacing w:after="0" w:line="240" w:lineRule="auto"/>
        <w:ind w:left="1440"/>
        <w:jc w:val="both"/>
        <w:rPr>
          <w:rFonts w:eastAsia="Times New Roman" w:cs="Times New Roman"/>
          <w:szCs w:val="24"/>
        </w:rPr>
      </w:pPr>
    </w:p>
    <w:p w:rsidR="004240B2" w:rsidRDefault="004240B2" w:rsidP="004240B2">
      <w:pPr>
        <w:spacing w:after="0" w:line="240" w:lineRule="auto"/>
        <w:ind w:left="1440"/>
        <w:jc w:val="both"/>
        <w:rPr>
          <w:rFonts w:eastAsia="Times New Roman" w:cs="Times New Roman"/>
          <w:szCs w:val="24"/>
        </w:rPr>
      </w:pPr>
      <w:r>
        <w:rPr>
          <w:rFonts w:eastAsia="Times New Roman" w:cs="Times New Roman"/>
          <w:szCs w:val="24"/>
        </w:rPr>
        <w:t>(3) presents evidence satisfactory to TCOLE that the person has applied for United States citizenship.</w:t>
      </w:r>
    </w:p>
    <w:p w:rsidR="004240B2" w:rsidRDefault="004240B2" w:rsidP="004240B2">
      <w:pPr>
        <w:spacing w:after="0" w:line="240" w:lineRule="auto"/>
        <w:jc w:val="both"/>
        <w:rPr>
          <w:rFonts w:eastAsia="Times New Roman" w:cs="Times New Roman"/>
          <w:szCs w:val="24"/>
        </w:rPr>
      </w:pPr>
    </w:p>
    <w:p w:rsidR="004240B2" w:rsidRDefault="004240B2" w:rsidP="004240B2">
      <w:pPr>
        <w:spacing w:after="0" w:line="240" w:lineRule="auto"/>
        <w:jc w:val="both"/>
        <w:rPr>
          <w:rFonts w:eastAsia="Times New Roman" w:cs="Times New Roman"/>
          <w:szCs w:val="24"/>
        </w:rPr>
      </w:pPr>
      <w:r>
        <w:rPr>
          <w:rFonts w:eastAsia="Times New Roman" w:cs="Times New Roman"/>
          <w:szCs w:val="24"/>
        </w:rPr>
        <w:t>SECTION 4. Amends Section 1701.451(a), Occupations Code, as follows:</w:t>
      </w:r>
    </w:p>
    <w:p w:rsidR="004240B2" w:rsidRDefault="004240B2" w:rsidP="004240B2">
      <w:pPr>
        <w:spacing w:after="0" w:line="240" w:lineRule="auto"/>
        <w:jc w:val="both"/>
        <w:rPr>
          <w:rFonts w:eastAsia="Times New Roman" w:cs="Times New Roman"/>
          <w:szCs w:val="24"/>
        </w:rPr>
      </w:pPr>
    </w:p>
    <w:p w:rsidR="004240B2" w:rsidRPr="005C2A78" w:rsidRDefault="004240B2" w:rsidP="004240B2">
      <w:pPr>
        <w:spacing w:after="0" w:line="240" w:lineRule="auto"/>
        <w:ind w:left="720"/>
        <w:jc w:val="both"/>
        <w:rPr>
          <w:rFonts w:eastAsia="Times New Roman" w:cs="Times New Roman"/>
          <w:szCs w:val="24"/>
        </w:rPr>
      </w:pPr>
      <w:r>
        <w:rPr>
          <w:rFonts w:eastAsia="Times New Roman" w:cs="Times New Roman"/>
          <w:szCs w:val="24"/>
        </w:rPr>
        <w:t>(a) Requires a law enforcement agency, before the agency is authorized to hire a person licensed under this chapter, on a form and in the manner prescribed by TCOLE, to take certain actions, including submitting to TCOLE confirmation that the agency, to the best of the agency's ability before hiring the person, took certain actions, including, except as provided by Subsection (b) (relating to requiring that the confirmation submitted to TCOLE, if an entity or individual contacted for information required to be reviewed under Section 1701.451 (Preemployment Procedure) refused to provide the information or did not respond to the request for information, document the manner of the request and the refusal or lack of response), obtaining and reviewing as related to the person, as applicable, certain information, including, if the person is an honorably discharged veteran of the armed forces of the United States with at least two years of service before discharge, proof of legal permanent residence and proof that the person has applied for United States citizenship. Makes a nonsubstantive change.</w:t>
      </w:r>
    </w:p>
    <w:p w:rsidR="004240B2" w:rsidRPr="005C2A78" w:rsidRDefault="004240B2" w:rsidP="004240B2">
      <w:pPr>
        <w:spacing w:after="0" w:line="240" w:lineRule="auto"/>
        <w:jc w:val="both"/>
        <w:rPr>
          <w:rFonts w:eastAsia="Times New Roman" w:cs="Times New Roman"/>
          <w:szCs w:val="24"/>
        </w:rPr>
      </w:pPr>
    </w:p>
    <w:p w:rsidR="004240B2" w:rsidRDefault="004240B2" w:rsidP="004240B2">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5</w:t>
      </w:r>
      <w:r w:rsidRPr="005C2A78">
        <w:rPr>
          <w:rFonts w:eastAsia="Times New Roman" w:cs="Times New Roman"/>
          <w:szCs w:val="24"/>
        </w:rPr>
        <w:t>.</w:t>
      </w:r>
      <w:r>
        <w:rPr>
          <w:rFonts w:eastAsia="Times New Roman" w:cs="Times New Roman"/>
          <w:szCs w:val="24"/>
        </w:rPr>
        <w:t xml:space="preserve"> Requires TCOLE, not later than December 1, 2023, to amend rules as necessary to comply with Section 1701.3095, Occupations Code, as added by this Act, and Section 1701.451, Occupations Code, as amended by this Act.</w:t>
      </w:r>
      <w:r w:rsidRPr="005C2A78">
        <w:rPr>
          <w:rFonts w:eastAsia="Times New Roman" w:cs="Times New Roman"/>
          <w:szCs w:val="24"/>
        </w:rPr>
        <w:t xml:space="preserve"> </w:t>
      </w:r>
    </w:p>
    <w:p w:rsidR="004240B2" w:rsidRDefault="004240B2" w:rsidP="004240B2">
      <w:pPr>
        <w:spacing w:after="0" w:line="240" w:lineRule="auto"/>
        <w:jc w:val="both"/>
        <w:rPr>
          <w:rFonts w:eastAsia="Times New Roman" w:cs="Times New Roman"/>
          <w:szCs w:val="24"/>
        </w:rPr>
      </w:pPr>
    </w:p>
    <w:p w:rsidR="004240B2" w:rsidRDefault="004240B2" w:rsidP="004240B2">
      <w:pPr>
        <w:spacing w:after="0" w:line="240" w:lineRule="auto"/>
        <w:jc w:val="both"/>
        <w:rPr>
          <w:rFonts w:eastAsia="Times New Roman" w:cs="Times New Roman"/>
          <w:szCs w:val="24"/>
        </w:rPr>
      </w:pPr>
      <w:r>
        <w:rPr>
          <w:rFonts w:eastAsia="Times New Roman" w:cs="Times New Roman"/>
          <w:szCs w:val="24"/>
        </w:rPr>
        <w:t>SECTION 6. Makes application of Section 1701.451, Occupations Code, as amended by this Act, prospective to December 1, 2023.</w:t>
      </w:r>
    </w:p>
    <w:p w:rsidR="004240B2" w:rsidRDefault="004240B2" w:rsidP="004240B2">
      <w:pPr>
        <w:spacing w:after="0" w:line="240" w:lineRule="auto"/>
        <w:jc w:val="both"/>
        <w:rPr>
          <w:rFonts w:eastAsia="Times New Roman" w:cs="Times New Roman"/>
          <w:szCs w:val="24"/>
        </w:rPr>
      </w:pPr>
    </w:p>
    <w:p w:rsidR="004240B2" w:rsidRPr="00C8671F" w:rsidRDefault="004240B2" w:rsidP="004240B2">
      <w:pPr>
        <w:spacing w:after="0" w:line="240" w:lineRule="auto"/>
        <w:jc w:val="both"/>
        <w:rPr>
          <w:rFonts w:eastAsia="Times New Roman" w:cs="Times New Roman"/>
          <w:szCs w:val="24"/>
        </w:rPr>
      </w:pPr>
      <w:r>
        <w:rPr>
          <w:rFonts w:eastAsia="Times New Roman" w:cs="Times New Roman"/>
          <w:szCs w:val="24"/>
        </w:rPr>
        <w:t>SECTION 7. Effective date: September 1, 2023.</w:t>
      </w:r>
    </w:p>
    <w:p w:rsidR="004240B2" w:rsidRPr="00C8671F" w:rsidRDefault="004240B2" w:rsidP="004240B2">
      <w:pPr>
        <w:spacing w:after="0" w:line="240" w:lineRule="auto"/>
        <w:jc w:val="both"/>
        <w:rPr>
          <w:rFonts w:eastAsia="Times New Roman" w:cs="Times New Roman"/>
          <w:szCs w:val="24"/>
        </w:rPr>
      </w:pPr>
    </w:p>
    <w:sectPr w:rsidR="004240B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748B" w:rsidRDefault="0031748B" w:rsidP="000F1DF9">
      <w:pPr>
        <w:spacing w:after="0" w:line="240" w:lineRule="auto"/>
      </w:pPr>
      <w:r>
        <w:separator/>
      </w:r>
    </w:p>
  </w:endnote>
  <w:endnote w:type="continuationSeparator" w:id="0">
    <w:p w:rsidR="0031748B" w:rsidRDefault="0031748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1748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240B2">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240B2">
                <w:rPr>
                  <w:sz w:val="20"/>
                  <w:szCs w:val="20"/>
                </w:rPr>
                <w:t>S.B. 252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240B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1748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748B" w:rsidRDefault="0031748B" w:rsidP="000F1DF9">
      <w:pPr>
        <w:spacing w:after="0" w:line="240" w:lineRule="auto"/>
      </w:pPr>
      <w:r>
        <w:separator/>
      </w:r>
    </w:p>
  </w:footnote>
  <w:footnote w:type="continuationSeparator" w:id="0">
    <w:p w:rsidR="0031748B" w:rsidRDefault="0031748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1748B"/>
    <w:rsid w:val="00330BDA"/>
    <w:rsid w:val="0034346C"/>
    <w:rsid w:val="00376DD2"/>
    <w:rsid w:val="00382704"/>
    <w:rsid w:val="003A2368"/>
    <w:rsid w:val="003D3676"/>
    <w:rsid w:val="00404760"/>
    <w:rsid w:val="004240B2"/>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5EA22"/>
  <w15:docId w15:val="{BFF2F942-35C1-4460-A6E3-432B85EC9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240B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24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C0AB74BA44249B5B15CA3EFE62378EE"/>
        <w:category>
          <w:name w:val="General"/>
          <w:gallery w:val="placeholder"/>
        </w:category>
        <w:types>
          <w:type w:val="bbPlcHdr"/>
        </w:types>
        <w:behaviors>
          <w:behavior w:val="content"/>
        </w:behaviors>
        <w:guid w:val="{F2F42F92-29A7-471C-8AB7-24B32AA65321}"/>
      </w:docPartPr>
      <w:docPartBody>
        <w:p w:rsidR="00000000" w:rsidRDefault="00087F0D"/>
      </w:docPartBody>
    </w:docPart>
    <w:docPart>
      <w:docPartPr>
        <w:name w:val="A997E2FEC97E4FE2B12D50E997786CDC"/>
        <w:category>
          <w:name w:val="General"/>
          <w:gallery w:val="placeholder"/>
        </w:category>
        <w:types>
          <w:type w:val="bbPlcHdr"/>
        </w:types>
        <w:behaviors>
          <w:behavior w:val="content"/>
        </w:behaviors>
        <w:guid w:val="{D1ABEB79-32D0-4BE5-A78E-1246B6CC75E7}"/>
      </w:docPartPr>
      <w:docPartBody>
        <w:p w:rsidR="00000000" w:rsidRDefault="00087F0D"/>
      </w:docPartBody>
    </w:docPart>
    <w:docPart>
      <w:docPartPr>
        <w:name w:val="93DAFF94C82540CB8F4E56C166E02529"/>
        <w:category>
          <w:name w:val="General"/>
          <w:gallery w:val="placeholder"/>
        </w:category>
        <w:types>
          <w:type w:val="bbPlcHdr"/>
        </w:types>
        <w:behaviors>
          <w:behavior w:val="content"/>
        </w:behaviors>
        <w:guid w:val="{19C36904-745B-4302-92CE-369331EAADB0}"/>
      </w:docPartPr>
      <w:docPartBody>
        <w:p w:rsidR="00000000" w:rsidRDefault="00087F0D"/>
      </w:docPartBody>
    </w:docPart>
    <w:docPart>
      <w:docPartPr>
        <w:name w:val="9BD14215DD5F41B6BCCF350D599749F1"/>
        <w:category>
          <w:name w:val="General"/>
          <w:gallery w:val="placeholder"/>
        </w:category>
        <w:types>
          <w:type w:val="bbPlcHdr"/>
        </w:types>
        <w:behaviors>
          <w:behavior w:val="content"/>
        </w:behaviors>
        <w:guid w:val="{912D74E6-35B9-4D52-86C2-CFDC34514EBE}"/>
      </w:docPartPr>
      <w:docPartBody>
        <w:p w:rsidR="00000000" w:rsidRDefault="00087F0D"/>
      </w:docPartBody>
    </w:docPart>
    <w:docPart>
      <w:docPartPr>
        <w:name w:val="0F21DB837DB34196AA74C5B7A0670C0C"/>
        <w:category>
          <w:name w:val="General"/>
          <w:gallery w:val="placeholder"/>
        </w:category>
        <w:types>
          <w:type w:val="bbPlcHdr"/>
        </w:types>
        <w:behaviors>
          <w:behavior w:val="content"/>
        </w:behaviors>
        <w:guid w:val="{7ED6D6D7-B247-46C1-B05E-8298760A3B82}"/>
      </w:docPartPr>
      <w:docPartBody>
        <w:p w:rsidR="00000000" w:rsidRDefault="00087F0D"/>
      </w:docPartBody>
    </w:docPart>
    <w:docPart>
      <w:docPartPr>
        <w:name w:val="4568BD05FB0545A393737ABD0FD62713"/>
        <w:category>
          <w:name w:val="General"/>
          <w:gallery w:val="placeholder"/>
        </w:category>
        <w:types>
          <w:type w:val="bbPlcHdr"/>
        </w:types>
        <w:behaviors>
          <w:behavior w:val="content"/>
        </w:behaviors>
        <w:guid w:val="{30CD12C6-7BEC-46D9-9006-57145D6E29D7}"/>
      </w:docPartPr>
      <w:docPartBody>
        <w:p w:rsidR="00000000" w:rsidRDefault="00087F0D"/>
      </w:docPartBody>
    </w:docPart>
    <w:docPart>
      <w:docPartPr>
        <w:name w:val="53B09FE540BF4E108B46AAA35D5759C7"/>
        <w:category>
          <w:name w:val="General"/>
          <w:gallery w:val="placeholder"/>
        </w:category>
        <w:types>
          <w:type w:val="bbPlcHdr"/>
        </w:types>
        <w:behaviors>
          <w:behavior w:val="content"/>
        </w:behaviors>
        <w:guid w:val="{FF32E792-ED15-48E9-9398-6C3835496717}"/>
      </w:docPartPr>
      <w:docPartBody>
        <w:p w:rsidR="00000000" w:rsidRDefault="00087F0D"/>
      </w:docPartBody>
    </w:docPart>
    <w:docPart>
      <w:docPartPr>
        <w:name w:val="B3CCB13BF68F4582B4F14D6477CB84CF"/>
        <w:category>
          <w:name w:val="General"/>
          <w:gallery w:val="placeholder"/>
        </w:category>
        <w:types>
          <w:type w:val="bbPlcHdr"/>
        </w:types>
        <w:behaviors>
          <w:behavior w:val="content"/>
        </w:behaviors>
        <w:guid w:val="{43EF6667-0481-4EB0-A249-D14CBB250337}"/>
      </w:docPartPr>
      <w:docPartBody>
        <w:p w:rsidR="00000000" w:rsidRDefault="00087F0D"/>
      </w:docPartBody>
    </w:docPart>
    <w:docPart>
      <w:docPartPr>
        <w:name w:val="1B10FC684C2D4AE08579E327201A5F74"/>
        <w:category>
          <w:name w:val="General"/>
          <w:gallery w:val="placeholder"/>
        </w:category>
        <w:types>
          <w:type w:val="bbPlcHdr"/>
        </w:types>
        <w:behaviors>
          <w:behavior w:val="content"/>
        </w:behaviors>
        <w:guid w:val="{D64932A7-B45E-4E04-9811-8128A9DBD9D5}"/>
      </w:docPartPr>
      <w:docPartBody>
        <w:p w:rsidR="00000000" w:rsidRDefault="00087F0D"/>
      </w:docPartBody>
    </w:docPart>
    <w:docPart>
      <w:docPartPr>
        <w:name w:val="7A56494DDA7F46359509813218C4E614"/>
        <w:category>
          <w:name w:val="General"/>
          <w:gallery w:val="placeholder"/>
        </w:category>
        <w:types>
          <w:type w:val="bbPlcHdr"/>
        </w:types>
        <w:behaviors>
          <w:behavior w:val="content"/>
        </w:behaviors>
        <w:guid w:val="{B801E5CE-0B30-44A0-9C55-4867EC42BD19}"/>
      </w:docPartPr>
      <w:docPartBody>
        <w:p w:rsidR="00000000" w:rsidRDefault="00CB7114" w:rsidP="00CB7114">
          <w:pPr>
            <w:pStyle w:val="7A56494DDA7F46359509813218C4E614"/>
          </w:pPr>
          <w:r w:rsidRPr="00A30DD1">
            <w:rPr>
              <w:rStyle w:val="PlaceholderText"/>
            </w:rPr>
            <w:t>Click here to enter a date.</w:t>
          </w:r>
        </w:p>
      </w:docPartBody>
    </w:docPart>
    <w:docPart>
      <w:docPartPr>
        <w:name w:val="373EADB34C66414685D47F2E3455D4F6"/>
        <w:category>
          <w:name w:val="General"/>
          <w:gallery w:val="placeholder"/>
        </w:category>
        <w:types>
          <w:type w:val="bbPlcHdr"/>
        </w:types>
        <w:behaviors>
          <w:behavior w:val="content"/>
        </w:behaviors>
        <w:guid w:val="{DA7D0580-2A40-4A34-95FF-31F5D604CC55}"/>
      </w:docPartPr>
      <w:docPartBody>
        <w:p w:rsidR="00000000" w:rsidRDefault="00087F0D"/>
      </w:docPartBody>
    </w:docPart>
    <w:docPart>
      <w:docPartPr>
        <w:name w:val="91703A6A91694321A24E4211313234BE"/>
        <w:category>
          <w:name w:val="General"/>
          <w:gallery w:val="placeholder"/>
        </w:category>
        <w:types>
          <w:type w:val="bbPlcHdr"/>
        </w:types>
        <w:behaviors>
          <w:behavior w:val="content"/>
        </w:behaviors>
        <w:guid w:val="{81975504-7F83-4055-9D96-0A311A975421}"/>
      </w:docPartPr>
      <w:docPartBody>
        <w:p w:rsidR="00000000" w:rsidRDefault="00087F0D"/>
      </w:docPartBody>
    </w:docPart>
    <w:docPart>
      <w:docPartPr>
        <w:name w:val="B3A448B2368B4841B4C55C261538157F"/>
        <w:category>
          <w:name w:val="General"/>
          <w:gallery w:val="placeholder"/>
        </w:category>
        <w:types>
          <w:type w:val="bbPlcHdr"/>
        </w:types>
        <w:behaviors>
          <w:behavior w:val="content"/>
        </w:behaviors>
        <w:guid w:val="{930007F0-AC42-4FCE-9A7B-DCB1FD506F4E}"/>
      </w:docPartPr>
      <w:docPartBody>
        <w:p w:rsidR="00000000" w:rsidRDefault="00CB7114" w:rsidP="00CB7114">
          <w:pPr>
            <w:pStyle w:val="B3A448B2368B4841B4C55C261538157F"/>
          </w:pPr>
          <w:r>
            <w:rPr>
              <w:rFonts w:eastAsia="Times New Roman" w:cs="Times New Roman"/>
              <w:bCs/>
              <w:szCs w:val="24"/>
            </w:rPr>
            <w:t xml:space="preserve"> </w:t>
          </w:r>
        </w:p>
      </w:docPartBody>
    </w:docPart>
    <w:docPart>
      <w:docPartPr>
        <w:name w:val="D1EF8520138541FBBA60707272227213"/>
        <w:category>
          <w:name w:val="General"/>
          <w:gallery w:val="placeholder"/>
        </w:category>
        <w:types>
          <w:type w:val="bbPlcHdr"/>
        </w:types>
        <w:behaviors>
          <w:behavior w:val="content"/>
        </w:behaviors>
        <w:guid w:val="{E42792BE-C237-4D64-A246-F920D8800F93}"/>
      </w:docPartPr>
      <w:docPartBody>
        <w:p w:rsidR="00000000" w:rsidRDefault="00087F0D"/>
      </w:docPartBody>
    </w:docPart>
    <w:docPart>
      <w:docPartPr>
        <w:name w:val="9A2FC525E0EB498D910921106D8A9D5D"/>
        <w:category>
          <w:name w:val="General"/>
          <w:gallery w:val="placeholder"/>
        </w:category>
        <w:types>
          <w:type w:val="bbPlcHdr"/>
        </w:types>
        <w:behaviors>
          <w:behavior w:val="content"/>
        </w:behaviors>
        <w:guid w:val="{90845180-AAE2-414D-A1BD-3037C9FE06AF}"/>
      </w:docPartPr>
      <w:docPartBody>
        <w:p w:rsidR="00000000" w:rsidRDefault="00087F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87F0D"/>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B7114"/>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7114"/>
    <w:rPr>
      <w:color w:val="808080"/>
    </w:rPr>
  </w:style>
  <w:style w:type="paragraph" w:customStyle="1" w:styleId="7A56494DDA7F46359509813218C4E614">
    <w:name w:val="7A56494DDA7F46359509813218C4E614"/>
    <w:rsid w:val="00CB7114"/>
    <w:pPr>
      <w:spacing w:after="160" w:line="259" w:lineRule="auto"/>
    </w:pPr>
  </w:style>
  <w:style w:type="paragraph" w:customStyle="1" w:styleId="B3A448B2368B4841B4C55C261538157F">
    <w:name w:val="B3A448B2368B4841B4C55C261538157F"/>
    <w:rsid w:val="00CB711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578</Words>
  <Characters>3298</Characters>
  <Application>Microsoft Office Word</Application>
  <DocSecurity>0</DocSecurity>
  <Lines>27</Lines>
  <Paragraphs>7</Paragraphs>
  <ScaleCrop>false</ScaleCrop>
  <Company>Texas Legislative Council</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2023-05-24T15:43:00Z</cp:lastPrinted>
  <dcterms:created xsi:type="dcterms:W3CDTF">2015-05-29T14:24:00Z</dcterms:created>
  <dcterms:modified xsi:type="dcterms:W3CDTF">2023-05-24T15:47:00Z</dcterms:modified>
</cp:coreProperties>
</file>

<file path=docProps/custom.xml><?xml version="1.0" encoding="utf-8"?>
<op:Properties xmlns:vt="http://schemas.openxmlformats.org/officeDocument/2006/docPropsVTypes" xmlns:op="http://schemas.openxmlformats.org/officeDocument/2006/custom-properties"/>
</file>