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2ED5" w14:paraId="3BD1D922" w14:textId="77777777" w:rsidTr="00345119">
        <w:tc>
          <w:tcPr>
            <w:tcW w:w="9576" w:type="dxa"/>
            <w:noWrap/>
          </w:tcPr>
          <w:p w14:paraId="0F333DAD" w14:textId="77777777" w:rsidR="008423E4" w:rsidRPr="0022177D" w:rsidRDefault="00816656" w:rsidP="00FA717B">
            <w:pPr>
              <w:pStyle w:val="Heading1"/>
            </w:pPr>
            <w:r w:rsidRPr="00631897">
              <w:t>BILL ANALYSIS</w:t>
            </w:r>
          </w:p>
        </w:tc>
      </w:tr>
    </w:tbl>
    <w:p w14:paraId="7C83CB88" w14:textId="77777777" w:rsidR="008423E4" w:rsidRPr="0022177D" w:rsidRDefault="008423E4" w:rsidP="00FA717B">
      <w:pPr>
        <w:jc w:val="center"/>
      </w:pPr>
    </w:p>
    <w:p w14:paraId="67242CF8" w14:textId="77777777" w:rsidR="008423E4" w:rsidRPr="00B31F0E" w:rsidRDefault="008423E4" w:rsidP="00FA717B"/>
    <w:p w14:paraId="71DE1D01" w14:textId="77777777" w:rsidR="008423E4" w:rsidRPr="00742794" w:rsidRDefault="008423E4" w:rsidP="00FA717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2ED5" w14:paraId="641F7040" w14:textId="77777777" w:rsidTr="00345119">
        <w:tc>
          <w:tcPr>
            <w:tcW w:w="9576" w:type="dxa"/>
          </w:tcPr>
          <w:p w14:paraId="710B9351" w14:textId="77777777" w:rsidR="008423E4" w:rsidRPr="00861995" w:rsidRDefault="00816656" w:rsidP="00FA717B">
            <w:pPr>
              <w:jc w:val="right"/>
            </w:pPr>
            <w:r>
              <w:t>S.B. 280</w:t>
            </w:r>
          </w:p>
        </w:tc>
      </w:tr>
      <w:tr w:rsidR="00A12ED5" w14:paraId="2E4188A5" w14:textId="77777777" w:rsidTr="00345119">
        <w:tc>
          <w:tcPr>
            <w:tcW w:w="9576" w:type="dxa"/>
          </w:tcPr>
          <w:p w14:paraId="252241C2" w14:textId="77777777" w:rsidR="008423E4" w:rsidRPr="00861995" w:rsidRDefault="00816656" w:rsidP="00FA717B">
            <w:pPr>
              <w:jc w:val="right"/>
            </w:pPr>
            <w:r>
              <w:t xml:space="preserve">By: </w:t>
            </w:r>
            <w:r w:rsidR="0006244E">
              <w:t>Zaffirini</w:t>
            </w:r>
          </w:p>
        </w:tc>
      </w:tr>
      <w:tr w:rsidR="00A12ED5" w14:paraId="319F7175" w14:textId="77777777" w:rsidTr="00345119">
        <w:tc>
          <w:tcPr>
            <w:tcW w:w="9576" w:type="dxa"/>
          </w:tcPr>
          <w:p w14:paraId="2323DB43" w14:textId="77777777" w:rsidR="008423E4" w:rsidRPr="00861995" w:rsidRDefault="00816656" w:rsidP="00FA717B">
            <w:pPr>
              <w:jc w:val="right"/>
            </w:pPr>
            <w:r>
              <w:t>Defense &amp; Veterans' Affairs</w:t>
            </w:r>
          </w:p>
        </w:tc>
      </w:tr>
      <w:tr w:rsidR="00A12ED5" w14:paraId="710D6E81" w14:textId="77777777" w:rsidTr="00345119">
        <w:tc>
          <w:tcPr>
            <w:tcW w:w="9576" w:type="dxa"/>
          </w:tcPr>
          <w:p w14:paraId="4CD0605B" w14:textId="101F4B3D" w:rsidR="008423E4" w:rsidRDefault="00816656" w:rsidP="00FA717B">
            <w:pPr>
              <w:jc w:val="right"/>
            </w:pPr>
            <w:r>
              <w:t>Committee Report (Unamended)</w:t>
            </w:r>
          </w:p>
        </w:tc>
      </w:tr>
    </w:tbl>
    <w:p w14:paraId="2B5536D6" w14:textId="77777777" w:rsidR="008423E4" w:rsidRDefault="008423E4" w:rsidP="00FA717B">
      <w:pPr>
        <w:tabs>
          <w:tab w:val="right" w:pos="9360"/>
        </w:tabs>
      </w:pPr>
    </w:p>
    <w:p w14:paraId="7F257FD6" w14:textId="77777777" w:rsidR="008423E4" w:rsidRDefault="008423E4" w:rsidP="00FA717B"/>
    <w:p w14:paraId="5CA63B9D" w14:textId="77777777" w:rsidR="008423E4" w:rsidRDefault="008423E4" w:rsidP="00FA717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2ED5" w14:paraId="28B2C780" w14:textId="77777777" w:rsidTr="00345119">
        <w:tc>
          <w:tcPr>
            <w:tcW w:w="9576" w:type="dxa"/>
          </w:tcPr>
          <w:p w14:paraId="7049CE13" w14:textId="77777777" w:rsidR="008423E4" w:rsidRPr="00A8133F" w:rsidRDefault="00816656" w:rsidP="00FA71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739926" w14:textId="77777777" w:rsidR="008423E4" w:rsidRDefault="008423E4" w:rsidP="00FA717B"/>
          <w:p w14:paraId="1FC73686" w14:textId="6B7D1751" w:rsidR="008423E4" w:rsidRDefault="00816656" w:rsidP="00FA717B">
            <w:pPr>
              <w:pStyle w:val="Header"/>
              <w:jc w:val="both"/>
            </w:pPr>
            <w:r>
              <w:t>Since 2003, Texas has allowed veterans of foreign wars to purchase specialty</w:t>
            </w:r>
            <w:r w:rsidR="003865F7">
              <w:t xml:space="preserve"> </w:t>
            </w:r>
            <w:r>
              <w:t>license plates in</w:t>
            </w:r>
            <w:r w:rsidR="003865F7">
              <w:t xml:space="preserve"> </w:t>
            </w:r>
            <w:r>
              <w:t xml:space="preserve">honor of their service. </w:t>
            </w:r>
            <w:r w:rsidR="003865F7">
              <w:t>However, v</w:t>
            </w:r>
            <w:r>
              <w:t xml:space="preserve">eterans of </w:t>
            </w:r>
            <w:r w:rsidR="003865F7">
              <w:t xml:space="preserve">Operation Freedom's Sentinel (OFS), the mission succeeding Operation Enduring Freedom in Afghanistan, </w:t>
            </w:r>
            <w:r>
              <w:t>are not offered specialty</w:t>
            </w:r>
            <w:r w:rsidR="003865F7">
              <w:t xml:space="preserve"> </w:t>
            </w:r>
            <w:r>
              <w:t>license</w:t>
            </w:r>
            <w:r w:rsidR="003865F7">
              <w:t xml:space="preserve"> </w:t>
            </w:r>
            <w:r>
              <w:t xml:space="preserve">plates in the same way as are </w:t>
            </w:r>
            <w:r w:rsidR="003865F7">
              <w:t xml:space="preserve">other veterans of the </w:t>
            </w:r>
            <w:r>
              <w:t xml:space="preserve">Iraq War or </w:t>
            </w:r>
            <w:r w:rsidR="0041651F">
              <w:t xml:space="preserve">the </w:t>
            </w:r>
            <w:r w:rsidR="003865F7">
              <w:t xml:space="preserve">War in </w:t>
            </w:r>
            <w:r>
              <w:t xml:space="preserve">Afghanistan. S.B. 280 </w:t>
            </w:r>
            <w:r w:rsidR="003865F7">
              <w:t>seeks to address this issue  and</w:t>
            </w:r>
            <w:r>
              <w:t xml:space="preserve"> </w:t>
            </w:r>
            <w:r w:rsidR="003865F7">
              <w:t xml:space="preserve">to </w:t>
            </w:r>
            <w:r>
              <w:t>honor the memory of Marine Lance Corporal David Lee Espinoza</w:t>
            </w:r>
            <w:r w:rsidR="003865F7">
              <w:t>,</w:t>
            </w:r>
            <w:r>
              <w:t xml:space="preserve"> who</w:t>
            </w:r>
            <w:r w:rsidR="003865F7">
              <w:t xml:space="preserve"> </w:t>
            </w:r>
            <w:r>
              <w:t>died in action during OFS</w:t>
            </w:r>
            <w:r w:rsidR="003865F7">
              <w:t xml:space="preserve">, by establishing the </w:t>
            </w:r>
            <w:r w:rsidR="003865F7" w:rsidRPr="003865F7">
              <w:t>Marine Lance Corporal David Lee Espinoza Act</w:t>
            </w:r>
            <w:r w:rsidR="003865F7">
              <w:t xml:space="preserve"> to</w:t>
            </w:r>
            <w:r>
              <w:t xml:space="preserve"> </w:t>
            </w:r>
            <w:r w:rsidR="003865F7">
              <w:t xml:space="preserve">provide for the issuance of </w:t>
            </w:r>
            <w:r>
              <w:t>specialty</w:t>
            </w:r>
            <w:r>
              <w:t xml:space="preserve"> license plates for members of the military who</w:t>
            </w:r>
            <w:r w:rsidR="003865F7">
              <w:t xml:space="preserve"> </w:t>
            </w:r>
            <w:r>
              <w:t xml:space="preserve">served in </w:t>
            </w:r>
            <w:r w:rsidR="000208B9">
              <w:t>OFS</w:t>
            </w:r>
            <w:r>
              <w:t>.</w:t>
            </w:r>
          </w:p>
          <w:p w14:paraId="388385DA" w14:textId="77777777" w:rsidR="008423E4" w:rsidRPr="00E26B13" w:rsidRDefault="008423E4" w:rsidP="00FA717B">
            <w:pPr>
              <w:rPr>
                <w:b/>
              </w:rPr>
            </w:pPr>
          </w:p>
        </w:tc>
      </w:tr>
      <w:tr w:rsidR="00A12ED5" w14:paraId="34006D61" w14:textId="77777777" w:rsidTr="00345119">
        <w:tc>
          <w:tcPr>
            <w:tcW w:w="9576" w:type="dxa"/>
          </w:tcPr>
          <w:p w14:paraId="6D9C4207" w14:textId="77777777" w:rsidR="0017725B" w:rsidRDefault="00816656" w:rsidP="00FA71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9E0027" w14:textId="77777777" w:rsidR="0017725B" w:rsidRDefault="0017725B" w:rsidP="00FA717B">
            <w:pPr>
              <w:rPr>
                <w:b/>
                <w:u w:val="single"/>
              </w:rPr>
            </w:pPr>
          </w:p>
          <w:p w14:paraId="356CBBEB" w14:textId="27720190" w:rsidR="004C20E4" w:rsidRPr="004C20E4" w:rsidRDefault="00816656" w:rsidP="00FA717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66325554" w14:textId="77777777" w:rsidR="0017725B" w:rsidRPr="0017725B" w:rsidRDefault="0017725B" w:rsidP="00FA717B">
            <w:pPr>
              <w:rPr>
                <w:b/>
                <w:u w:val="single"/>
              </w:rPr>
            </w:pPr>
          </w:p>
        </w:tc>
      </w:tr>
      <w:tr w:rsidR="00A12ED5" w14:paraId="69AB9900" w14:textId="77777777" w:rsidTr="00345119">
        <w:tc>
          <w:tcPr>
            <w:tcW w:w="9576" w:type="dxa"/>
          </w:tcPr>
          <w:p w14:paraId="0F70F15E" w14:textId="77777777" w:rsidR="008423E4" w:rsidRPr="00A8133F" w:rsidRDefault="00816656" w:rsidP="00FA71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E84F6E" w14:textId="77777777" w:rsidR="008423E4" w:rsidRDefault="008423E4" w:rsidP="00FA717B"/>
          <w:p w14:paraId="1B71104F" w14:textId="5B8B5993" w:rsidR="004C20E4" w:rsidRDefault="00816656" w:rsidP="00FA71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452CFB25" w14:textId="77777777" w:rsidR="008423E4" w:rsidRPr="00E21FDC" w:rsidRDefault="008423E4" w:rsidP="00FA717B">
            <w:pPr>
              <w:rPr>
                <w:b/>
              </w:rPr>
            </w:pPr>
          </w:p>
        </w:tc>
      </w:tr>
      <w:tr w:rsidR="00A12ED5" w14:paraId="143392C5" w14:textId="77777777" w:rsidTr="00345119">
        <w:tc>
          <w:tcPr>
            <w:tcW w:w="9576" w:type="dxa"/>
          </w:tcPr>
          <w:p w14:paraId="771977AD" w14:textId="77777777" w:rsidR="008423E4" w:rsidRPr="00A8133F" w:rsidRDefault="00816656" w:rsidP="00FA71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113085" w14:textId="77777777" w:rsidR="008423E4" w:rsidRDefault="008423E4" w:rsidP="00FA717B"/>
          <w:p w14:paraId="10B71094" w14:textId="30C93B8F" w:rsidR="0006244E" w:rsidRDefault="00816656" w:rsidP="00FA71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280 </w:t>
            </w:r>
            <w:r w:rsidRPr="0006244E">
              <w:t xml:space="preserve">amends the Transportation Code to require the Texas Department of Motor Vehicles to issue specialty license plates for </w:t>
            </w:r>
            <w:r>
              <w:t>person</w:t>
            </w:r>
            <w:r w:rsidRPr="0006244E">
              <w:t xml:space="preserve">s </w:t>
            </w:r>
            <w:r>
              <w:t xml:space="preserve">who served in the </w:t>
            </w:r>
            <w:r w:rsidR="000208B9">
              <w:t xml:space="preserve">U.S. </w:t>
            </w:r>
            <w:r>
              <w:t xml:space="preserve">armed services and participated in Operation Freedom's Sentinel. </w:t>
            </w:r>
            <w:r w:rsidR="00725173">
              <w:t>The bill requires the specialty plates to include the words "Freedom's Sentinel</w:t>
            </w:r>
            <w:r w:rsidR="00D16346">
              <w:t>.</w:t>
            </w:r>
            <w:r w:rsidR="00725173">
              <w:t xml:space="preserve">" </w:t>
            </w:r>
            <w:r w:rsidR="00D16346">
              <w:t>The bill</w:t>
            </w:r>
            <w:r w:rsidR="00725173">
              <w:t xml:space="preserve"> include</w:t>
            </w:r>
            <w:r w:rsidR="00D16346">
              <w:t>s</w:t>
            </w:r>
            <w:r w:rsidR="00725173">
              <w:t xml:space="preserve"> </w:t>
            </w:r>
            <w:r w:rsidR="00D16346">
              <w:t>one</w:t>
            </w:r>
            <w:r w:rsidR="00725173">
              <w:t xml:space="preserve"> emblem</w:t>
            </w:r>
            <w:r w:rsidR="00D16346">
              <w:t xml:space="preserve"> from these license plates among those that may be included on request on a specialty license plate issued to veterans with disabilities. </w:t>
            </w:r>
            <w:r w:rsidR="00725173">
              <w:t xml:space="preserve"> </w:t>
            </w:r>
          </w:p>
          <w:p w14:paraId="7CA655B9" w14:textId="77777777" w:rsidR="008423E4" w:rsidRPr="00835628" w:rsidRDefault="008423E4" w:rsidP="00FA717B">
            <w:pPr>
              <w:rPr>
                <w:b/>
              </w:rPr>
            </w:pPr>
          </w:p>
        </w:tc>
      </w:tr>
      <w:tr w:rsidR="00A12ED5" w14:paraId="40C73320" w14:textId="77777777" w:rsidTr="00345119">
        <w:tc>
          <w:tcPr>
            <w:tcW w:w="9576" w:type="dxa"/>
          </w:tcPr>
          <w:p w14:paraId="19924D16" w14:textId="77777777" w:rsidR="008423E4" w:rsidRPr="00A8133F" w:rsidRDefault="00816656" w:rsidP="00FA717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A3FD57" w14:textId="77777777" w:rsidR="008423E4" w:rsidRDefault="008423E4" w:rsidP="00FA717B"/>
          <w:p w14:paraId="5A3ABCDC" w14:textId="4DCA7069" w:rsidR="008423E4" w:rsidRPr="003624F2" w:rsidRDefault="00816656" w:rsidP="00FA71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</w:t>
            </w:r>
            <w:r>
              <w:t>does not receive the necessary vote, September 1, 2023.</w:t>
            </w:r>
          </w:p>
          <w:p w14:paraId="1A6C1DFD" w14:textId="77777777" w:rsidR="008423E4" w:rsidRPr="00233FDB" w:rsidRDefault="008423E4" w:rsidP="00FA717B">
            <w:pPr>
              <w:rPr>
                <w:b/>
              </w:rPr>
            </w:pPr>
          </w:p>
        </w:tc>
      </w:tr>
    </w:tbl>
    <w:p w14:paraId="35011FA7" w14:textId="77777777" w:rsidR="008423E4" w:rsidRPr="00BE0E75" w:rsidRDefault="008423E4" w:rsidP="00FA717B">
      <w:pPr>
        <w:jc w:val="both"/>
        <w:rPr>
          <w:rFonts w:ascii="Arial" w:hAnsi="Arial"/>
          <w:sz w:val="16"/>
          <w:szCs w:val="16"/>
        </w:rPr>
      </w:pPr>
    </w:p>
    <w:p w14:paraId="07281905" w14:textId="77777777" w:rsidR="004108C3" w:rsidRPr="008423E4" w:rsidRDefault="004108C3" w:rsidP="00FA717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4D69" w14:textId="77777777" w:rsidR="00000000" w:rsidRDefault="00816656">
      <w:r>
        <w:separator/>
      </w:r>
    </w:p>
  </w:endnote>
  <w:endnote w:type="continuationSeparator" w:id="0">
    <w:p w14:paraId="262AEB81" w14:textId="77777777" w:rsidR="00000000" w:rsidRDefault="008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286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2ED5" w14:paraId="31271A97" w14:textId="77777777" w:rsidTr="009C1E9A">
      <w:trPr>
        <w:cantSplit/>
      </w:trPr>
      <w:tc>
        <w:tcPr>
          <w:tcW w:w="0" w:type="pct"/>
        </w:tcPr>
        <w:p w14:paraId="4FF84C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8E62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58B19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A28B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BC98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2ED5" w14:paraId="32AAFB4D" w14:textId="77777777" w:rsidTr="009C1E9A">
      <w:trPr>
        <w:cantSplit/>
      </w:trPr>
      <w:tc>
        <w:tcPr>
          <w:tcW w:w="0" w:type="pct"/>
        </w:tcPr>
        <w:p w14:paraId="4433F2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F22FFE" w14:textId="77777777" w:rsidR="00EC379B" w:rsidRPr="009C1E9A" w:rsidRDefault="008166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29710-D</w:t>
          </w:r>
        </w:p>
      </w:tc>
      <w:tc>
        <w:tcPr>
          <w:tcW w:w="2453" w:type="pct"/>
        </w:tcPr>
        <w:p w14:paraId="4127E5E3" w14:textId="7D61F01A" w:rsidR="00EC379B" w:rsidRDefault="008166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7271">
            <w:t>23.130.885</w:t>
          </w:r>
          <w:r>
            <w:fldChar w:fldCharType="end"/>
          </w:r>
        </w:p>
      </w:tc>
    </w:tr>
    <w:tr w:rsidR="00A12ED5" w14:paraId="1752A033" w14:textId="77777777" w:rsidTr="009C1E9A">
      <w:trPr>
        <w:cantSplit/>
      </w:trPr>
      <w:tc>
        <w:tcPr>
          <w:tcW w:w="0" w:type="pct"/>
        </w:tcPr>
        <w:p w14:paraId="647777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31B64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2BD1F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238F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2ED5" w14:paraId="7BC388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D87D9F" w14:textId="77777777" w:rsidR="00EC379B" w:rsidRDefault="008166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5826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56DA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0DA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04E8" w14:textId="77777777" w:rsidR="00000000" w:rsidRDefault="00816656">
      <w:r>
        <w:separator/>
      </w:r>
    </w:p>
  </w:footnote>
  <w:footnote w:type="continuationSeparator" w:id="0">
    <w:p w14:paraId="1F123789" w14:textId="77777777" w:rsidR="00000000" w:rsidRDefault="008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944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283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3C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8B9"/>
    <w:rsid w:val="00020C1E"/>
    <w:rsid w:val="00020E9B"/>
    <w:rsid w:val="000219A6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44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6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D79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8A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5F7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51F"/>
    <w:rsid w:val="004166BB"/>
    <w:rsid w:val="004174CD"/>
    <w:rsid w:val="00422039"/>
    <w:rsid w:val="00423FBC"/>
    <w:rsid w:val="004241AA"/>
    <w:rsid w:val="0042422E"/>
    <w:rsid w:val="0042727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720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0E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F6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17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656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ED5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346"/>
    <w:rsid w:val="00D22160"/>
    <w:rsid w:val="00D22172"/>
    <w:rsid w:val="00D2301B"/>
    <w:rsid w:val="00D239EE"/>
    <w:rsid w:val="00D30534"/>
    <w:rsid w:val="00D3239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739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17B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652AD-3AE1-4BC7-8B4A-8C2A1C38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2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2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2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0E4"/>
    <w:rPr>
      <w:b/>
      <w:bCs/>
    </w:rPr>
  </w:style>
  <w:style w:type="paragraph" w:styleId="Revision">
    <w:name w:val="Revision"/>
    <w:hidden/>
    <w:uiPriority w:val="99"/>
    <w:semiHidden/>
    <w:rsid w:val="00D16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1558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SB00280 (Committee Report (Unamended))</vt:lpstr>
    </vt:vector>
  </TitlesOfParts>
  <Company>State of Texas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29710</dc:subject>
  <dc:creator>State of Texas</dc:creator>
  <dc:description>SB 280 by Zaffirini-(H)Defense &amp; Veterans' Affairs</dc:description>
  <cp:lastModifiedBy>Damian Duarte</cp:lastModifiedBy>
  <cp:revision>2</cp:revision>
  <cp:lastPrinted>2003-11-26T17:21:00Z</cp:lastPrinted>
  <dcterms:created xsi:type="dcterms:W3CDTF">2023-05-10T21:32:00Z</dcterms:created>
  <dcterms:modified xsi:type="dcterms:W3CDTF">2023-05-10T21:32:00Z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23.130.885</vt:lpwstr>
  </property>
</Properties>
</file>