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444" w:rsidRDefault="00ED444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24BCEABADA48A8B594993838398ED2"/>
          </w:placeholder>
        </w:sdtPr>
        <w:sdtContent>
          <w:r w:rsidRPr="005C2A78">
            <w:rPr>
              <w:rFonts w:cs="Times New Roman"/>
              <w:b/>
              <w:szCs w:val="24"/>
              <w:u w:val="single"/>
            </w:rPr>
            <w:t>BILL ANALYSIS</w:t>
          </w:r>
        </w:sdtContent>
      </w:sdt>
    </w:p>
    <w:p w:rsidR="00ED4444" w:rsidRPr="00585C31" w:rsidRDefault="00ED4444" w:rsidP="000F1DF9">
      <w:pPr>
        <w:spacing w:after="0" w:line="240" w:lineRule="auto"/>
        <w:rPr>
          <w:rFonts w:cs="Times New Roman"/>
          <w:szCs w:val="24"/>
        </w:rPr>
      </w:pPr>
    </w:p>
    <w:p w:rsidR="00ED4444" w:rsidRPr="00585C31" w:rsidRDefault="00ED444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4444" w:rsidTr="000F1DF9">
        <w:tc>
          <w:tcPr>
            <w:tcW w:w="2718" w:type="dxa"/>
          </w:tcPr>
          <w:p w:rsidR="00ED4444" w:rsidRPr="005C2A78" w:rsidRDefault="00ED4444" w:rsidP="006D756B">
            <w:pPr>
              <w:rPr>
                <w:rFonts w:cs="Times New Roman"/>
                <w:szCs w:val="24"/>
              </w:rPr>
            </w:pPr>
            <w:sdt>
              <w:sdtPr>
                <w:rPr>
                  <w:rFonts w:cs="Times New Roman"/>
                  <w:szCs w:val="24"/>
                </w:rPr>
                <w:alias w:val="Agency Title"/>
                <w:tag w:val="AgencyTitleContentControl"/>
                <w:id w:val="1920747753"/>
                <w:lock w:val="sdtContentLocked"/>
                <w:placeholder>
                  <w:docPart w:val="CC87939024B449828A4494AA50C7FA3F"/>
                </w:placeholder>
              </w:sdtPr>
              <w:sdtEndPr>
                <w:rPr>
                  <w:rFonts w:cstheme="minorBidi"/>
                  <w:szCs w:val="22"/>
                </w:rPr>
              </w:sdtEndPr>
              <w:sdtContent>
                <w:r>
                  <w:rPr>
                    <w:rFonts w:cs="Times New Roman"/>
                    <w:szCs w:val="24"/>
                  </w:rPr>
                  <w:t>Senate Research Center</w:t>
                </w:r>
              </w:sdtContent>
            </w:sdt>
          </w:p>
        </w:tc>
        <w:tc>
          <w:tcPr>
            <w:tcW w:w="6858" w:type="dxa"/>
          </w:tcPr>
          <w:p w:rsidR="00ED4444" w:rsidRPr="00FF6471" w:rsidRDefault="00ED4444" w:rsidP="000F1DF9">
            <w:pPr>
              <w:jc w:val="right"/>
              <w:rPr>
                <w:rFonts w:cs="Times New Roman"/>
                <w:szCs w:val="24"/>
              </w:rPr>
            </w:pPr>
            <w:sdt>
              <w:sdtPr>
                <w:rPr>
                  <w:rFonts w:cs="Times New Roman"/>
                  <w:szCs w:val="24"/>
                </w:rPr>
                <w:alias w:val="Bill Number"/>
                <w:tag w:val="BillNumberOne"/>
                <w:id w:val="-410784069"/>
                <w:lock w:val="sdtContentLocked"/>
                <w:placeholder>
                  <w:docPart w:val="E57E5F68D74348B1988E3BBBEC3C0573"/>
                </w:placeholder>
              </w:sdtPr>
              <w:sdtContent>
                <w:r>
                  <w:rPr>
                    <w:rFonts w:cs="Times New Roman"/>
                    <w:szCs w:val="24"/>
                  </w:rPr>
                  <w:t>C.S.S.B. 423</w:t>
                </w:r>
              </w:sdtContent>
            </w:sdt>
          </w:p>
        </w:tc>
      </w:tr>
      <w:tr w:rsidR="00ED4444" w:rsidTr="000F1DF9">
        <w:sdt>
          <w:sdtPr>
            <w:rPr>
              <w:rFonts w:cs="Times New Roman"/>
              <w:szCs w:val="24"/>
            </w:rPr>
            <w:alias w:val="TLCNumber"/>
            <w:tag w:val="TLCNumber"/>
            <w:id w:val="-542600604"/>
            <w:lock w:val="sdtLocked"/>
            <w:placeholder>
              <w:docPart w:val="39A120A9C79F44479F555DCBE6AF5A27"/>
            </w:placeholder>
          </w:sdtPr>
          <w:sdtContent>
            <w:tc>
              <w:tcPr>
                <w:tcW w:w="2718" w:type="dxa"/>
              </w:tcPr>
              <w:p w:rsidR="00ED4444" w:rsidRPr="000F1DF9" w:rsidRDefault="00ED4444" w:rsidP="00C65088">
                <w:pPr>
                  <w:rPr>
                    <w:rFonts w:cs="Times New Roman"/>
                    <w:szCs w:val="24"/>
                  </w:rPr>
                </w:pPr>
                <w:r>
                  <w:rPr>
                    <w:rFonts w:cs="Times New Roman"/>
                    <w:szCs w:val="24"/>
                  </w:rPr>
                  <w:t>88R18817 JRR-D</w:t>
                </w:r>
              </w:p>
            </w:tc>
          </w:sdtContent>
        </w:sdt>
        <w:tc>
          <w:tcPr>
            <w:tcW w:w="6858" w:type="dxa"/>
          </w:tcPr>
          <w:p w:rsidR="00ED4444" w:rsidRPr="005C2A78" w:rsidRDefault="00ED4444" w:rsidP="00073EDD">
            <w:pPr>
              <w:jc w:val="right"/>
              <w:rPr>
                <w:rFonts w:cs="Times New Roman"/>
                <w:szCs w:val="24"/>
              </w:rPr>
            </w:pPr>
            <w:sdt>
              <w:sdtPr>
                <w:rPr>
                  <w:rFonts w:cs="Times New Roman"/>
                  <w:szCs w:val="24"/>
                </w:rPr>
                <w:alias w:val="Author Label"/>
                <w:tag w:val="By"/>
                <w:id w:val="72399597"/>
                <w:lock w:val="sdtLocked"/>
                <w:placeholder>
                  <w:docPart w:val="86C689DAF20D441F808FE17111738A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55456DD9C14DB4980B90E015153F6B"/>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94D32E521CFF4AA1AC0DEF6F34CB7627"/>
                </w:placeholder>
                <w:showingPlcHdr/>
              </w:sdtPr>
              <w:sdtContent/>
            </w:sdt>
            <w:sdt>
              <w:sdtPr>
                <w:rPr>
                  <w:rFonts w:cs="Times New Roman"/>
                  <w:szCs w:val="24"/>
                </w:rPr>
                <w:alias w:val="DualSponsor"/>
                <w:tag w:val="DualSponsor"/>
                <w:id w:val="1029379812"/>
                <w:lock w:val="sdtContentLocked"/>
                <w:placeholder>
                  <w:docPart w:val="4D00EA5D6B9B47598B72F5714667EC7F"/>
                </w:placeholder>
                <w:showingPlcHdr/>
              </w:sdtPr>
              <w:sdtContent/>
            </w:sdt>
          </w:p>
        </w:tc>
      </w:tr>
      <w:tr w:rsidR="00ED4444" w:rsidTr="000F1DF9">
        <w:tc>
          <w:tcPr>
            <w:tcW w:w="2718" w:type="dxa"/>
          </w:tcPr>
          <w:p w:rsidR="00ED4444" w:rsidRPr="00BC7495" w:rsidRDefault="00ED4444" w:rsidP="000F1DF9">
            <w:pPr>
              <w:rPr>
                <w:rFonts w:cs="Times New Roman"/>
                <w:szCs w:val="24"/>
              </w:rPr>
            </w:pPr>
          </w:p>
        </w:tc>
        <w:sdt>
          <w:sdtPr>
            <w:rPr>
              <w:rFonts w:cs="Times New Roman"/>
              <w:szCs w:val="24"/>
            </w:rPr>
            <w:alias w:val="Committee"/>
            <w:tag w:val="Committee"/>
            <w:id w:val="1914272295"/>
            <w:lock w:val="sdtContentLocked"/>
            <w:placeholder>
              <w:docPart w:val="D019F95E06B04A20AD6ADEBDF9A88492"/>
            </w:placeholder>
          </w:sdtPr>
          <w:sdtContent>
            <w:tc>
              <w:tcPr>
                <w:tcW w:w="6858" w:type="dxa"/>
              </w:tcPr>
              <w:p w:rsidR="00ED4444" w:rsidRPr="00FF6471" w:rsidRDefault="00ED4444" w:rsidP="000F1DF9">
                <w:pPr>
                  <w:jc w:val="right"/>
                  <w:rPr>
                    <w:rFonts w:cs="Times New Roman"/>
                    <w:szCs w:val="24"/>
                  </w:rPr>
                </w:pPr>
                <w:r>
                  <w:rPr>
                    <w:rFonts w:cs="Times New Roman"/>
                    <w:szCs w:val="24"/>
                  </w:rPr>
                  <w:t>Border Security</w:t>
                </w:r>
              </w:p>
            </w:tc>
          </w:sdtContent>
        </w:sdt>
      </w:tr>
      <w:tr w:rsidR="00ED4444" w:rsidTr="000F1DF9">
        <w:tc>
          <w:tcPr>
            <w:tcW w:w="2718" w:type="dxa"/>
          </w:tcPr>
          <w:p w:rsidR="00ED4444" w:rsidRPr="00BC7495" w:rsidRDefault="00ED4444" w:rsidP="000F1DF9">
            <w:pPr>
              <w:rPr>
                <w:rFonts w:cs="Times New Roman"/>
                <w:szCs w:val="24"/>
              </w:rPr>
            </w:pPr>
          </w:p>
        </w:tc>
        <w:sdt>
          <w:sdtPr>
            <w:rPr>
              <w:rFonts w:cs="Times New Roman"/>
              <w:szCs w:val="24"/>
            </w:rPr>
            <w:alias w:val="Date"/>
            <w:tag w:val="DateContentControl"/>
            <w:id w:val="1178081906"/>
            <w:lock w:val="sdtLocked"/>
            <w:placeholder>
              <w:docPart w:val="6BE7A69352794785A44AE4680B1B0358"/>
            </w:placeholder>
            <w:date w:fullDate="2023-03-24T00:00:00Z">
              <w:dateFormat w:val="M/d/yyyy"/>
              <w:lid w:val="en-US"/>
              <w:storeMappedDataAs w:val="dateTime"/>
              <w:calendar w:val="gregorian"/>
            </w:date>
          </w:sdtPr>
          <w:sdtContent>
            <w:tc>
              <w:tcPr>
                <w:tcW w:w="6858" w:type="dxa"/>
              </w:tcPr>
              <w:p w:rsidR="00ED4444" w:rsidRPr="00FF6471" w:rsidRDefault="00ED4444" w:rsidP="000F1DF9">
                <w:pPr>
                  <w:jc w:val="right"/>
                  <w:rPr>
                    <w:rFonts w:cs="Times New Roman"/>
                    <w:szCs w:val="24"/>
                  </w:rPr>
                </w:pPr>
                <w:r>
                  <w:rPr>
                    <w:rFonts w:cs="Times New Roman"/>
                    <w:szCs w:val="24"/>
                  </w:rPr>
                  <w:t>3/24/2023</w:t>
                </w:r>
              </w:p>
            </w:tc>
          </w:sdtContent>
        </w:sdt>
      </w:tr>
      <w:tr w:rsidR="00ED4444" w:rsidTr="000F1DF9">
        <w:tc>
          <w:tcPr>
            <w:tcW w:w="2718" w:type="dxa"/>
          </w:tcPr>
          <w:p w:rsidR="00ED4444" w:rsidRPr="00BC7495" w:rsidRDefault="00ED4444" w:rsidP="000F1DF9">
            <w:pPr>
              <w:rPr>
                <w:rFonts w:cs="Times New Roman"/>
                <w:szCs w:val="24"/>
              </w:rPr>
            </w:pPr>
          </w:p>
        </w:tc>
        <w:sdt>
          <w:sdtPr>
            <w:rPr>
              <w:rFonts w:cs="Times New Roman"/>
              <w:szCs w:val="24"/>
            </w:rPr>
            <w:alias w:val="BA Version"/>
            <w:tag w:val="BAVersion"/>
            <w:id w:val="-1685590809"/>
            <w:lock w:val="sdtContentLocked"/>
            <w:placeholder>
              <w:docPart w:val="37804D412C1F4DC8998E343768311BB6"/>
            </w:placeholder>
          </w:sdtPr>
          <w:sdtContent>
            <w:tc>
              <w:tcPr>
                <w:tcW w:w="6858" w:type="dxa"/>
              </w:tcPr>
              <w:p w:rsidR="00ED4444" w:rsidRPr="00FF6471" w:rsidRDefault="00ED4444" w:rsidP="000F1DF9">
                <w:pPr>
                  <w:jc w:val="right"/>
                  <w:rPr>
                    <w:rFonts w:cs="Times New Roman"/>
                    <w:szCs w:val="24"/>
                  </w:rPr>
                </w:pPr>
                <w:r>
                  <w:rPr>
                    <w:rFonts w:cs="Times New Roman"/>
                    <w:szCs w:val="24"/>
                  </w:rPr>
                  <w:t>Committee Report (Substituted)</w:t>
                </w:r>
              </w:p>
            </w:tc>
          </w:sdtContent>
        </w:sdt>
      </w:tr>
    </w:tbl>
    <w:p w:rsidR="00ED4444" w:rsidRPr="00FF6471" w:rsidRDefault="00ED4444" w:rsidP="000F1DF9">
      <w:pPr>
        <w:spacing w:after="0" w:line="240" w:lineRule="auto"/>
        <w:rPr>
          <w:rFonts w:cs="Times New Roman"/>
          <w:szCs w:val="24"/>
        </w:rPr>
      </w:pPr>
    </w:p>
    <w:p w:rsidR="00ED4444" w:rsidRPr="00FF6471" w:rsidRDefault="00ED4444" w:rsidP="000F1DF9">
      <w:pPr>
        <w:spacing w:after="0" w:line="240" w:lineRule="auto"/>
        <w:rPr>
          <w:rFonts w:cs="Times New Roman"/>
          <w:szCs w:val="24"/>
        </w:rPr>
      </w:pPr>
    </w:p>
    <w:p w:rsidR="00ED4444" w:rsidRPr="00FF6471" w:rsidRDefault="00ED444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4D8C1987C234F61A7C361EF813F67F7"/>
        </w:placeholder>
      </w:sdtPr>
      <w:sdtContent>
        <w:p w:rsidR="00ED4444" w:rsidRDefault="00ED444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B8683749F5495CA6FF4F878BCF7EB6"/>
        </w:placeholder>
      </w:sdtPr>
      <w:sdtContent>
        <w:p w:rsidR="00ED4444" w:rsidRDefault="00ED4444" w:rsidP="007E48D8">
          <w:pPr>
            <w:pStyle w:val="NormalWeb"/>
            <w:spacing w:before="0" w:beforeAutospacing="0" w:after="0" w:afterAutospacing="0"/>
            <w:jc w:val="both"/>
            <w:divId w:val="1134371164"/>
            <w:rPr>
              <w:rFonts w:eastAsia="Times New Roman"/>
              <w:bCs/>
            </w:rPr>
          </w:pPr>
        </w:p>
        <w:p w:rsidR="00ED4444" w:rsidRPr="007E48D8" w:rsidRDefault="00ED4444" w:rsidP="007E48D8">
          <w:pPr>
            <w:pStyle w:val="NormalWeb"/>
            <w:spacing w:before="0" w:beforeAutospacing="0" w:after="0" w:afterAutospacing="0"/>
            <w:jc w:val="both"/>
            <w:divId w:val="1134371164"/>
          </w:pPr>
          <w:r w:rsidRPr="007E48D8">
            <w:t>In 2013, the Texas Legislature passed H.B. 912 that limited the use of unmanned aircraft and the activities of those unmanned aircraft. This is codified in Chapter 423, Government Code. </w:t>
          </w:r>
        </w:p>
        <w:p w:rsidR="00ED4444" w:rsidRPr="007E48D8" w:rsidRDefault="00ED4444" w:rsidP="007E48D8">
          <w:pPr>
            <w:pStyle w:val="NormalWeb"/>
            <w:spacing w:before="0" w:beforeAutospacing="0" w:after="0" w:afterAutospacing="0"/>
            <w:jc w:val="both"/>
            <w:divId w:val="1134371164"/>
          </w:pPr>
          <w:r w:rsidRPr="007E48D8">
            <w:t> </w:t>
          </w:r>
        </w:p>
        <w:p w:rsidR="00ED4444" w:rsidRPr="007E48D8" w:rsidRDefault="00ED4444" w:rsidP="007E48D8">
          <w:pPr>
            <w:pStyle w:val="NormalWeb"/>
            <w:spacing w:before="0" w:beforeAutospacing="0" w:after="0" w:afterAutospacing="0"/>
            <w:jc w:val="both"/>
            <w:divId w:val="1134371164"/>
          </w:pPr>
          <w:r w:rsidRPr="007E48D8">
            <w:t>Chapter 423, Government Code, prohibits the use of capturing images, creating a penalty if a photo is captured. Section 423.002 creates non-applicability uses where the government, for a compelling government interest, can capture images. Included in this list is the United States military for operations, exercises, and missions. </w:t>
          </w:r>
        </w:p>
        <w:p w:rsidR="00ED4444" w:rsidRPr="007E48D8" w:rsidRDefault="00ED4444" w:rsidP="007E48D8">
          <w:pPr>
            <w:pStyle w:val="NormalWeb"/>
            <w:spacing w:before="0" w:beforeAutospacing="0" w:after="0" w:afterAutospacing="0"/>
            <w:jc w:val="both"/>
            <w:divId w:val="1134371164"/>
          </w:pPr>
          <w:r w:rsidRPr="007E48D8">
            <w:t> </w:t>
          </w:r>
        </w:p>
        <w:p w:rsidR="00ED4444" w:rsidRPr="007E48D8" w:rsidRDefault="00ED4444" w:rsidP="007E48D8">
          <w:pPr>
            <w:pStyle w:val="NormalWeb"/>
            <w:spacing w:before="0" w:beforeAutospacing="0" w:after="0" w:afterAutospacing="0"/>
            <w:jc w:val="both"/>
            <w:divId w:val="1134371164"/>
          </w:pPr>
          <w:r w:rsidRPr="007E48D8">
            <w:t>The Texas military forces has mission ready packages that pertain to the use of unmanned aircraft including search and recovery missions after natural disasters and the operation of monitoring devices along the Texas border as part of Operation Border Star. However, state law currently only allows the United States military to operate unmanned aircraft.</w:t>
          </w:r>
        </w:p>
        <w:p w:rsidR="00ED4444" w:rsidRPr="007E48D8" w:rsidRDefault="00ED4444" w:rsidP="007E48D8">
          <w:pPr>
            <w:pStyle w:val="NormalWeb"/>
            <w:spacing w:before="0" w:beforeAutospacing="0" w:after="0" w:afterAutospacing="0"/>
            <w:jc w:val="both"/>
            <w:divId w:val="1134371164"/>
          </w:pPr>
          <w:r w:rsidRPr="007E48D8">
            <w:t> </w:t>
          </w:r>
        </w:p>
        <w:p w:rsidR="00ED4444" w:rsidRPr="007E48D8" w:rsidRDefault="00ED4444" w:rsidP="007E48D8">
          <w:pPr>
            <w:pStyle w:val="NormalWeb"/>
            <w:spacing w:before="0" w:beforeAutospacing="0" w:after="0" w:afterAutospacing="0"/>
            <w:jc w:val="both"/>
            <w:divId w:val="1134371164"/>
          </w:pPr>
          <w:r w:rsidRPr="007E48D8">
            <w:t>S.B. 423 is a narrowly tailored bill allowing the Texas military forces the authority to use unmanned aircraft as part of their mission ready packages and to train for those mission ready packages.</w:t>
          </w:r>
        </w:p>
        <w:p w:rsidR="00ED4444" w:rsidRPr="007E48D8" w:rsidRDefault="00ED4444" w:rsidP="007E48D8">
          <w:pPr>
            <w:pStyle w:val="NormalWeb"/>
            <w:spacing w:before="0" w:beforeAutospacing="0" w:after="0" w:afterAutospacing="0"/>
            <w:jc w:val="both"/>
            <w:divId w:val="1134371164"/>
          </w:pPr>
          <w:r w:rsidRPr="007E48D8">
            <w:t> </w:t>
          </w:r>
        </w:p>
        <w:p w:rsidR="00ED4444" w:rsidRPr="007E48D8" w:rsidRDefault="00ED4444" w:rsidP="007E48D8">
          <w:pPr>
            <w:pStyle w:val="NormalWeb"/>
            <w:spacing w:before="0" w:beforeAutospacing="0" w:after="0" w:afterAutospacing="0"/>
            <w:jc w:val="both"/>
            <w:divId w:val="1134371164"/>
          </w:pPr>
          <w:r w:rsidRPr="007E48D8">
            <w:t>(Original Author's/Sponsor's Statement of Intent)</w:t>
          </w:r>
        </w:p>
        <w:p w:rsidR="00ED4444" w:rsidRPr="00D70925" w:rsidRDefault="00ED4444" w:rsidP="007E48D8">
          <w:pPr>
            <w:spacing w:after="0" w:line="240" w:lineRule="auto"/>
            <w:jc w:val="both"/>
            <w:rPr>
              <w:rFonts w:eastAsia="Times New Roman" w:cs="Times New Roman"/>
              <w:bCs/>
              <w:szCs w:val="24"/>
            </w:rPr>
          </w:pPr>
        </w:p>
      </w:sdtContent>
    </w:sdt>
    <w:p w:rsidR="00ED4444" w:rsidRDefault="00ED444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423 </w:t>
      </w:r>
      <w:bookmarkStart w:id="1" w:name="AmendsCurrentLaw"/>
      <w:bookmarkEnd w:id="1"/>
      <w:r>
        <w:rPr>
          <w:rFonts w:cs="Times New Roman"/>
          <w:szCs w:val="24"/>
        </w:rPr>
        <w:t>amends current law relating to the use of unmanned aircraft by the Texas military forces.</w:t>
      </w:r>
    </w:p>
    <w:p w:rsidR="00ED4444" w:rsidRPr="007E48D8" w:rsidRDefault="00ED4444" w:rsidP="000F1DF9">
      <w:pPr>
        <w:spacing w:after="0" w:line="240" w:lineRule="auto"/>
        <w:jc w:val="both"/>
        <w:rPr>
          <w:rFonts w:eastAsia="Times New Roman" w:cs="Times New Roman"/>
          <w:szCs w:val="24"/>
        </w:rPr>
      </w:pPr>
    </w:p>
    <w:p w:rsidR="00ED4444" w:rsidRPr="005C2A78" w:rsidRDefault="00ED444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068AC317144CC994317958B6D20B4D"/>
          </w:placeholder>
        </w:sdtPr>
        <w:sdtContent>
          <w:r>
            <w:rPr>
              <w:rFonts w:eastAsia="Times New Roman" w:cs="Times New Roman"/>
              <w:b/>
              <w:szCs w:val="24"/>
              <w:u w:val="single"/>
            </w:rPr>
            <w:t>RULEMAKING AUTHORITY</w:t>
          </w:r>
        </w:sdtContent>
      </w:sdt>
    </w:p>
    <w:p w:rsidR="00ED4444" w:rsidRPr="006529C4" w:rsidRDefault="00ED4444" w:rsidP="00774EC7">
      <w:pPr>
        <w:spacing w:after="0" w:line="240" w:lineRule="auto"/>
        <w:jc w:val="both"/>
        <w:rPr>
          <w:rFonts w:cs="Times New Roman"/>
          <w:szCs w:val="24"/>
        </w:rPr>
      </w:pPr>
    </w:p>
    <w:p w:rsidR="00ED4444" w:rsidRPr="006529C4" w:rsidRDefault="00ED444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D4444" w:rsidRPr="006529C4" w:rsidRDefault="00ED4444" w:rsidP="00774EC7">
      <w:pPr>
        <w:spacing w:after="0" w:line="240" w:lineRule="auto"/>
        <w:jc w:val="both"/>
        <w:rPr>
          <w:rFonts w:cs="Times New Roman"/>
          <w:szCs w:val="24"/>
        </w:rPr>
      </w:pPr>
    </w:p>
    <w:p w:rsidR="00ED4444" w:rsidRPr="005C2A78" w:rsidRDefault="00ED444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146583A52E45DA87859AA6F8C3640A"/>
          </w:placeholder>
        </w:sdtPr>
        <w:sdtContent>
          <w:r>
            <w:rPr>
              <w:rFonts w:eastAsia="Times New Roman" w:cs="Times New Roman"/>
              <w:b/>
              <w:szCs w:val="24"/>
              <w:u w:val="single"/>
            </w:rPr>
            <w:t>SECTION BY SECTION ANALYSIS</w:t>
          </w:r>
        </w:sdtContent>
      </w:sdt>
    </w:p>
    <w:p w:rsidR="00ED4444" w:rsidRPr="005C2A78" w:rsidRDefault="00ED4444" w:rsidP="000F1DF9">
      <w:pPr>
        <w:spacing w:after="0" w:line="240" w:lineRule="auto"/>
        <w:jc w:val="both"/>
        <w:rPr>
          <w:rFonts w:eastAsia="Times New Roman" w:cs="Times New Roman"/>
          <w:szCs w:val="24"/>
        </w:rPr>
      </w:pPr>
    </w:p>
    <w:p w:rsidR="00ED4444" w:rsidRPr="007E48D8" w:rsidRDefault="00ED4444" w:rsidP="00F32BDD">
      <w:pPr>
        <w:spacing w:after="0" w:line="240" w:lineRule="auto"/>
        <w:jc w:val="both"/>
        <w:rPr>
          <w:rFonts w:eastAsia="Times New Roman" w:cs="Times New Roman"/>
          <w:szCs w:val="24"/>
        </w:rPr>
      </w:pPr>
      <w:r w:rsidRPr="005C2A78">
        <w:rPr>
          <w:rFonts w:eastAsia="Times New Roman" w:cs="Times New Roman"/>
          <w:szCs w:val="24"/>
        </w:rPr>
        <w:t>SECTION 1.</w:t>
      </w:r>
      <w:r w:rsidRPr="007E48D8">
        <w:t xml:space="preserve"> </w:t>
      </w:r>
      <w:r w:rsidRPr="007E48D8">
        <w:rPr>
          <w:rFonts w:eastAsia="Times New Roman" w:cs="Times New Roman"/>
          <w:szCs w:val="24"/>
        </w:rPr>
        <w:t>Amends Section 423.002(a), Government Code, as follows:</w:t>
      </w:r>
    </w:p>
    <w:p w:rsidR="00ED4444" w:rsidRPr="007E48D8" w:rsidRDefault="00ED4444" w:rsidP="00F32BDD">
      <w:pPr>
        <w:spacing w:after="0" w:line="240" w:lineRule="auto"/>
        <w:jc w:val="both"/>
        <w:rPr>
          <w:rFonts w:eastAsia="Times New Roman" w:cs="Times New Roman"/>
          <w:szCs w:val="24"/>
        </w:rPr>
      </w:pPr>
    </w:p>
    <w:p w:rsidR="00ED4444" w:rsidRDefault="00ED4444" w:rsidP="00F32BDD">
      <w:pPr>
        <w:spacing w:after="0" w:line="240" w:lineRule="auto"/>
        <w:ind w:left="720"/>
        <w:jc w:val="both"/>
        <w:rPr>
          <w:rFonts w:eastAsia="Times New Roman" w:cs="Times New Roman"/>
          <w:szCs w:val="24"/>
        </w:rPr>
      </w:pPr>
      <w:r w:rsidRPr="007E48D8">
        <w:rPr>
          <w:rFonts w:eastAsia="Times New Roman" w:cs="Times New Roman"/>
          <w:szCs w:val="24"/>
        </w:rPr>
        <w:t>(a) Provides that it is lawful to capture an image using an unmanned aircraft in this state</w:t>
      </w:r>
      <w:r>
        <w:rPr>
          <w:rFonts w:eastAsia="Times New Roman" w:cs="Times New Roman"/>
          <w:szCs w:val="24"/>
        </w:rPr>
        <w:t>:</w:t>
      </w:r>
    </w:p>
    <w:p w:rsidR="00ED4444" w:rsidRDefault="00ED4444" w:rsidP="00F32BDD">
      <w:pPr>
        <w:spacing w:after="0" w:line="240" w:lineRule="auto"/>
        <w:ind w:left="720"/>
        <w:jc w:val="both"/>
        <w:rPr>
          <w:rFonts w:eastAsia="Times New Roman" w:cs="Times New Roman"/>
          <w:szCs w:val="24"/>
        </w:rPr>
      </w:pPr>
    </w:p>
    <w:p w:rsidR="00ED4444" w:rsidRDefault="00ED4444" w:rsidP="00F32BDD">
      <w:pPr>
        <w:spacing w:after="0" w:line="240" w:lineRule="auto"/>
        <w:ind w:left="1440"/>
        <w:jc w:val="both"/>
        <w:rPr>
          <w:rFonts w:eastAsia="Times New Roman" w:cs="Times New Roman"/>
          <w:szCs w:val="24"/>
        </w:rPr>
      </w:pPr>
      <w:r>
        <w:rPr>
          <w:rFonts w:eastAsia="Times New Roman" w:cs="Times New Roman"/>
          <w:szCs w:val="24"/>
        </w:rPr>
        <w:t>(1)-(19) makes no changes to these subdivisions;</w:t>
      </w:r>
    </w:p>
    <w:p w:rsidR="00ED4444" w:rsidRDefault="00ED4444" w:rsidP="00F32BDD">
      <w:pPr>
        <w:spacing w:after="0" w:line="240" w:lineRule="auto"/>
        <w:ind w:left="1440"/>
        <w:jc w:val="both"/>
        <w:rPr>
          <w:rFonts w:eastAsia="Times New Roman" w:cs="Times New Roman"/>
          <w:szCs w:val="24"/>
        </w:rPr>
      </w:pPr>
    </w:p>
    <w:p w:rsidR="00ED4444" w:rsidRDefault="00ED4444" w:rsidP="00F32BDD">
      <w:pPr>
        <w:spacing w:after="0" w:line="240" w:lineRule="auto"/>
        <w:ind w:left="1440"/>
        <w:jc w:val="both"/>
        <w:rPr>
          <w:rFonts w:eastAsia="Times New Roman" w:cs="Times New Roman"/>
          <w:szCs w:val="24"/>
        </w:rPr>
      </w:pPr>
      <w:r>
        <w:rPr>
          <w:rFonts w:eastAsia="Times New Roman" w:cs="Times New Roman"/>
          <w:szCs w:val="24"/>
        </w:rPr>
        <w:t>(20)-(21) makes nonsubstantive changes to these subdivisions; or</w:t>
      </w:r>
    </w:p>
    <w:p w:rsidR="00ED4444" w:rsidRDefault="00ED4444" w:rsidP="00F32BDD">
      <w:pPr>
        <w:spacing w:after="0" w:line="240" w:lineRule="auto"/>
        <w:ind w:left="1440"/>
        <w:jc w:val="both"/>
        <w:rPr>
          <w:rFonts w:eastAsia="Times New Roman" w:cs="Times New Roman"/>
          <w:szCs w:val="24"/>
        </w:rPr>
      </w:pPr>
    </w:p>
    <w:p w:rsidR="00ED4444" w:rsidRDefault="00ED4444" w:rsidP="00082CCC">
      <w:pPr>
        <w:spacing w:after="0" w:line="240" w:lineRule="auto"/>
        <w:ind w:left="1440"/>
        <w:jc w:val="both"/>
        <w:rPr>
          <w:rFonts w:eastAsia="Times New Roman" w:cs="Times New Roman"/>
          <w:szCs w:val="24"/>
        </w:rPr>
      </w:pPr>
      <w:r>
        <w:rPr>
          <w:rFonts w:eastAsia="Times New Roman" w:cs="Times New Roman"/>
          <w:szCs w:val="24"/>
        </w:rPr>
        <w:t>(22) if the image is captured by</w:t>
      </w:r>
      <w:r w:rsidRPr="007E48D8">
        <w:rPr>
          <w:rFonts w:eastAsia="Times New Roman" w:cs="Times New Roman"/>
          <w:szCs w:val="24"/>
        </w:rPr>
        <w:t xml:space="preserve"> the Texas military forces</w:t>
      </w:r>
      <w:r>
        <w:rPr>
          <w:rFonts w:eastAsia="Times New Roman" w:cs="Times New Roman"/>
          <w:szCs w:val="24"/>
        </w:rPr>
        <w:t>,</w:t>
      </w:r>
      <w:r w:rsidRPr="007E48D8">
        <w:rPr>
          <w:rFonts w:eastAsia="Times New Roman" w:cs="Times New Roman"/>
          <w:szCs w:val="24"/>
        </w:rPr>
        <w:t xml:space="preserve"> as defined by Section 437.001 (Definitions)</w:t>
      </w:r>
      <w:r>
        <w:rPr>
          <w:rFonts w:eastAsia="Times New Roman" w:cs="Times New Roman"/>
          <w:szCs w:val="24"/>
        </w:rPr>
        <w:t>, pursuant to an active duty operation, exercise, or mission and:</w:t>
      </w:r>
    </w:p>
    <w:p w:rsidR="00ED4444" w:rsidRDefault="00ED4444" w:rsidP="00082CCC">
      <w:pPr>
        <w:spacing w:after="0" w:line="240" w:lineRule="auto"/>
        <w:ind w:left="1440"/>
        <w:jc w:val="both"/>
        <w:rPr>
          <w:rFonts w:eastAsia="Times New Roman" w:cs="Times New Roman"/>
          <w:szCs w:val="24"/>
        </w:rPr>
      </w:pPr>
    </w:p>
    <w:p w:rsidR="00ED4444" w:rsidRPr="007E48D8" w:rsidRDefault="00ED4444" w:rsidP="00082CCC">
      <w:pPr>
        <w:spacing w:after="0" w:line="240" w:lineRule="auto"/>
        <w:ind w:left="2160"/>
        <w:jc w:val="both"/>
        <w:rPr>
          <w:rFonts w:eastAsia="Times New Roman" w:cs="Times New Roman"/>
          <w:szCs w:val="24"/>
        </w:rPr>
      </w:pPr>
      <w:r>
        <w:rPr>
          <w:rFonts w:eastAsia="Times New Roman" w:cs="Times New Roman"/>
          <w:szCs w:val="24"/>
        </w:rPr>
        <w:t xml:space="preserve">(A) the </w:t>
      </w:r>
      <w:r w:rsidRPr="007E48D8">
        <w:rPr>
          <w:rFonts w:eastAsia="Times New Roman" w:cs="Times New Roman"/>
          <w:szCs w:val="24"/>
        </w:rPr>
        <w:t>image is of real property or a person on</w:t>
      </w:r>
      <w:r>
        <w:rPr>
          <w:rFonts w:eastAsia="Times New Roman" w:cs="Times New Roman"/>
          <w:szCs w:val="24"/>
        </w:rPr>
        <w:t xml:space="preserve"> </w:t>
      </w:r>
      <w:r w:rsidRPr="007E48D8">
        <w:rPr>
          <w:rFonts w:eastAsia="Times New Roman" w:cs="Times New Roman"/>
          <w:szCs w:val="24"/>
        </w:rPr>
        <w:t>real property that is within 25 miles of the United States border</w:t>
      </w:r>
      <w:r>
        <w:rPr>
          <w:rFonts w:eastAsia="Times New Roman" w:cs="Times New Roman"/>
          <w:szCs w:val="24"/>
        </w:rPr>
        <w:t xml:space="preserve"> </w:t>
      </w:r>
      <w:r w:rsidRPr="007E48D8">
        <w:rPr>
          <w:rFonts w:eastAsia="Times New Roman" w:cs="Times New Roman"/>
          <w:szCs w:val="24"/>
        </w:rPr>
        <w:t>and the image was captured for the sole purpose of ensuring border</w:t>
      </w:r>
      <w:r w:rsidRPr="007E48D8">
        <w:t xml:space="preserve"> </w:t>
      </w:r>
      <w:r w:rsidRPr="007E48D8">
        <w:rPr>
          <w:rFonts w:eastAsia="Times New Roman" w:cs="Times New Roman"/>
          <w:szCs w:val="24"/>
        </w:rPr>
        <w:t>security; or</w:t>
      </w:r>
    </w:p>
    <w:p w:rsidR="00ED4444" w:rsidRDefault="00ED4444" w:rsidP="00082CCC">
      <w:pPr>
        <w:spacing w:after="0" w:line="240" w:lineRule="auto"/>
        <w:ind w:left="2160"/>
        <w:jc w:val="both"/>
        <w:rPr>
          <w:rFonts w:eastAsia="Times New Roman" w:cs="Times New Roman"/>
          <w:szCs w:val="24"/>
        </w:rPr>
      </w:pPr>
    </w:p>
    <w:p w:rsidR="00ED4444" w:rsidRPr="007E48D8" w:rsidRDefault="00ED4444" w:rsidP="00082CCC">
      <w:pPr>
        <w:spacing w:after="0" w:line="240" w:lineRule="auto"/>
        <w:ind w:left="2160"/>
        <w:jc w:val="both"/>
        <w:rPr>
          <w:rFonts w:eastAsia="Times New Roman" w:cs="Times New Roman"/>
          <w:szCs w:val="24"/>
        </w:rPr>
      </w:pPr>
      <w:r w:rsidRPr="007E48D8">
        <w:rPr>
          <w:rFonts w:eastAsia="Times New Roman" w:cs="Times New Roman"/>
          <w:szCs w:val="24"/>
        </w:rPr>
        <w:t>(B)</w:t>
      </w:r>
      <w:r>
        <w:rPr>
          <w:rFonts w:eastAsia="Times New Roman" w:cs="Times New Roman"/>
          <w:szCs w:val="24"/>
        </w:rPr>
        <w:t xml:space="preserve"> </w:t>
      </w:r>
      <w:r w:rsidRPr="007E48D8">
        <w:rPr>
          <w:rFonts w:eastAsia="Times New Roman" w:cs="Times New Roman"/>
          <w:szCs w:val="24"/>
        </w:rPr>
        <w:t>the image is captured during a lawfully</w:t>
      </w:r>
      <w:r>
        <w:rPr>
          <w:rFonts w:eastAsia="Times New Roman" w:cs="Times New Roman"/>
          <w:szCs w:val="24"/>
        </w:rPr>
        <w:t xml:space="preserve"> </w:t>
      </w:r>
      <w:r w:rsidRPr="007E48D8">
        <w:rPr>
          <w:rFonts w:eastAsia="Times New Roman" w:cs="Times New Roman"/>
          <w:szCs w:val="24"/>
        </w:rPr>
        <w:t>declared state of emergency and in connection with</w:t>
      </w:r>
      <w:r>
        <w:rPr>
          <w:rFonts w:eastAsia="Times New Roman" w:cs="Times New Roman"/>
          <w:szCs w:val="24"/>
        </w:rPr>
        <w:t xml:space="preserve"> </w:t>
      </w:r>
      <w:r w:rsidRPr="007E48D8">
        <w:rPr>
          <w:rFonts w:eastAsia="Times New Roman" w:cs="Times New Roman"/>
          <w:szCs w:val="24"/>
        </w:rPr>
        <w:t>the search for a missing person</w:t>
      </w:r>
      <w:r>
        <w:rPr>
          <w:rFonts w:eastAsia="Times New Roman" w:cs="Times New Roman"/>
          <w:szCs w:val="24"/>
        </w:rPr>
        <w:t xml:space="preserve"> </w:t>
      </w:r>
      <w:r w:rsidRPr="007E48D8">
        <w:rPr>
          <w:rFonts w:eastAsia="Times New Roman" w:cs="Times New Roman"/>
          <w:szCs w:val="24"/>
        </w:rPr>
        <w:t>or</w:t>
      </w:r>
      <w:r>
        <w:rPr>
          <w:rFonts w:eastAsia="Times New Roman" w:cs="Times New Roman"/>
          <w:szCs w:val="24"/>
        </w:rPr>
        <w:t xml:space="preserve"> </w:t>
      </w:r>
      <w:r w:rsidRPr="007E48D8">
        <w:rPr>
          <w:rFonts w:eastAsia="Times New Roman" w:cs="Times New Roman"/>
          <w:szCs w:val="24"/>
        </w:rPr>
        <w:t>a professional engineering operation.</w:t>
      </w:r>
    </w:p>
    <w:p w:rsidR="00ED4444" w:rsidRPr="007E48D8" w:rsidRDefault="00ED4444" w:rsidP="00082CCC">
      <w:pPr>
        <w:spacing w:after="0" w:line="240" w:lineRule="auto"/>
        <w:jc w:val="both"/>
        <w:rPr>
          <w:rFonts w:eastAsia="Times New Roman" w:cs="Times New Roman"/>
          <w:szCs w:val="24"/>
        </w:rPr>
      </w:pPr>
    </w:p>
    <w:p w:rsidR="00ED4444" w:rsidRPr="007E48D8" w:rsidRDefault="00ED4444" w:rsidP="00082CCC">
      <w:pPr>
        <w:spacing w:after="0" w:line="240" w:lineRule="auto"/>
        <w:jc w:val="both"/>
        <w:rPr>
          <w:rFonts w:eastAsia="Times New Roman" w:cs="Times New Roman"/>
          <w:szCs w:val="24"/>
        </w:rPr>
      </w:pPr>
      <w:r w:rsidRPr="007E48D8">
        <w:rPr>
          <w:rFonts w:eastAsia="Times New Roman" w:cs="Times New Roman"/>
          <w:szCs w:val="24"/>
        </w:rPr>
        <w:t xml:space="preserve">SECTION 2. Effective date: upon passage or September 1, 2023. </w:t>
      </w:r>
    </w:p>
    <w:p w:rsidR="00ED4444" w:rsidRPr="00C8671F" w:rsidRDefault="00ED4444" w:rsidP="00F32BDD">
      <w:pPr>
        <w:spacing w:after="0" w:line="240" w:lineRule="auto"/>
        <w:jc w:val="both"/>
        <w:rPr>
          <w:rFonts w:eastAsia="Times New Roman" w:cs="Times New Roman"/>
          <w:szCs w:val="24"/>
        </w:rPr>
      </w:pPr>
    </w:p>
    <w:sectPr w:rsidR="00ED444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45C" w:rsidRDefault="00A6245C" w:rsidP="000F1DF9">
      <w:pPr>
        <w:spacing w:after="0" w:line="240" w:lineRule="auto"/>
      </w:pPr>
      <w:r>
        <w:separator/>
      </w:r>
    </w:p>
  </w:endnote>
  <w:endnote w:type="continuationSeparator" w:id="0">
    <w:p w:rsidR="00A6245C" w:rsidRDefault="00A624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24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444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4444">
                <w:rPr>
                  <w:sz w:val="20"/>
                  <w:szCs w:val="20"/>
                </w:rPr>
                <w:t>C.S.S.B. 423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444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24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45C" w:rsidRDefault="00A6245C" w:rsidP="000F1DF9">
      <w:pPr>
        <w:spacing w:after="0" w:line="240" w:lineRule="auto"/>
      </w:pPr>
      <w:r>
        <w:separator/>
      </w:r>
    </w:p>
  </w:footnote>
  <w:footnote w:type="continuationSeparator" w:id="0">
    <w:p w:rsidR="00A6245C" w:rsidRDefault="00A624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245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444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CD40E"/>
  <w15:docId w15:val="{64CCF630-CB33-4ADB-B09F-E0946825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444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24BCEABADA48A8B594993838398ED2"/>
        <w:category>
          <w:name w:val="General"/>
          <w:gallery w:val="placeholder"/>
        </w:category>
        <w:types>
          <w:type w:val="bbPlcHdr"/>
        </w:types>
        <w:behaviors>
          <w:behavior w:val="content"/>
        </w:behaviors>
        <w:guid w:val="{FF6DBC6F-6AF7-4B4F-B0D8-040A46CEA01C}"/>
      </w:docPartPr>
      <w:docPartBody>
        <w:p w:rsidR="00000000" w:rsidRDefault="00A66EB0"/>
      </w:docPartBody>
    </w:docPart>
    <w:docPart>
      <w:docPartPr>
        <w:name w:val="CC87939024B449828A4494AA50C7FA3F"/>
        <w:category>
          <w:name w:val="General"/>
          <w:gallery w:val="placeholder"/>
        </w:category>
        <w:types>
          <w:type w:val="bbPlcHdr"/>
        </w:types>
        <w:behaviors>
          <w:behavior w:val="content"/>
        </w:behaviors>
        <w:guid w:val="{672B6C99-9D94-40E5-9D3F-427B829344AF}"/>
      </w:docPartPr>
      <w:docPartBody>
        <w:p w:rsidR="00000000" w:rsidRDefault="00A66EB0"/>
      </w:docPartBody>
    </w:docPart>
    <w:docPart>
      <w:docPartPr>
        <w:name w:val="E57E5F68D74348B1988E3BBBEC3C0573"/>
        <w:category>
          <w:name w:val="General"/>
          <w:gallery w:val="placeholder"/>
        </w:category>
        <w:types>
          <w:type w:val="bbPlcHdr"/>
        </w:types>
        <w:behaviors>
          <w:behavior w:val="content"/>
        </w:behaviors>
        <w:guid w:val="{E4456BBD-5CCA-44F4-9DB4-8E6A674E0F3A}"/>
      </w:docPartPr>
      <w:docPartBody>
        <w:p w:rsidR="00000000" w:rsidRDefault="00A66EB0"/>
      </w:docPartBody>
    </w:docPart>
    <w:docPart>
      <w:docPartPr>
        <w:name w:val="39A120A9C79F44479F555DCBE6AF5A27"/>
        <w:category>
          <w:name w:val="General"/>
          <w:gallery w:val="placeholder"/>
        </w:category>
        <w:types>
          <w:type w:val="bbPlcHdr"/>
        </w:types>
        <w:behaviors>
          <w:behavior w:val="content"/>
        </w:behaviors>
        <w:guid w:val="{FA98DAD2-D335-4B01-A4D9-81E249211B09}"/>
      </w:docPartPr>
      <w:docPartBody>
        <w:p w:rsidR="00000000" w:rsidRDefault="00A66EB0"/>
      </w:docPartBody>
    </w:docPart>
    <w:docPart>
      <w:docPartPr>
        <w:name w:val="86C689DAF20D441F808FE17111738ABC"/>
        <w:category>
          <w:name w:val="General"/>
          <w:gallery w:val="placeholder"/>
        </w:category>
        <w:types>
          <w:type w:val="bbPlcHdr"/>
        </w:types>
        <w:behaviors>
          <w:behavior w:val="content"/>
        </w:behaviors>
        <w:guid w:val="{1FC20EF9-952A-4B1C-9F0E-2DD3DA0ED6F2}"/>
      </w:docPartPr>
      <w:docPartBody>
        <w:p w:rsidR="00000000" w:rsidRDefault="00A66EB0"/>
      </w:docPartBody>
    </w:docPart>
    <w:docPart>
      <w:docPartPr>
        <w:name w:val="EF55456DD9C14DB4980B90E015153F6B"/>
        <w:category>
          <w:name w:val="General"/>
          <w:gallery w:val="placeholder"/>
        </w:category>
        <w:types>
          <w:type w:val="bbPlcHdr"/>
        </w:types>
        <w:behaviors>
          <w:behavior w:val="content"/>
        </w:behaviors>
        <w:guid w:val="{365E7BFE-E829-45D1-BB83-EA1A91925928}"/>
      </w:docPartPr>
      <w:docPartBody>
        <w:p w:rsidR="00000000" w:rsidRDefault="00A66EB0"/>
      </w:docPartBody>
    </w:docPart>
    <w:docPart>
      <w:docPartPr>
        <w:name w:val="94D32E521CFF4AA1AC0DEF6F34CB7627"/>
        <w:category>
          <w:name w:val="General"/>
          <w:gallery w:val="placeholder"/>
        </w:category>
        <w:types>
          <w:type w:val="bbPlcHdr"/>
        </w:types>
        <w:behaviors>
          <w:behavior w:val="content"/>
        </w:behaviors>
        <w:guid w:val="{0252AD17-EA9B-4D15-AF86-0EB985B41821}"/>
      </w:docPartPr>
      <w:docPartBody>
        <w:p w:rsidR="00000000" w:rsidRDefault="00A66EB0"/>
      </w:docPartBody>
    </w:docPart>
    <w:docPart>
      <w:docPartPr>
        <w:name w:val="4D00EA5D6B9B47598B72F5714667EC7F"/>
        <w:category>
          <w:name w:val="General"/>
          <w:gallery w:val="placeholder"/>
        </w:category>
        <w:types>
          <w:type w:val="bbPlcHdr"/>
        </w:types>
        <w:behaviors>
          <w:behavior w:val="content"/>
        </w:behaviors>
        <w:guid w:val="{E3F4A2F8-F4C8-4C79-9398-0981CB923275}"/>
      </w:docPartPr>
      <w:docPartBody>
        <w:p w:rsidR="00000000" w:rsidRDefault="00A66EB0"/>
      </w:docPartBody>
    </w:docPart>
    <w:docPart>
      <w:docPartPr>
        <w:name w:val="D019F95E06B04A20AD6ADEBDF9A88492"/>
        <w:category>
          <w:name w:val="General"/>
          <w:gallery w:val="placeholder"/>
        </w:category>
        <w:types>
          <w:type w:val="bbPlcHdr"/>
        </w:types>
        <w:behaviors>
          <w:behavior w:val="content"/>
        </w:behaviors>
        <w:guid w:val="{80AB37D0-707E-47B6-8CDB-202186334015}"/>
      </w:docPartPr>
      <w:docPartBody>
        <w:p w:rsidR="00000000" w:rsidRDefault="00A66EB0"/>
      </w:docPartBody>
    </w:docPart>
    <w:docPart>
      <w:docPartPr>
        <w:name w:val="6BE7A69352794785A44AE4680B1B0358"/>
        <w:category>
          <w:name w:val="General"/>
          <w:gallery w:val="placeholder"/>
        </w:category>
        <w:types>
          <w:type w:val="bbPlcHdr"/>
        </w:types>
        <w:behaviors>
          <w:behavior w:val="content"/>
        </w:behaviors>
        <w:guid w:val="{C9744736-A798-463E-B18F-1785CFFEDC4C}"/>
      </w:docPartPr>
      <w:docPartBody>
        <w:p w:rsidR="00000000" w:rsidRDefault="00DF56F1" w:rsidP="00DF56F1">
          <w:pPr>
            <w:pStyle w:val="6BE7A69352794785A44AE4680B1B0358"/>
          </w:pPr>
          <w:r w:rsidRPr="00A30DD1">
            <w:rPr>
              <w:rStyle w:val="PlaceholderText"/>
            </w:rPr>
            <w:t>Click here to enter a date.</w:t>
          </w:r>
        </w:p>
      </w:docPartBody>
    </w:docPart>
    <w:docPart>
      <w:docPartPr>
        <w:name w:val="37804D412C1F4DC8998E343768311BB6"/>
        <w:category>
          <w:name w:val="General"/>
          <w:gallery w:val="placeholder"/>
        </w:category>
        <w:types>
          <w:type w:val="bbPlcHdr"/>
        </w:types>
        <w:behaviors>
          <w:behavior w:val="content"/>
        </w:behaviors>
        <w:guid w:val="{7B9B1B27-49B6-4735-90A8-CA31A3986346}"/>
      </w:docPartPr>
      <w:docPartBody>
        <w:p w:rsidR="00000000" w:rsidRDefault="00A66EB0"/>
      </w:docPartBody>
    </w:docPart>
    <w:docPart>
      <w:docPartPr>
        <w:name w:val="C4D8C1987C234F61A7C361EF813F67F7"/>
        <w:category>
          <w:name w:val="General"/>
          <w:gallery w:val="placeholder"/>
        </w:category>
        <w:types>
          <w:type w:val="bbPlcHdr"/>
        </w:types>
        <w:behaviors>
          <w:behavior w:val="content"/>
        </w:behaviors>
        <w:guid w:val="{A0BBCEAA-30B0-4719-8F21-C5B078A1D837}"/>
      </w:docPartPr>
      <w:docPartBody>
        <w:p w:rsidR="00000000" w:rsidRDefault="00A66EB0"/>
      </w:docPartBody>
    </w:docPart>
    <w:docPart>
      <w:docPartPr>
        <w:name w:val="9CB8683749F5495CA6FF4F878BCF7EB6"/>
        <w:category>
          <w:name w:val="General"/>
          <w:gallery w:val="placeholder"/>
        </w:category>
        <w:types>
          <w:type w:val="bbPlcHdr"/>
        </w:types>
        <w:behaviors>
          <w:behavior w:val="content"/>
        </w:behaviors>
        <w:guid w:val="{C4DEC79C-9BAB-432F-93CD-C99657F50144}"/>
      </w:docPartPr>
      <w:docPartBody>
        <w:p w:rsidR="00000000" w:rsidRDefault="00DF56F1" w:rsidP="00DF56F1">
          <w:pPr>
            <w:pStyle w:val="9CB8683749F5495CA6FF4F878BCF7EB6"/>
          </w:pPr>
          <w:r>
            <w:rPr>
              <w:rFonts w:eastAsia="Times New Roman" w:cs="Times New Roman"/>
              <w:bCs/>
              <w:szCs w:val="24"/>
            </w:rPr>
            <w:t xml:space="preserve"> </w:t>
          </w:r>
        </w:p>
      </w:docPartBody>
    </w:docPart>
    <w:docPart>
      <w:docPartPr>
        <w:name w:val="A5068AC317144CC994317958B6D20B4D"/>
        <w:category>
          <w:name w:val="General"/>
          <w:gallery w:val="placeholder"/>
        </w:category>
        <w:types>
          <w:type w:val="bbPlcHdr"/>
        </w:types>
        <w:behaviors>
          <w:behavior w:val="content"/>
        </w:behaviors>
        <w:guid w:val="{47BAAD12-4771-4244-9495-2CB9887C16F8}"/>
      </w:docPartPr>
      <w:docPartBody>
        <w:p w:rsidR="00000000" w:rsidRDefault="00A66EB0"/>
      </w:docPartBody>
    </w:docPart>
    <w:docPart>
      <w:docPartPr>
        <w:name w:val="EA146583A52E45DA87859AA6F8C3640A"/>
        <w:category>
          <w:name w:val="General"/>
          <w:gallery w:val="placeholder"/>
        </w:category>
        <w:types>
          <w:type w:val="bbPlcHdr"/>
        </w:types>
        <w:behaviors>
          <w:behavior w:val="content"/>
        </w:behaviors>
        <w:guid w:val="{C82C6944-62A8-4245-B110-88FE030C43CC}"/>
      </w:docPartPr>
      <w:docPartBody>
        <w:p w:rsidR="00000000" w:rsidRDefault="00A66E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6EB0"/>
    <w:rsid w:val="00B252A4"/>
    <w:rsid w:val="00B5530B"/>
    <w:rsid w:val="00C129E8"/>
    <w:rsid w:val="00C968BA"/>
    <w:rsid w:val="00D63E87"/>
    <w:rsid w:val="00D705C9"/>
    <w:rsid w:val="00DF56F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6F1"/>
    <w:rPr>
      <w:color w:val="808080"/>
    </w:rPr>
  </w:style>
  <w:style w:type="paragraph" w:customStyle="1" w:styleId="6BE7A69352794785A44AE4680B1B0358">
    <w:name w:val="6BE7A69352794785A44AE4680B1B0358"/>
    <w:rsid w:val="00DF56F1"/>
    <w:pPr>
      <w:spacing w:after="160" w:line="259" w:lineRule="auto"/>
    </w:pPr>
  </w:style>
  <w:style w:type="paragraph" w:customStyle="1" w:styleId="9CB8683749F5495CA6FF4F878BCF7EB6">
    <w:name w:val="9CB8683749F5495CA6FF4F878BCF7EB6"/>
    <w:rsid w:val="00DF56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372</Words>
  <Characters>2127</Characters>
  <Application>Microsoft Office Word</Application>
  <DocSecurity>0</DocSecurity>
  <Lines>17</Lines>
  <Paragraphs>4</Paragraphs>
  <ScaleCrop>false</ScaleCrop>
  <Company>Texas Legislative Council</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2023-03-24T23:59:00Z</dcterms:modified>
</cp:coreProperties>
</file>

<file path=docProps/custom.xml><?xml version="1.0" encoding="utf-8"?>
<op:Properties xmlns:vt="http://schemas.openxmlformats.org/officeDocument/2006/docPropsVTypes" xmlns:op="http://schemas.openxmlformats.org/officeDocument/2006/custom-properties"/>
</file>