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60B0" w:rsidRDefault="007160B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D2834F30BF4FEB91A72E5D7700884C"/>
          </w:placeholder>
        </w:sdtPr>
        <w:sdtContent>
          <w:r w:rsidRPr="005C2A78">
            <w:rPr>
              <w:rFonts w:cs="Times New Roman"/>
              <w:b/>
              <w:szCs w:val="24"/>
              <w:u w:val="single"/>
            </w:rPr>
            <w:t>BILL ANALYSIS</w:t>
          </w:r>
        </w:sdtContent>
      </w:sdt>
    </w:p>
    <w:p w:rsidR="007160B0" w:rsidRPr="00585C31" w:rsidRDefault="007160B0" w:rsidP="000F1DF9">
      <w:pPr>
        <w:spacing w:after="0" w:line="240" w:lineRule="auto"/>
        <w:rPr>
          <w:rFonts w:cs="Times New Roman"/>
          <w:szCs w:val="24"/>
        </w:rPr>
      </w:pPr>
    </w:p>
    <w:p w:rsidR="007160B0" w:rsidRPr="00585C31" w:rsidRDefault="007160B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160B0" w:rsidTr="000F1DF9">
        <w:tc>
          <w:tcPr>
            <w:tcW w:w="2718" w:type="dxa"/>
          </w:tcPr>
          <w:p w:rsidR="007160B0" w:rsidRPr="005C2A78" w:rsidRDefault="007160B0" w:rsidP="006D756B">
            <w:pPr>
              <w:rPr>
                <w:rFonts w:cs="Times New Roman"/>
                <w:szCs w:val="24"/>
              </w:rPr>
            </w:pPr>
            <w:sdt>
              <w:sdtPr>
                <w:rPr>
                  <w:rFonts w:cs="Times New Roman"/>
                  <w:szCs w:val="24"/>
                </w:rPr>
                <w:alias w:val="Agency Title"/>
                <w:tag w:val="AgencyTitleContentControl"/>
                <w:id w:val="1920747753"/>
                <w:lock w:val="sdtContentLocked"/>
                <w:placeholder>
                  <w:docPart w:val="083230364057403EB8C544FA6678B4BB"/>
                </w:placeholder>
              </w:sdtPr>
              <w:sdtEndPr>
                <w:rPr>
                  <w:rFonts w:cstheme="minorBidi"/>
                  <w:szCs w:val="22"/>
                </w:rPr>
              </w:sdtEndPr>
              <w:sdtContent>
                <w:r>
                  <w:rPr>
                    <w:rFonts w:cs="Times New Roman"/>
                    <w:szCs w:val="24"/>
                  </w:rPr>
                  <w:t>Senate Research Center</w:t>
                </w:r>
              </w:sdtContent>
            </w:sdt>
          </w:p>
        </w:tc>
        <w:tc>
          <w:tcPr>
            <w:tcW w:w="6858" w:type="dxa"/>
          </w:tcPr>
          <w:p w:rsidR="007160B0" w:rsidRPr="00FF6471" w:rsidRDefault="007160B0" w:rsidP="000F1DF9">
            <w:pPr>
              <w:jc w:val="right"/>
              <w:rPr>
                <w:rFonts w:cs="Times New Roman"/>
                <w:szCs w:val="24"/>
              </w:rPr>
            </w:pPr>
            <w:sdt>
              <w:sdtPr>
                <w:rPr>
                  <w:rFonts w:cs="Times New Roman"/>
                  <w:szCs w:val="24"/>
                </w:rPr>
                <w:alias w:val="Bill Number"/>
                <w:tag w:val="BillNumberOne"/>
                <w:id w:val="-410784069"/>
                <w:lock w:val="sdtContentLocked"/>
                <w:placeholder>
                  <w:docPart w:val="28A9B9B12238412C94985E60D31754A1"/>
                </w:placeholder>
              </w:sdtPr>
              <w:sdtContent>
                <w:r>
                  <w:rPr>
                    <w:rFonts w:cs="Times New Roman"/>
                    <w:szCs w:val="24"/>
                  </w:rPr>
                  <w:t>S.B. 599</w:t>
                </w:r>
              </w:sdtContent>
            </w:sdt>
          </w:p>
        </w:tc>
      </w:tr>
      <w:tr w:rsidR="007160B0" w:rsidTr="000F1DF9">
        <w:sdt>
          <w:sdtPr>
            <w:rPr>
              <w:rFonts w:cs="Times New Roman"/>
              <w:szCs w:val="24"/>
            </w:rPr>
            <w:alias w:val="TLCNumber"/>
            <w:tag w:val="TLCNumber"/>
            <w:id w:val="-542600604"/>
            <w:lock w:val="sdtLocked"/>
            <w:placeholder>
              <w:docPart w:val="81D63B2F738E4302AC29B090AF1A31D1"/>
            </w:placeholder>
            <w:showingPlcHdr/>
          </w:sdtPr>
          <w:sdtContent>
            <w:tc>
              <w:tcPr>
                <w:tcW w:w="2718" w:type="dxa"/>
              </w:tcPr>
              <w:p w:rsidR="007160B0" w:rsidRPr="000F1DF9" w:rsidRDefault="007160B0" w:rsidP="00C65088">
                <w:pPr>
                  <w:rPr>
                    <w:rFonts w:cs="Times New Roman"/>
                    <w:szCs w:val="24"/>
                  </w:rPr>
                </w:pPr>
              </w:p>
            </w:tc>
          </w:sdtContent>
        </w:sdt>
        <w:tc>
          <w:tcPr>
            <w:tcW w:w="6858" w:type="dxa"/>
          </w:tcPr>
          <w:p w:rsidR="007160B0" w:rsidRPr="005C2A78" w:rsidRDefault="007160B0" w:rsidP="00073EDD">
            <w:pPr>
              <w:jc w:val="right"/>
              <w:rPr>
                <w:rFonts w:cs="Times New Roman"/>
                <w:szCs w:val="24"/>
              </w:rPr>
            </w:pPr>
            <w:sdt>
              <w:sdtPr>
                <w:rPr>
                  <w:rFonts w:cs="Times New Roman"/>
                  <w:szCs w:val="24"/>
                </w:rPr>
                <w:alias w:val="Author Label"/>
                <w:tag w:val="By"/>
                <w:id w:val="72399597"/>
                <w:lock w:val="sdtLocked"/>
                <w:placeholder>
                  <w:docPart w:val="5E48220B87844A22BB89B43293F64BB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B858EF1A822438594227096CFF97CD9"/>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50008730E69F4293B7EE14B4C0361AE8"/>
                </w:placeholder>
                <w:showingPlcHdr/>
              </w:sdtPr>
              <w:sdtContent/>
            </w:sdt>
            <w:sdt>
              <w:sdtPr>
                <w:rPr>
                  <w:rFonts w:cs="Times New Roman"/>
                  <w:szCs w:val="24"/>
                </w:rPr>
                <w:alias w:val="DualSponsor"/>
                <w:tag w:val="DualSponsor"/>
                <w:id w:val="1029379812"/>
                <w:lock w:val="sdtContentLocked"/>
                <w:placeholder>
                  <w:docPart w:val="8FEC3B41ECE642D99AA385841F4D946B"/>
                </w:placeholder>
                <w:showingPlcHdr/>
              </w:sdtPr>
              <w:sdtContent/>
            </w:sdt>
          </w:p>
        </w:tc>
      </w:tr>
      <w:tr w:rsidR="007160B0" w:rsidTr="000F1DF9">
        <w:tc>
          <w:tcPr>
            <w:tcW w:w="2718" w:type="dxa"/>
          </w:tcPr>
          <w:p w:rsidR="007160B0" w:rsidRPr="00BC7495" w:rsidRDefault="007160B0" w:rsidP="000F1DF9">
            <w:pPr>
              <w:rPr>
                <w:rFonts w:cs="Times New Roman"/>
                <w:szCs w:val="24"/>
              </w:rPr>
            </w:pPr>
          </w:p>
        </w:tc>
        <w:sdt>
          <w:sdtPr>
            <w:rPr>
              <w:rFonts w:cs="Times New Roman"/>
              <w:szCs w:val="24"/>
            </w:rPr>
            <w:alias w:val="Committee"/>
            <w:tag w:val="Committee"/>
            <w:id w:val="1914272295"/>
            <w:lock w:val="sdtContentLocked"/>
            <w:placeholder>
              <w:docPart w:val="90099BAF371C4A7291096CEE0D1FD286"/>
            </w:placeholder>
          </w:sdtPr>
          <w:sdtContent>
            <w:tc>
              <w:tcPr>
                <w:tcW w:w="6858" w:type="dxa"/>
              </w:tcPr>
              <w:p w:rsidR="007160B0" w:rsidRPr="00FF6471" w:rsidRDefault="007160B0" w:rsidP="000F1DF9">
                <w:pPr>
                  <w:jc w:val="right"/>
                  <w:rPr>
                    <w:rFonts w:cs="Times New Roman"/>
                    <w:szCs w:val="24"/>
                  </w:rPr>
                </w:pPr>
                <w:r>
                  <w:rPr>
                    <w:rFonts w:cs="Times New Roman"/>
                    <w:szCs w:val="24"/>
                  </w:rPr>
                  <w:t>State Affairs</w:t>
                </w:r>
              </w:p>
            </w:tc>
          </w:sdtContent>
        </w:sdt>
      </w:tr>
      <w:tr w:rsidR="007160B0" w:rsidTr="000F1DF9">
        <w:tc>
          <w:tcPr>
            <w:tcW w:w="2718" w:type="dxa"/>
          </w:tcPr>
          <w:p w:rsidR="007160B0" w:rsidRPr="00BC7495" w:rsidRDefault="007160B0" w:rsidP="000F1DF9">
            <w:pPr>
              <w:rPr>
                <w:rFonts w:cs="Times New Roman"/>
                <w:szCs w:val="24"/>
              </w:rPr>
            </w:pPr>
          </w:p>
        </w:tc>
        <w:sdt>
          <w:sdtPr>
            <w:rPr>
              <w:rFonts w:cs="Times New Roman"/>
              <w:szCs w:val="24"/>
            </w:rPr>
            <w:alias w:val="Date"/>
            <w:tag w:val="DateContentControl"/>
            <w:id w:val="1178081906"/>
            <w:lock w:val="sdtLocked"/>
            <w:placeholder>
              <w:docPart w:val="67821A2F17024E158403A374B1A63EB5"/>
            </w:placeholder>
            <w:date w:fullDate="2023-05-31T00:00:00Z">
              <w:dateFormat w:val="M/d/yyyy"/>
              <w:lid w:val="en-US"/>
              <w:storeMappedDataAs w:val="dateTime"/>
              <w:calendar w:val="gregorian"/>
            </w:date>
          </w:sdtPr>
          <w:sdtContent>
            <w:tc>
              <w:tcPr>
                <w:tcW w:w="6858" w:type="dxa"/>
              </w:tcPr>
              <w:p w:rsidR="007160B0" w:rsidRPr="00FF6471" w:rsidRDefault="007160B0" w:rsidP="000F1DF9">
                <w:pPr>
                  <w:jc w:val="right"/>
                  <w:rPr>
                    <w:rFonts w:cs="Times New Roman"/>
                    <w:szCs w:val="24"/>
                  </w:rPr>
                </w:pPr>
                <w:r>
                  <w:rPr>
                    <w:rFonts w:cs="Times New Roman"/>
                    <w:szCs w:val="24"/>
                  </w:rPr>
                  <w:t>5/31/2023</w:t>
                </w:r>
              </w:p>
            </w:tc>
          </w:sdtContent>
        </w:sdt>
      </w:tr>
      <w:tr w:rsidR="007160B0" w:rsidTr="000F1DF9">
        <w:tc>
          <w:tcPr>
            <w:tcW w:w="2718" w:type="dxa"/>
          </w:tcPr>
          <w:p w:rsidR="007160B0" w:rsidRPr="00BC7495" w:rsidRDefault="007160B0" w:rsidP="000F1DF9">
            <w:pPr>
              <w:rPr>
                <w:rFonts w:cs="Times New Roman"/>
                <w:szCs w:val="24"/>
              </w:rPr>
            </w:pPr>
          </w:p>
        </w:tc>
        <w:sdt>
          <w:sdtPr>
            <w:rPr>
              <w:rFonts w:cs="Times New Roman"/>
              <w:szCs w:val="24"/>
            </w:rPr>
            <w:alias w:val="BA Version"/>
            <w:tag w:val="BAVersion"/>
            <w:id w:val="-1685590809"/>
            <w:lock w:val="sdtContentLocked"/>
            <w:placeholder>
              <w:docPart w:val="A47B66350736464EBDA48DA26A764848"/>
            </w:placeholder>
          </w:sdtPr>
          <w:sdtContent>
            <w:tc>
              <w:tcPr>
                <w:tcW w:w="6858" w:type="dxa"/>
              </w:tcPr>
              <w:p w:rsidR="007160B0" w:rsidRPr="00FF6471" w:rsidRDefault="007160B0" w:rsidP="000F1DF9">
                <w:pPr>
                  <w:jc w:val="right"/>
                  <w:rPr>
                    <w:rFonts w:cs="Times New Roman"/>
                    <w:szCs w:val="24"/>
                  </w:rPr>
                </w:pPr>
                <w:r>
                  <w:rPr>
                    <w:rFonts w:cs="Times New Roman"/>
                    <w:szCs w:val="24"/>
                  </w:rPr>
                  <w:t>Enrolled</w:t>
                </w:r>
              </w:p>
            </w:tc>
          </w:sdtContent>
        </w:sdt>
      </w:tr>
    </w:tbl>
    <w:p w:rsidR="007160B0" w:rsidRPr="00FF6471" w:rsidRDefault="007160B0" w:rsidP="000F1DF9">
      <w:pPr>
        <w:spacing w:after="0" w:line="240" w:lineRule="auto"/>
        <w:rPr>
          <w:rFonts w:cs="Times New Roman"/>
          <w:szCs w:val="24"/>
        </w:rPr>
      </w:pPr>
    </w:p>
    <w:p w:rsidR="007160B0" w:rsidRPr="00FF6471" w:rsidRDefault="007160B0" w:rsidP="000F1DF9">
      <w:pPr>
        <w:spacing w:after="0" w:line="240" w:lineRule="auto"/>
        <w:rPr>
          <w:rFonts w:cs="Times New Roman"/>
          <w:szCs w:val="24"/>
        </w:rPr>
      </w:pPr>
    </w:p>
    <w:p w:rsidR="007160B0" w:rsidRPr="00FF6471" w:rsidRDefault="007160B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BE6E996E1194B07A80B4B8ED2442847"/>
        </w:placeholder>
      </w:sdtPr>
      <w:sdtContent>
        <w:p w:rsidR="007160B0" w:rsidRDefault="007160B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D5E336F0E8C45BA9AB4C592BA3404D9"/>
        </w:placeholder>
      </w:sdtPr>
      <w:sdtContent>
        <w:p w:rsidR="007160B0" w:rsidRDefault="007160B0" w:rsidP="00580ADF">
          <w:pPr>
            <w:pStyle w:val="NormalWeb"/>
            <w:spacing w:before="0" w:beforeAutospacing="0" w:after="0" w:afterAutospacing="0"/>
            <w:jc w:val="both"/>
            <w:divId w:val="1992713688"/>
            <w:rPr>
              <w:rFonts w:eastAsia="Times New Roman"/>
              <w:bCs/>
            </w:rPr>
          </w:pPr>
        </w:p>
        <w:p w:rsidR="007160B0" w:rsidRPr="00580ADF" w:rsidRDefault="007160B0" w:rsidP="00580ADF">
          <w:pPr>
            <w:pStyle w:val="NormalWeb"/>
            <w:spacing w:before="0" w:beforeAutospacing="0" w:after="0" w:afterAutospacing="0"/>
            <w:jc w:val="both"/>
            <w:divId w:val="1992713688"/>
          </w:pPr>
          <w:r w:rsidRPr="00580ADF">
            <w:t>In current statute, active judicial officers, the attorney general, district attorneys, US attorneys, criminal district attorneys, county attorneys, municipal attorneys, and assistant attorneys are permitted to carry handguns in weapon restricted areas including courthouses if they are licensed to carry. District clerks are not permitted to carry. Even if district clerks are licensed to carry a handgun, they are unable to carry in courthouses.</w:t>
          </w:r>
        </w:p>
        <w:p w:rsidR="007160B0" w:rsidRPr="00580ADF" w:rsidRDefault="007160B0" w:rsidP="00580ADF">
          <w:pPr>
            <w:pStyle w:val="NormalWeb"/>
            <w:spacing w:before="0" w:beforeAutospacing="0" w:after="0" w:afterAutospacing="0"/>
            <w:jc w:val="both"/>
            <w:divId w:val="1992713688"/>
          </w:pPr>
          <w:r w:rsidRPr="00580ADF">
            <w:t> </w:t>
          </w:r>
        </w:p>
        <w:p w:rsidR="007160B0" w:rsidRPr="00580ADF" w:rsidRDefault="007160B0" w:rsidP="00580ADF">
          <w:pPr>
            <w:pStyle w:val="NormalWeb"/>
            <w:spacing w:before="0" w:beforeAutospacing="0" w:after="0" w:afterAutospacing="0"/>
            <w:jc w:val="both"/>
            <w:divId w:val="1992713688"/>
          </w:pPr>
          <w:r w:rsidRPr="00580ADF">
            <w:t>S.B. 599 gives the same permissions and license to carry exemptions as those who have been allowed to carry handguns in courthouses.</w:t>
          </w:r>
        </w:p>
        <w:p w:rsidR="007160B0" w:rsidRPr="00D70925" w:rsidRDefault="007160B0" w:rsidP="00580ADF">
          <w:pPr>
            <w:spacing w:after="0" w:line="240" w:lineRule="auto"/>
            <w:jc w:val="both"/>
            <w:rPr>
              <w:rFonts w:eastAsia="Times New Roman" w:cs="Times New Roman"/>
              <w:bCs/>
              <w:szCs w:val="24"/>
            </w:rPr>
          </w:pPr>
        </w:p>
      </w:sdtContent>
    </w:sdt>
    <w:p w:rsidR="007160B0" w:rsidRDefault="007160B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599 </w:t>
      </w:r>
      <w:bookmarkStart w:id="1" w:name="AmendsCurrentLaw"/>
      <w:bookmarkEnd w:id="1"/>
      <w:r>
        <w:rPr>
          <w:rFonts w:cs="Times New Roman"/>
          <w:szCs w:val="24"/>
        </w:rPr>
        <w:t>amends current law relating to the carrying or possession of a handgun by a district or county clerk and the issuance of a handgun license to a district or county clerk.</w:t>
      </w:r>
    </w:p>
    <w:p w:rsidR="007160B0" w:rsidRPr="00580ADF" w:rsidRDefault="007160B0" w:rsidP="000F1DF9">
      <w:pPr>
        <w:spacing w:after="0" w:line="240" w:lineRule="auto"/>
        <w:jc w:val="both"/>
        <w:rPr>
          <w:rFonts w:eastAsia="Times New Roman" w:cs="Times New Roman"/>
          <w:szCs w:val="24"/>
        </w:rPr>
      </w:pPr>
    </w:p>
    <w:p w:rsidR="007160B0" w:rsidRPr="005C2A78" w:rsidRDefault="007160B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8A42B8C7F624FA5AD440C9260747FAA"/>
          </w:placeholder>
        </w:sdtPr>
        <w:sdtContent>
          <w:r>
            <w:rPr>
              <w:rFonts w:eastAsia="Times New Roman" w:cs="Times New Roman"/>
              <w:b/>
              <w:szCs w:val="24"/>
              <w:u w:val="single"/>
            </w:rPr>
            <w:t>RULEMAKING AUTHORITY</w:t>
          </w:r>
        </w:sdtContent>
      </w:sdt>
    </w:p>
    <w:p w:rsidR="007160B0" w:rsidRPr="006529C4" w:rsidRDefault="007160B0" w:rsidP="00774EC7">
      <w:pPr>
        <w:spacing w:after="0" w:line="240" w:lineRule="auto"/>
        <w:jc w:val="both"/>
        <w:rPr>
          <w:rFonts w:cs="Times New Roman"/>
          <w:szCs w:val="24"/>
        </w:rPr>
      </w:pPr>
    </w:p>
    <w:p w:rsidR="007160B0" w:rsidRPr="006529C4" w:rsidRDefault="007160B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160B0" w:rsidRPr="006529C4" w:rsidRDefault="007160B0" w:rsidP="00774EC7">
      <w:pPr>
        <w:spacing w:after="0" w:line="240" w:lineRule="auto"/>
        <w:jc w:val="both"/>
        <w:rPr>
          <w:rFonts w:cs="Times New Roman"/>
          <w:szCs w:val="24"/>
        </w:rPr>
      </w:pPr>
    </w:p>
    <w:p w:rsidR="007160B0" w:rsidRPr="005C2A78" w:rsidRDefault="007160B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0DCDE31615640DD97C51FB72087F3F2"/>
          </w:placeholder>
        </w:sdtPr>
        <w:sdtContent>
          <w:r>
            <w:rPr>
              <w:rFonts w:eastAsia="Times New Roman" w:cs="Times New Roman"/>
              <w:b/>
              <w:szCs w:val="24"/>
              <w:u w:val="single"/>
            </w:rPr>
            <w:t>SECTION BY SECTION ANALYSIS</w:t>
          </w:r>
        </w:sdtContent>
      </w:sdt>
    </w:p>
    <w:p w:rsidR="007160B0" w:rsidRPr="005C2A78" w:rsidRDefault="007160B0" w:rsidP="000F1DF9">
      <w:pPr>
        <w:spacing w:after="0" w:line="240" w:lineRule="auto"/>
        <w:jc w:val="both"/>
        <w:rPr>
          <w:rFonts w:eastAsia="Times New Roman" w:cs="Times New Roman"/>
          <w:szCs w:val="24"/>
        </w:rPr>
      </w:pPr>
    </w:p>
    <w:p w:rsidR="007160B0" w:rsidRPr="00AD1258" w:rsidRDefault="007160B0" w:rsidP="007160B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D1258">
        <w:rPr>
          <w:rFonts w:eastAsia="Times New Roman" w:cs="Times New Roman"/>
          <w:szCs w:val="24"/>
        </w:rPr>
        <w:t>Section 411.1882(a), Government Code</w:t>
      </w:r>
      <w:r>
        <w:rPr>
          <w:rFonts w:eastAsia="Times New Roman" w:cs="Times New Roman"/>
          <w:szCs w:val="24"/>
        </w:rPr>
        <w:t>,</w:t>
      </w:r>
      <w:r w:rsidRPr="00AD1258">
        <w:rPr>
          <w:rFonts w:eastAsia="Times New Roman" w:cs="Times New Roman"/>
          <w:szCs w:val="24"/>
        </w:rPr>
        <w:t xml:space="preserve"> as follows:</w:t>
      </w:r>
    </w:p>
    <w:p w:rsidR="007160B0" w:rsidRDefault="007160B0" w:rsidP="007160B0">
      <w:pPr>
        <w:spacing w:after="0" w:line="240" w:lineRule="auto"/>
        <w:jc w:val="both"/>
        <w:rPr>
          <w:rFonts w:eastAsia="Times New Roman" w:cs="Times New Roman"/>
          <w:szCs w:val="24"/>
        </w:rPr>
      </w:pPr>
    </w:p>
    <w:p w:rsidR="007160B0" w:rsidRPr="00AD1258" w:rsidRDefault="007160B0" w:rsidP="007160B0">
      <w:pPr>
        <w:spacing w:after="0" w:line="240" w:lineRule="auto"/>
        <w:ind w:left="720"/>
        <w:jc w:val="both"/>
        <w:rPr>
          <w:rFonts w:eastAsia="Times New Roman" w:cs="Times New Roman"/>
          <w:szCs w:val="24"/>
        </w:rPr>
      </w:pPr>
      <w:r w:rsidRPr="00AD1258">
        <w:rPr>
          <w:rFonts w:eastAsia="Times New Roman" w:cs="Times New Roman"/>
          <w:szCs w:val="24"/>
        </w:rPr>
        <w:t>(a)</w:t>
      </w:r>
      <w:r>
        <w:rPr>
          <w:rFonts w:eastAsia="Times New Roman" w:cs="Times New Roman"/>
          <w:szCs w:val="24"/>
        </w:rPr>
        <w:t xml:space="preserve"> Authorizes a person </w:t>
      </w:r>
      <w:r w:rsidRPr="00AD1258">
        <w:rPr>
          <w:rFonts w:eastAsia="Times New Roman" w:cs="Times New Roman"/>
          <w:szCs w:val="24"/>
        </w:rPr>
        <w:t xml:space="preserve">who is serving in this state </w:t>
      </w:r>
      <w:r>
        <w:rPr>
          <w:rFonts w:eastAsia="Times New Roman" w:cs="Times New Roman"/>
          <w:szCs w:val="24"/>
        </w:rPr>
        <w:t xml:space="preserve">in certain positions, including </w:t>
      </w:r>
      <w:r w:rsidRPr="00AD1258">
        <w:rPr>
          <w:rFonts w:eastAsia="Times New Roman" w:cs="Times New Roman"/>
          <w:szCs w:val="24"/>
        </w:rPr>
        <w:t xml:space="preserve">as a district </w:t>
      </w:r>
      <w:r>
        <w:rPr>
          <w:rFonts w:eastAsia="Times New Roman" w:cs="Times New Roman"/>
          <w:szCs w:val="24"/>
        </w:rPr>
        <w:t xml:space="preserve">or county </w:t>
      </w:r>
      <w:r w:rsidRPr="00AD1258">
        <w:rPr>
          <w:rFonts w:eastAsia="Times New Roman" w:cs="Times New Roman"/>
          <w:szCs w:val="24"/>
        </w:rPr>
        <w:t xml:space="preserve">clerk, </w:t>
      </w:r>
      <w:r>
        <w:rPr>
          <w:rFonts w:eastAsia="Times New Roman" w:cs="Times New Roman"/>
          <w:szCs w:val="24"/>
        </w:rPr>
        <w:t>to</w:t>
      </w:r>
      <w:r w:rsidRPr="00AD1258">
        <w:rPr>
          <w:rFonts w:eastAsia="Times New Roman" w:cs="Times New Roman"/>
          <w:szCs w:val="24"/>
        </w:rPr>
        <w:t xml:space="preserve"> establish handgun proficiency for the purposes of </w:t>
      </w:r>
      <w:r>
        <w:rPr>
          <w:rFonts w:eastAsia="Times New Roman" w:cs="Times New Roman"/>
          <w:szCs w:val="24"/>
        </w:rPr>
        <w:t xml:space="preserve">Subchapter H (License to Carry a Handgun) </w:t>
      </w:r>
      <w:r w:rsidRPr="00AD1258">
        <w:rPr>
          <w:rFonts w:eastAsia="Times New Roman" w:cs="Times New Roman"/>
          <w:szCs w:val="24"/>
        </w:rPr>
        <w:t>by obtaining from a handgun proficiency instructor approved by the Texas Commission on Law Enforcement for purposes of Section 1702.1675</w:t>
      </w:r>
      <w:r>
        <w:rPr>
          <w:rFonts w:eastAsia="Times New Roman" w:cs="Times New Roman"/>
          <w:szCs w:val="24"/>
        </w:rPr>
        <w:t xml:space="preserve"> (Training Programs)</w:t>
      </w:r>
      <w:r w:rsidRPr="00AD1258">
        <w:rPr>
          <w:rFonts w:eastAsia="Times New Roman" w:cs="Times New Roman"/>
          <w:szCs w:val="24"/>
        </w:rPr>
        <w:t>, Occupations Code, a sworn statement that indicates that the person, during the 12-month period preceding the date of the person's application to the</w:t>
      </w:r>
      <w:r>
        <w:rPr>
          <w:rFonts w:eastAsia="Times New Roman" w:cs="Times New Roman"/>
          <w:szCs w:val="24"/>
        </w:rPr>
        <w:t xml:space="preserve"> Department of Public Safety of the State of Texas (DPS)</w:t>
      </w:r>
      <w:r w:rsidRPr="00AD1258">
        <w:rPr>
          <w:rFonts w:eastAsia="Times New Roman" w:cs="Times New Roman"/>
          <w:szCs w:val="24"/>
        </w:rPr>
        <w:t>, demonstrated to the instructor proficiency in the use of handguns.</w:t>
      </w:r>
    </w:p>
    <w:p w:rsidR="007160B0" w:rsidRDefault="007160B0" w:rsidP="007160B0">
      <w:pPr>
        <w:spacing w:after="0" w:line="240" w:lineRule="auto"/>
        <w:jc w:val="both"/>
        <w:rPr>
          <w:rFonts w:eastAsia="Times New Roman" w:cs="Times New Roman"/>
          <w:szCs w:val="24"/>
        </w:rPr>
      </w:pPr>
    </w:p>
    <w:p w:rsidR="007160B0" w:rsidRPr="00AD1258" w:rsidRDefault="007160B0" w:rsidP="007160B0">
      <w:pPr>
        <w:spacing w:after="0" w:line="240" w:lineRule="auto"/>
        <w:jc w:val="both"/>
        <w:rPr>
          <w:rFonts w:eastAsia="Times New Roman" w:cs="Times New Roman"/>
          <w:szCs w:val="24"/>
        </w:rPr>
      </w:pPr>
      <w:r w:rsidRPr="00AD1258">
        <w:rPr>
          <w:rFonts w:eastAsia="Times New Roman" w:cs="Times New Roman"/>
          <w:szCs w:val="24"/>
        </w:rPr>
        <w:t xml:space="preserve">SECTION 2. </w:t>
      </w:r>
      <w:r>
        <w:rPr>
          <w:rFonts w:eastAsia="Times New Roman" w:cs="Times New Roman"/>
          <w:szCs w:val="24"/>
        </w:rPr>
        <w:t>Amends t</w:t>
      </w:r>
      <w:r w:rsidRPr="00AD1258">
        <w:rPr>
          <w:rFonts w:eastAsia="Times New Roman" w:cs="Times New Roman"/>
          <w:szCs w:val="24"/>
        </w:rPr>
        <w:t>he heading to Section 411.201, Government Code, to read as follows:</w:t>
      </w:r>
    </w:p>
    <w:p w:rsidR="007160B0" w:rsidRDefault="007160B0" w:rsidP="007160B0">
      <w:pPr>
        <w:spacing w:after="0" w:line="240" w:lineRule="auto"/>
        <w:jc w:val="both"/>
        <w:rPr>
          <w:rFonts w:eastAsia="Times New Roman" w:cs="Times New Roman"/>
          <w:szCs w:val="24"/>
        </w:rPr>
      </w:pPr>
    </w:p>
    <w:p w:rsidR="007160B0" w:rsidRPr="00AD1258" w:rsidRDefault="007160B0" w:rsidP="007160B0">
      <w:pPr>
        <w:spacing w:after="0" w:line="240" w:lineRule="auto"/>
        <w:ind w:left="720"/>
        <w:jc w:val="both"/>
        <w:rPr>
          <w:rFonts w:eastAsia="Times New Roman" w:cs="Times New Roman"/>
          <w:szCs w:val="24"/>
        </w:rPr>
      </w:pPr>
      <w:r w:rsidRPr="00AD1258">
        <w:rPr>
          <w:rFonts w:eastAsia="Times New Roman" w:cs="Times New Roman"/>
          <w:szCs w:val="24"/>
        </w:rPr>
        <w:t>Sec. 411.201. ACTIVE AND RETIRED JUDICIAL OFFICERS; CERTAIN COURT OFFICERS.</w:t>
      </w:r>
    </w:p>
    <w:p w:rsidR="007160B0" w:rsidRDefault="007160B0" w:rsidP="007160B0">
      <w:pPr>
        <w:spacing w:after="0" w:line="240" w:lineRule="auto"/>
        <w:jc w:val="both"/>
        <w:rPr>
          <w:rFonts w:eastAsia="Times New Roman" w:cs="Times New Roman"/>
          <w:szCs w:val="24"/>
        </w:rPr>
      </w:pPr>
    </w:p>
    <w:p w:rsidR="007160B0" w:rsidRDefault="007160B0" w:rsidP="007160B0">
      <w:pPr>
        <w:spacing w:after="0" w:line="240" w:lineRule="auto"/>
        <w:jc w:val="both"/>
        <w:rPr>
          <w:rFonts w:eastAsia="Times New Roman" w:cs="Times New Roman"/>
          <w:szCs w:val="24"/>
        </w:rPr>
      </w:pPr>
      <w:r w:rsidRPr="00AD1258">
        <w:rPr>
          <w:rFonts w:eastAsia="Times New Roman" w:cs="Times New Roman"/>
          <w:szCs w:val="24"/>
        </w:rPr>
        <w:t xml:space="preserve">SECTION 3. </w:t>
      </w:r>
      <w:r>
        <w:rPr>
          <w:rFonts w:eastAsia="Times New Roman" w:cs="Times New Roman"/>
          <w:szCs w:val="24"/>
        </w:rPr>
        <w:t xml:space="preserve">Amends </w:t>
      </w:r>
      <w:r w:rsidRPr="00AD1258">
        <w:rPr>
          <w:rFonts w:eastAsia="Times New Roman" w:cs="Times New Roman"/>
          <w:szCs w:val="24"/>
        </w:rPr>
        <w:t xml:space="preserve">Section 411.201(h), Government Code, </w:t>
      </w:r>
      <w:r>
        <w:rPr>
          <w:rFonts w:eastAsia="Times New Roman" w:cs="Times New Roman"/>
          <w:szCs w:val="24"/>
        </w:rPr>
        <w:t>to require DPS to</w:t>
      </w:r>
      <w:r w:rsidRPr="00AD1258">
        <w:rPr>
          <w:rFonts w:eastAsia="Times New Roman" w:cs="Times New Roman"/>
          <w:szCs w:val="24"/>
        </w:rPr>
        <w:t xml:space="preserve"> issue a license to carry a handgun under the authority of this subchapter to an applicant who meets the requirements of </w:t>
      </w:r>
      <w:r>
        <w:rPr>
          <w:rFonts w:eastAsia="Times New Roman" w:cs="Times New Roman"/>
          <w:szCs w:val="24"/>
        </w:rPr>
        <w:t xml:space="preserve">this section </w:t>
      </w:r>
      <w:r w:rsidRPr="00AD1258">
        <w:rPr>
          <w:rFonts w:eastAsia="Times New Roman" w:cs="Times New Roman"/>
          <w:szCs w:val="24"/>
        </w:rPr>
        <w:t xml:space="preserve">for an active judicial officer and </w:t>
      </w:r>
      <w:r>
        <w:rPr>
          <w:rFonts w:eastAsia="Times New Roman" w:cs="Times New Roman"/>
          <w:szCs w:val="24"/>
        </w:rPr>
        <w:t>who is one of several certain persons, including a</w:t>
      </w:r>
      <w:r w:rsidRPr="00AD1258">
        <w:rPr>
          <w:rFonts w:eastAsia="Times New Roman" w:cs="Times New Roman"/>
          <w:szCs w:val="24"/>
        </w:rPr>
        <w:t xml:space="preserve"> district</w:t>
      </w:r>
      <w:r>
        <w:rPr>
          <w:rFonts w:eastAsia="Times New Roman" w:cs="Times New Roman"/>
          <w:szCs w:val="24"/>
        </w:rPr>
        <w:t xml:space="preserve"> or county</w:t>
      </w:r>
      <w:r w:rsidRPr="00AD1258">
        <w:rPr>
          <w:rFonts w:eastAsia="Times New Roman" w:cs="Times New Roman"/>
          <w:szCs w:val="24"/>
        </w:rPr>
        <w:t xml:space="preserve"> clerk. </w:t>
      </w:r>
      <w:r>
        <w:rPr>
          <w:rFonts w:eastAsia="Times New Roman" w:cs="Times New Roman"/>
          <w:szCs w:val="24"/>
        </w:rPr>
        <w:t>Makes conforming and nonsubstantive changes.</w:t>
      </w:r>
    </w:p>
    <w:p w:rsidR="007160B0" w:rsidRPr="00AD1258" w:rsidRDefault="007160B0" w:rsidP="007160B0">
      <w:pPr>
        <w:spacing w:after="0" w:line="240" w:lineRule="auto"/>
        <w:ind w:left="720"/>
        <w:jc w:val="both"/>
        <w:rPr>
          <w:rFonts w:eastAsia="Times New Roman" w:cs="Times New Roman"/>
          <w:szCs w:val="24"/>
        </w:rPr>
      </w:pPr>
    </w:p>
    <w:p w:rsidR="007160B0" w:rsidRDefault="007160B0" w:rsidP="007160B0">
      <w:pPr>
        <w:spacing w:after="0" w:line="240" w:lineRule="auto"/>
        <w:jc w:val="both"/>
        <w:rPr>
          <w:rFonts w:eastAsia="Times New Roman" w:cs="Times New Roman"/>
          <w:szCs w:val="24"/>
        </w:rPr>
      </w:pPr>
      <w:r w:rsidRPr="00AD1258">
        <w:rPr>
          <w:rFonts w:eastAsia="Times New Roman" w:cs="Times New Roman"/>
          <w:szCs w:val="24"/>
        </w:rPr>
        <w:t xml:space="preserve">SECTION 4. </w:t>
      </w:r>
      <w:r>
        <w:rPr>
          <w:rFonts w:eastAsia="Times New Roman" w:cs="Times New Roman"/>
          <w:szCs w:val="24"/>
        </w:rPr>
        <w:t xml:space="preserve">Amends </w:t>
      </w:r>
      <w:r w:rsidRPr="00AD1258">
        <w:rPr>
          <w:rFonts w:eastAsia="Times New Roman" w:cs="Times New Roman"/>
          <w:szCs w:val="24"/>
        </w:rPr>
        <w:t xml:space="preserve">Section 46.15(a), Penal Code, </w:t>
      </w:r>
      <w:r>
        <w:rPr>
          <w:rFonts w:eastAsia="Times New Roman" w:cs="Times New Roman"/>
          <w:szCs w:val="24"/>
        </w:rPr>
        <w:t xml:space="preserve">to provide that </w:t>
      </w:r>
      <w:r w:rsidRPr="00AD1258">
        <w:rPr>
          <w:rFonts w:eastAsia="Times New Roman" w:cs="Times New Roman"/>
          <w:szCs w:val="24"/>
        </w:rPr>
        <w:t xml:space="preserve">Sections 46.02 </w:t>
      </w:r>
      <w:r>
        <w:rPr>
          <w:rFonts w:eastAsia="Times New Roman" w:cs="Times New Roman"/>
          <w:szCs w:val="24"/>
        </w:rPr>
        <w:t xml:space="preserve">(Unlawful Carrying Weapons) </w:t>
      </w:r>
      <w:r w:rsidRPr="00AD1258">
        <w:rPr>
          <w:rFonts w:eastAsia="Times New Roman" w:cs="Times New Roman"/>
          <w:szCs w:val="24"/>
        </w:rPr>
        <w:t>and 46.03</w:t>
      </w:r>
      <w:r>
        <w:rPr>
          <w:rFonts w:eastAsia="Times New Roman" w:cs="Times New Roman"/>
          <w:szCs w:val="24"/>
        </w:rPr>
        <w:t xml:space="preserve"> (Places Weapons Prohibited) </w:t>
      </w:r>
      <w:r w:rsidRPr="00AD1258">
        <w:rPr>
          <w:rFonts w:eastAsia="Times New Roman" w:cs="Times New Roman"/>
          <w:szCs w:val="24"/>
        </w:rPr>
        <w:t>do not apply to</w:t>
      </w:r>
      <w:r>
        <w:rPr>
          <w:rFonts w:eastAsia="Times New Roman" w:cs="Times New Roman"/>
          <w:szCs w:val="24"/>
        </w:rPr>
        <w:t xml:space="preserve"> certain persons, including </w:t>
      </w:r>
      <w:r w:rsidRPr="00AD1258">
        <w:rPr>
          <w:rFonts w:eastAsia="Times New Roman" w:cs="Times New Roman"/>
          <w:szCs w:val="24"/>
        </w:rPr>
        <w:t>a district</w:t>
      </w:r>
      <w:r>
        <w:rPr>
          <w:rFonts w:eastAsia="Times New Roman" w:cs="Times New Roman"/>
          <w:szCs w:val="24"/>
        </w:rPr>
        <w:t xml:space="preserve"> or county</w:t>
      </w:r>
      <w:r w:rsidRPr="00AD1258">
        <w:rPr>
          <w:rFonts w:eastAsia="Times New Roman" w:cs="Times New Roman"/>
          <w:szCs w:val="24"/>
        </w:rPr>
        <w:t xml:space="preserve"> clerk who is carrying a handgun the clerk is licensed to carry under Subchapter H, Chapter 411, Government Code.</w:t>
      </w:r>
    </w:p>
    <w:p w:rsidR="007160B0" w:rsidRPr="00AD1258" w:rsidRDefault="007160B0" w:rsidP="007160B0">
      <w:pPr>
        <w:spacing w:after="0" w:line="240" w:lineRule="auto"/>
        <w:ind w:left="720"/>
        <w:jc w:val="both"/>
        <w:rPr>
          <w:rFonts w:eastAsia="Times New Roman" w:cs="Times New Roman"/>
          <w:szCs w:val="24"/>
        </w:rPr>
      </w:pPr>
    </w:p>
    <w:p w:rsidR="007160B0" w:rsidRPr="00AD1258" w:rsidRDefault="007160B0" w:rsidP="007160B0">
      <w:pPr>
        <w:spacing w:after="0" w:line="240" w:lineRule="auto"/>
        <w:jc w:val="both"/>
        <w:rPr>
          <w:rFonts w:eastAsia="Times New Roman" w:cs="Times New Roman"/>
          <w:szCs w:val="24"/>
        </w:rPr>
      </w:pPr>
      <w:r w:rsidRPr="00AD1258">
        <w:rPr>
          <w:rFonts w:eastAsia="Times New Roman" w:cs="Times New Roman"/>
          <w:szCs w:val="24"/>
        </w:rPr>
        <w:t xml:space="preserve">SECTION 5. </w:t>
      </w:r>
      <w:r>
        <w:rPr>
          <w:rFonts w:eastAsia="Times New Roman" w:cs="Times New Roman"/>
          <w:szCs w:val="24"/>
        </w:rPr>
        <w:t>Makes application of Sections</w:t>
      </w:r>
      <w:r w:rsidRPr="00AD1258">
        <w:rPr>
          <w:rFonts w:eastAsia="Times New Roman" w:cs="Times New Roman"/>
          <w:szCs w:val="24"/>
        </w:rPr>
        <w:t xml:space="preserve"> 411.1882(a) and 411.201(h), Government Code, as amended by this Act, </w:t>
      </w:r>
      <w:r>
        <w:rPr>
          <w:rFonts w:eastAsia="Times New Roman" w:cs="Times New Roman"/>
          <w:szCs w:val="24"/>
        </w:rPr>
        <w:t>prospective.</w:t>
      </w:r>
    </w:p>
    <w:p w:rsidR="007160B0" w:rsidRDefault="007160B0" w:rsidP="007160B0">
      <w:pPr>
        <w:spacing w:after="0" w:line="240" w:lineRule="auto"/>
        <w:jc w:val="both"/>
        <w:rPr>
          <w:rFonts w:eastAsia="Times New Roman" w:cs="Times New Roman"/>
          <w:szCs w:val="24"/>
        </w:rPr>
      </w:pPr>
    </w:p>
    <w:p w:rsidR="007160B0" w:rsidRDefault="007160B0" w:rsidP="007160B0">
      <w:pPr>
        <w:spacing w:after="0" w:line="240" w:lineRule="auto"/>
        <w:jc w:val="both"/>
        <w:rPr>
          <w:rFonts w:eastAsia="Times New Roman" w:cs="Times New Roman"/>
          <w:szCs w:val="24"/>
        </w:rPr>
      </w:pPr>
      <w:r w:rsidRPr="00AD1258">
        <w:rPr>
          <w:rFonts w:eastAsia="Times New Roman" w:cs="Times New Roman"/>
          <w:szCs w:val="24"/>
        </w:rPr>
        <w:t xml:space="preserve">SECTION 6. </w:t>
      </w:r>
      <w:r>
        <w:rPr>
          <w:rFonts w:eastAsia="Times New Roman" w:cs="Times New Roman"/>
          <w:szCs w:val="24"/>
        </w:rPr>
        <w:t xml:space="preserve">Makes application of </w:t>
      </w:r>
      <w:r w:rsidRPr="00AD1258">
        <w:rPr>
          <w:rFonts w:eastAsia="Times New Roman" w:cs="Times New Roman"/>
          <w:szCs w:val="24"/>
        </w:rPr>
        <w:t>Section 46.15</w:t>
      </w:r>
      <w:r>
        <w:rPr>
          <w:rFonts w:eastAsia="Times New Roman" w:cs="Times New Roman"/>
          <w:szCs w:val="24"/>
        </w:rPr>
        <w:t xml:space="preserve"> (Nonapplicability)</w:t>
      </w:r>
      <w:r w:rsidRPr="00AD1258">
        <w:rPr>
          <w:rFonts w:eastAsia="Times New Roman" w:cs="Times New Roman"/>
          <w:szCs w:val="24"/>
        </w:rPr>
        <w:t xml:space="preserve">, Penal Code, as amended by this Act, </w:t>
      </w:r>
      <w:r>
        <w:rPr>
          <w:rFonts w:eastAsia="Times New Roman" w:cs="Times New Roman"/>
          <w:szCs w:val="24"/>
        </w:rPr>
        <w:t>prospective.</w:t>
      </w:r>
    </w:p>
    <w:p w:rsidR="007160B0" w:rsidRPr="00AD1258" w:rsidRDefault="007160B0" w:rsidP="007160B0">
      <w:pPr>
        <w:spacing w:after="0" w:line="240" w:lineRule="auto"/>
        <w:jc w:val="both"/>
        <w:rPr>
          <w:rFonts w:eastAsia="Times New Roman" w:cs="Times New Roman"/>
          <w:szCs w:val="24"/>
        </w:rPr>
      </w:pPr>
    </w:p>
    <w:p w:rsidR="007160B0" w:rsidRPr="00C8671F" w:rsidRDefault="007160B0" w:rsidP="007160B0">
      <w:pPr>
        <w:spacing w:after="0" w:line="240" w:lineRule="auto"/>
        <w:jc w:val="both"/>
        <w:rPr>
          <w:rFonts w:eastAsia="Times New Roman" w:cs="Times New Roman"/>
          <w:szCs w:val="24"/>
        </w:rPr>
      </w:pPr>
      <w:r w:rsidRPr="00AD1258">
        <w:rPr>
          <w:rFonts w:eastAsia="Times New Roman" w:cs="Times New Roman"/>
          <w:szCs w:val="24"/>
        </w:rPr>
        <w:t>SECTION 7.</w:t>
      </w:r>
      <w:r>
        <w:rPr>
          <w:rFonts w:eastAsia="Times New Roman" w:cs="Times New Roman"/>
          <w:szCs w:val="24"/>
        </w:rPr>
        <w:t xml:space="preserve"> Effective date: </w:t>
      </w:r>
      <w:r w:rsidRPr="00AD1258">
        <w:rPr>
          <w:rFonts w:eastAsia="Times New Roman" w:cs="Times New Roman"/>
          <w:szCs w:val="24"/>
        </w:rPr>
        <w:t>September 1, 2023.</w:t>
      </w:r>
    </w:p>
    <w:p w:rsidR="007160B0" w:rsidRPr="00C8671F" w:rsidRDefault="007160B0" w:rsidP="007160B0">
      <w:pPr>
        <w:spacing w:after="0" w:line="240" w:lineRule="auto"/>
        <w:jc w:val="both"/>
        <w:rPr>
          <w:rFonts w:eastAsia="Times New Roman" w:cs="Times New Roman"/>
          <w:szCs w:val="24"/>
        </w:rPr>
      </w:pPr>
    </w:p>
    <w:sectPr w:rsidR="007160B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10B1" w:rsidRDefault="008410B1" w:rsidP="000F1DF9">
      <w:pPr>
        <w:spacing w:after="0" w:line="240" w:lineRule="auto"/>
      </w:pPr>
      <w:r>
        <w:separator/>
      </w:r>
    </w:p>
  </w:endnote>
  <w:endnote w:type="continuationSeparator" w:id="0">
    <w:p w:rsidR="008410B1" w:rsidRDefault="008410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410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160B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160B0">
                <w:rPr>
                  <w:sz w:val="20"/>
                  <w:szCs w:val="20"/>
                </w:rPr>
                <w:t>S.B. 599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160B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410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10B1" w:rsidRDefault="008410B1" w:rsidP="000F1DF9">
      <w:pPr>
        <w:spacing w:after="0" w:line="240" w:lineRule="auto"/>
      </w:pPr>
      <w:r>
        <w:separator/>
      </w:r>
    </w:p>
  </w:footnote>
  <w:footnote w:type="continuationSeparator" w:id="0">
    <w:p w:rsidR="008410B1" w:rsidRDefault="008410B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60B0"/>
    <w:rsid w:val="00774EC7"/>
    <w:rsid w:val="00833061"/>
    <w:rsid w:val="008410B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0E722"/>
  <w15:docId w15:val="{8298A646-6CBA-4AD4-9297-46AC5DAC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160B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7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D2834F30BF4FEB91A72E5D7700884C"/>
        <w:category>
          <w:name w:val="General"/>
          <w:gallery w:val="placeholder"/>
        </w:category>
        <w:types>
          <w:type w:val="bbPlcHdr"/>
        </w:types>
        <w:behaviors>
          <w:behavior w:val="content"/>
        </w:behaviors>
        <w:guid w:val="{ECD23516-50E9-4C8C-BAC7-F46290FB26DA}"/>
      </w:docPartPr>
      <w:docPartBody>
        <w:p w:rsidR="00000000" w:rsidRDefault="001A309E"/>
      </w:docPartBody>
    </w:docPart>
    <w:docPart>
      <w:docPartPr>
        <w:name w:val="083230364057403EB8C544FA6678B4BB"/>
        <w:category>
          <w:name w:val="General"/>
          <w:gallery w:val="placeholder"/>
        </w:category>
        <w:types>
          <w:type w:val="bbPlcHdr"/>
        </w:types>
        <w:behaviors>
          <w:behavior w:val="content"/>
        </w:behaviors>
        <w:guid w:val="{653E5085-D71C-49E4-9CD0-AC638E9D652C}"/>
      </w:docPartPr>
      <w:docPartBody>
        <w:p w:rsidR="00000000" w:rsidRDefault="001A309E"/>
      </w:docPartBody>
    </w:docPart>
    <w:docPart>
      <w:docPartPr>
        <w:name w:val="28A9B9B12238412C94985E60D31754A1"/>
        <w:category>
          <w:name w:val="General"/>
          <w:gallery w:val="placeholder"/>
        </w:category>
        <w:types>
          <w:type w:val="bbPlcHdr"/>
        </w:types>
        <w:behaviors>
          <w:behavior w:val="content"/>
        </w:behaviors>
        <w:guid w:val="{F3DDFAEF-FE1C-4834-AAE2-C789EAB3763A}"/>
      </w:docPartPr>
      <w:docPartBody>
        <w:p w:rsidR="00000000" w:rsidRDefault="001A309E"/>
      </w:docPartBody>
    </w:docPart>
    <w:docPart>
      <w:docPartPr>
        <w:name w:val="81D63B2F738E4302AC29B090AF1A31D1"/>
        <w:category>
          <w:name w:val="General"/>
          <w:gallery w:val="placeholder"/>
        </w:category>
        <w:types>
          <w:type w:val="bbPlcHdr"/>
        </w:types>
        <w:behaviors>
          <w:behavior w:val="content"/>
        </w:behaviors>
        <w:guid w:val="{4AA8AB89-3EA8-4285-A693-760E2AF1279F}"/>
      </w:docPartPr>
      <w:docPartBody>
        <w:p w:rsidR="00000000" w:rsidRDefault="001A309E"/>
      </w:docPartBody>
    </w:docPart>
    <w:docPart>
      <w:docPartPr>
        <w:name w:val="5E48220B87844A22BB89B43293F64BB5"/>
        <w:category>
          <w:name w:val="General"/>
          <w:gallery w:val="placeholder"/>
        </w:category>
        <w:types>
          <w:type w:val="bbPlcHdr"/>
        </w:types>
        <w:behaviors>
          <w:behavior w:val="content"/>
        </w:behaviors>
        <w:guid w:val="{183A6828-1348-4D2D-AC31-87C89A12D051}"/>
      </w:docPartPr>
      <w:docPartBody>
        <w:p w:rsidR="00000000" w:rsidRDefault="001A309E"/>
      </w:docPartBody>
    </w:docPart>
    <w:docPart>
      <w:docPartPr>
        <w:name w:val="4B858EF1A822438594227096CFF97CD9"/>
        <w:category>
          <w:name w:val="General"/>
          <w:gallery w:val="placeholder"/>
        </w:category>
        <w:types>
          <w:type w:val="bbPlcHdr"/>
        </w:types>
        <w:behaviors>
          <w:behavior w:val="content"/>
        </w:behaviors>
        <w:guid w:val="{A83AC6DC-EE04-4775-9930-32D113DBE75A}"/>
      </w:docPartPr>
      <w:docPartBody>
        <w:p w:rsidR="00000000" w:rsidRDefault="001A309E"/>
      </w:docPartBody>
    </w:docPart>
    <w:docPart>
      <w:docPartPr>
        <w:name w:val="50008730E69F4293B7EE14B4C0361AE8"/>
        <w:category>
          <w:name w:val="General"/>
          <w:gallery w:val="placeholder"/>
        </w:category>
        <w:types>
          <w:type w:val="bbPlcHdr"/>
        </w:types>
        <w:behaviors>
          <w:behavior w:val="content"/>
        </w:behaviors>
        <w:guid w:val="{FEAC94B3-FECF-4C16-8437-88E1DE3145C1}"/>
      </w:docPartPr>
      <w:docPartBody>
        <w:p w:rsidR="00000000" w:rsidRDefault="001A309E"/>
      </w:docPartBody>
    </w:docPart>
    <w:docPart>
      <w:docPartPr>
        <w:name w:val="8FEC3B41ECE642D99AA385841F4D946B"/>
        <w:category>
          <w:name w:val="General"/>
          <w:gallery w:val="placeholder"/>
        </w:category>
        <w:types>
          <w:type w:val="bbPlcHdr"/>
        </w:types>
        <w:behaviors>
          <w:behavior w:val="content"/>
        </w:behaviors>
        <w:guid w:val="{61ADA168-F5B1-4509-B996-2EF711323A15}"/>
      </w:docPartPr>
      <w:docPartBody>
        <w:p w:rsidR="00000000" w:rsidRDefault="001A309E"/>
      </w:docPartBody>
    </w:docPart>
    <w:docPart>
      <w:docPartPr>
        <w:name w:val="90099BAF371C4A7291096CEE0D1FD286"/>
        <w:category>
          <w:name w:val="General"/>
          <w:gallery w:val="placeholder"/>
        </w:category>
        <w:types>
          <w:type w:val="bbPlcHdr"/>
        </w:types>
        <w:behaviors>
          <w:behavior w:val="content"/>
        </w:behaviors>
        <w:guid w:val="{BD00DF03-E084-4DBD-A590-A1214A8525A4}"/>
      </w:docPartPr>
      <w:docPartBody>
        <w:p w:rsidR="00000000" w:rsidRDefault="001A309E"/>
      </w:docPartBody>
    </w:docPart>
    <w:docPart>
      <w:docPartPr>
        <w:name w:val="67821A2F17024E158403A374B1A63EB5"/>
        <w:category>
          <w:name w:val="General"/>
          <w:gallery w:val="placeholder"/>
        </w:category>
        <w:types>
          <w:type w:val="bbPlcHdr"/>
        </w:types>
        <w:behaviors>
          <w:behavior w:val="content"/>
        </w:behaviors>
        <w:guid w:val="{9BC03952-D50D-474E-BE75-6FFCC65F93C1}"/>
      </w:docPartPr>
      <w:docPartBody>
        <w:p w:rsidR="00000000" w:rsidRDefault="005C40AB" w:rsidP="005C40AB">
          <w:pPr>
            <w:pStyle w:val="67821A2F17024E158403A374B1A63EB5"/>
          </w:pPr>
          <w:r w:rsidRPr="00A30DD1">
            <w:rPr>
              <w:rStyle w:val="PlaceholderText"/>
            </w:rPr>
            <w:t>Click here to enter a date.</w:t>
          </w:r>
        </w:p>
      </w:docPartBody>
    </w:docPart>
    <w:docPart>
      <w:docPartPr>
        <w:name w:val="A47B66350736464EBDA48DA26A764848"/>
        <w:category>
          <w:name w:val="General"/>
          <w:gallery w:val="placeholder"/>
        </w:category>
        <w:types>
          <w:type w:val="bbPlcHdr"/>
        </w:types>
        <w:behaviors>
          <w:behavior w:val="content"/>
        </w:behaviors>
        <w:guid w:val="{58BB7DDD-5942-499D-836A-ADC02B5723E3}"/>
      </w:docPartPr>
      <w:docPartBody>
        <w:p w:rsidR="00000000" w:rsidRDefault="001A309E"/>
      </w:docPartBody>
    </w:docPart>
    <w:docPart>
      <w:docPartPr>
        <w:name w:val="0BE6E996E1194B07A80B4B8ED2442847"/>
        <w:category>
          <w:name w:val="General"/>
          <w:gallery w:val="placeholder"/>
        </w:category>
        <w:types>
          <w:type w:val="bbPlcHdr"/>
        </w:types>
        <w:behaviors>
          <w:behavior w:val="content"/>
        </w:behaviors>
        <w:guid w:val="{47F34DF4-8869-4B3A-B3E6-9E412A84F96F}"/>
      </w:docPartPr>
      <w:docPartBody>
        <w:p w:rsidR="00000000" w:rsidRDefault="001A309E"/>
      </w:docPartBody>
    </w:docPart>
    <w:docPart>
      <w:docPartPr>
        <w:name w:val="4D5E336F0E8C45BA9AB4C592BA3404D9"/>
        <w:category>
          <w:name w:val="General"/>
          <w:gallery w:val="placeholder"/>
        </w:category>
        <w:types>
          <w:type w:val="bbPlcHdr"/>
        </w:types>
        <w:behaviors>
          <w:behavior w:val="content"/>
        </w:behaviors>
        <w:guid w:val="{5F3ABAEC-D527-449E-A99A-FD51E41EF96C}"/>
      </w:docPartPr>
      <w:docPartBody>
        <w:p w:rsidR="00000000" w:rsidRDefault="005C40AB" w:rsidP="005C40AB">
          <w:pPr>
            <w:pStyle w:val="4D5E336F0E8C45BA9AB4C592BA3404D9"/>
          </w:pPr>
          <w:r>
            <w:rPr>
              <w:rFonts w:eastAsia="Times New Roman" w:cs="Times New Roman"/>
              <w:bCs/>
              <w:szCs w:val="24"/>
            </w:rPr>
            <w:t xml:space="preserve"> </w:t>
          </w:r>
        </w:p>
      </w:docPartBody>
    </w:docPart>
    <w:docPart>
      <w:docPartPr>
        <w:name w:val="98A42B8C7F624FA5AD440C9260747FAA"/>
        <w:category>
          <w:name w:val="General"/>
          <w:gallery w:val="placeholder"/>
        </w:category>
        <w:types>
          <w:type w:val="bbPlcHdr"/>
        </w:types>
        <w:behaviors>
          <w:behavior w:val="content"/>
        </w:behaviors>
        <w:guid w:val="{C5063237-C8FA-405A-BA76-EB787172A944}"/>
      </w:docPartPr>
      <w:docPartBody>
        <w:p w:rsidR="00000000" w:rsidRDefault="001A309E"/>
      </w:docPartBody>
    </w:docPart>
    <w:docPart>
      <w:docPartPr>
        <w:name w:val="E0DCDE31615640DD97C51FB72087F3F2"/>
        <w:category>
          <w:name w:val="General"/>
          <w:gallery w:val="placeholder"/>
        </w:category>
        <w:types>
          <w:type w:val="bbPlcHdr"/>
        </w:types>
        <w:behaviors>
          <w:behavior w:val="content"/>
        </w:behaviors>
        <w:guid w:val="{3E842D4D-D90A-4A10-933B-80D5087D460C}"/>
      </w:docPartPr>
      <w:docPartBody>
        <w:p w:rsidR="00000000" w:rsidRDefault="001A30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309E"/>
    <w:rsid w:val="001C5F26"/>
    <w:rsid w:val="001E7483"/>
    <w:rsid w:val="00280096"/>
    <w:rsid w:val="00290C4E"/>
    <w:rsid w:val="002A4665"/>
    <w:rsid w:val="002A5E86"/>
    <w:rsid w:val="002F07B9"/>
    <w:rsid w:val="0032359E"/>
    <w:rsid w:val="00330290"/>
    <w:rsid w:val="004816E8"/>
    <w:rsid w:val="00493D6D"/>
    <w:rsid w:val="00576003"/>
    <w:rsid w:val="005B408E"/>
    <w:rsid w:val="005C40AB"/>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0AB"/>
    <w:rPr>
      <w:color w:val="808080"/>
    </w:rPr>
  </w:style>
  <w:style w:type="paragraph" w:customStyle="1" w:styleId="67821A2F17024E158403A374B1A63EB5">
    <w:name w:val="67821A2F17024E158403A374B1A63EB5"/>
    <w:rsid w:val="005C40AB"/>
    <w:pPr>
      <w:spacing w:after="160" w:line="259" w:lineRule="auto"/>
    </w:pPr>
  </w:style>
  <w:style w:type="paragraph" w:customStyle="1" w:styleId="4D5E336F0E8C45BA9AB4C592BA3404D9">
    <w:name w:val="4D5E336F0E8C45BA9AB4C592BA3404D9"/>
    <w:rsid w:val="005C40A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441</Words>
  <Characters>2519</Characters>
  <Application>Microsoft Office Word</Application>
  <DocSecurity>0</DocSecurity>
  <Lines>20</Lines>
  <Paragraphs>5</Paragraphs>
  <ScaleCrop>false</ScaleCrop>
  <Company>Texas Legislative Council</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2023-06-01T13:40:00Z</cp:lastPrinted>
  <dcterms:created xsi:type="dcterms:W3CDTF">2015-05-29T14:24:00Z</dcterms:created>
  <dcterms:modified xsi:type="dcterms:W3CDTF">2023-06-01T13:40:00Z</dcterms:modified>
</cp:coreProperties>
</file>

<file path=docProps/custom.xml><?xml version="1.0" encoding="utf-8"?>
<op:Properties xmlns:vt="http://schemas.openxmlformats.org/officeDocument/2006/docPropsVTypes" xmlns:op="http://schemas.openxmlformats.org/officeDocument/2006/custom-properties"/>
</file>