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4C5" w:rsidRDefault="009D24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219D806FC94354AF404EE26F22B3C9"/>
          </w:placeholder>
        </w:sdtPr>
        <w:sdtContent>
          <w:r w:rsidRPr="005C2A78">
            <w:rPr>
              <w:rFonts w:cs="Times New Roman"/>
              <w:b/>
              <w:szCs w:val="24"/>
              <w:u w:val="single"/>
            </w:rPr>
            <w:t>BILL ANALYSIS</w:t>
          </w:r>
        </w:sdtContent>
      </w:sdt>
    </w:p>
    <w:p w:rsidR="009D24C5" w:rsidRPr="00585C31" w:rsidRDefault="009D24C5" w:rsidP="000F1DF9">
      <w:pPr>
        <w:spacing w:after="0" w:line="240" w:lineRule="auto"/>
        <w:rPr>
          <w:rFonts w:cs="Times New Roman"/>
          <w:szCs w:val="24"/>
        </w:rPr>
      </w:pPr>
    </w:p>
    <w:p w:rsidR="009D24C5" w:rsidRPr="00585C31" w:rsidRDefault="009D24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24C5" w:rsidTr="000F1DF9">
        <w:tc>
          <w:tcPr>
            <w:tcW w:w="2718" w:type="dxa"/>
          </w:tcPr>
          <w:p w:rsidR="009D24C5" w:rsidRPr="005C2A78" w:rsidRDefault="009D24C5" w:rsidP="006D756B">
            <w:pPr>
              <w:rPr>
                <w:rFonts w:cs="Times New Roman"/>
                <w:szCs w:val="24"/>
              </w:rPr>
            </w:pPr>
            <w:sdt>
              <w:sdtPr>
                <w:rPr>
                  <w:rFonts w:cs="Times New Roman"/>
                  <w:szCs w:val="24"/>
                </w:rPr>
                <w:alias w:val="Agency Title"/>
                <w:tag w:val="AgencyTitleContentControl"/>
                <w:id w:val="1920747753"/>
                <w:lock w:val="sdtContentLocked"/>
                <w:placeholder>
                  <w:docPart w:val="942DAFC40FB44F4E83D78A1175AF7BE8"/>
                </w:placeholder>
              </w:sdtPr>
              <w:sdtEndPr>
                <w:rPr>
                  <w:rFonts w:cstheme="minorBidi"/>
                  <w:szCs w:val="22"/>
                </w:rPr>
              </w:sdtEndPr>
              <w:sdtContent>
                <w:r>
                  <w:rPr>
                    <w:rFonts w:cs="Times New Roman"/>
                    <w:szCs w:val="24"/>
                  </w:rPr>
                  <w:t>Senate Research Center</w:t>
                </w:r>
              </w:sdtContent>
            </w:sdt>
          </w:p>
        </w:tc>
        <w:tc>
          <w:tcPr>
            <w:tcW w:w="6858" w:type="dxa"/>
          </w:tcPr>
          <w:p w:rsidR="009D24C5" w:rsidRPr="00FF6471" w:rsidRDefault="009D24C5" w:rsidP="000F1DF9">
            <w:pPr>
              <w:jc w:val="right"/>
              <w:rPr>
                <w:rFonts w:cs="Times New Roman"/>
                <w:szCs w:val="24"/>
              </w:rPr>
            </w:pPr>
            <w:sdt>
              <w:sdtPr>
                <w:rPr>
                  <w:rFonts w:cs="Times New Roman"/>
                  <w:szCs w:val="24"/>
                </w:rPr>
                <w:alias w:val="Bill Number"/>
                <w:tag w:val="BillNumberOne"/>
                <w:id w:val="-410784069"/>
                <w:lock w:val="sdtContentLocked"/>
                <w:placeholder>
                  <w:docPart w:val="53FCAAA495064C968D9FA719A4CC1644"/>
                </w:placeholder>
              </w:sdtPr>
              <w:sdtContent>
                <w:r>
                  <w:rPr>
                    <w:rFonts w:cs="Times New Roman"/>
                    <w:szCs w:val="24"/>
                  </w:rPr>
                  <w:t>S.B. 780</w:t>
                </w:r>
              </w:sdtContent>
            </w:sdt>
          </w:p>
        </w:tc>
      </w:tr>
      <w:tr w:rsidR="009D24C5" w:rsidTr="000F1DF9">
        <w:sdt>
          <w:sdtPr>
            <w:rPr>
              <w:rFonts w:cs="Times New Roman"/>
              <w:szCs w:val="24"/>
            </w:rPr>
            <w:alias w:val="TLCNumber"/>
            <w:tag w:val="TLCNumber"/>
            <w:id w:val="-542600604"/>
            <w:lock w:val="sdtLocked"/>
            <w:placeholder>
              <w:docPart w:val="B9A59D688AF24706BFE51F90BB15148D"/>
            </w:placeholder>
            <w:showingPlcHdr/>
          </w:sdtPr>
          <w:sdtContent>
            <w:tc>
              <w:tcPr>
                <w:tcW w:w="2718" w:type="dxa"/>
              </w:tcPr>
              <w:p w:rsidR="009D24C5" w:rsidRPr="000F1DF9" w:rsidRDefault="009D24C5" w:rsidP="00C65088">
                <w:pPr>
                  <w:rPr>
                    <w:rFonts w:cs="Times New Roman"/>
                    <w:szCs w:val="24"/>
                  </w:rPr>
                </w:pPr>
              </w:p>
            </w:tc>
          </w:sdtContent>
        </w:sdt>
        <w:tc>
          <w:tcPr>
            <w:tcW w:w="6858" w:type="dxa"/>
          </w:tcPr>
          <w:p w:rsidR="009D24C5" w:rsidRPr="005C2A78" w:rsidRDefault="009D24C5" w:rsidP="00073EDD">
            <w:pPr>
              <w:jc w:val="right"/>
              <w:rPr>
                <w:rFonts w:cs="Times New Roman"/>
                <w:szCs w:val="24"/>
              </w:rPr>
            </w:pPr>
            <w:sdt>
              <w:sdtPr>
                <w:rPr>
                  <w:rFonts w:cs="Times New Roman"/>
                  <w:szCs w:val="24"/>
                </w:rPr>
                <w:alias w:val="Author Label"/>
                <w:tag w:val="By"/>
                <w:id w:val="72399597"/>
                <w:lock w:val="sdtLocked"/>
                <w:placeholder>
                  <w:docPart w:val="F2CE6BB32DB644B5B45B148B16BB73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0FE2C1F9444CECA471FF0E72DAC611"/>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9F5C33F9B0FF483A95A8D8DB58FEAE56"/>
                </w:placeholder>
                <w:showingPlcHdr/>
              </w:sdtPr>
              <w:sdtContent/>
            </w:sdt>
            <w:sdt>
              <w:sdtPr>
                <w:rPr>
                  <w:rFonts w:cs="Times New Roman"/>
                  <w:szCs w:val="24"/>
                </w:rPr>
                <w:alias w:val="DualSponsor"/>
                <w:tag w:val="DualSponsor"/>
                <w:id w:val="1029379812"/>
                <w:lock w:val="sdtContentLocked"/>
                <w:placeholder>
                  <w:docPart w:val="33EC87BAB66141CFAA1371FEE4BE478C"/>
                </w:placeholder>
                <w:showingPlcHdr/>
              </w:sdtPr>
              <w:sdtContent/>
            </w:sdt>
          </w:p>
        </w:tc>
      </w:tr>
      <w:tr w:rsidR="009D24C5" w:rsidTr="000F1DF9">
        <w:tc>
          <w:tcPr>
            <w:tcW w:w="2718" w:type="dxa"/>
          </w:tcPr>
          <w:p w:rsidR="009D24C5" w:rsidRPr="00BC7495" w:rsidRDefault="009D24C5" w:rsidP="000F1DF9">
            <w:pPr>
              <w:rPr>
                <w:rFonts w:cs="Times New Roman"/>
                <w:szCs w:val="24"/>
              </w:rPr>
            </w:pPr>
          </w:p>
        </w:tc>
        <w:sdt>
          <w:sdtPr>
            <w:rPr>
              <w:rFonts w:cs="Times New Roman"/>
              <w:szCs w:val="24"/>
            </w:rPr>
            <w:alias w:val="Committee"/>
            <w:tag w:val="Committee"/>
            <w:id w:val="1914272295"/>
            <w:lock w:val="sdtContentLocked"/>
            <w:placeholder>
              <w:docPart w:val="E18CFE2E5CBE441A8C3F47CADA2803FD"/>
            </w:placeholder>
          </w:sdtPr>
          <w:sdtContent>
            <w:tc>
              <w:tcPr>
                <w:tcW w:w="6858" w:type="dxa"/>
              </w:tcPr>
              <w:p w:rsidR="009D24C5" w:rsidRPr="00FF6471" w:rsidRDefault="009D24C5" w:rsidP="000F1DF9">
                <w:pPr>
                  <w:jc w:val="right"/>
                  <w:rPr>
                    <w:rFonts w:cs="Times New Roman"/>
                    <w:szCs w:val="24"/>
                  </w:rPr>
                </w:pPr>
                <w:r>
                  <w:rPr>
                    <w:rFonts w:cs="Times New Roman"/>
                    <w:szCs w:val="24"/>
                  </w:rPr>
                  <w:t>Health &amp; Human Services</w:t>
                </w:r>
              </w:p>
            </w:tc>
          </w:sdtContent>
        </w:sdt>
      </w:tr>
      <w:tr w:rsidR="009D24C5" w:rsidTr="000F1DF9">
        <w:tc>
          <w:tcPr>
            <w:tcW w:w="2718" w:type="dxa"/>
          </w:tcPr>
          <w:p w:rsidR="009D24C5" w:rsidRPr="00BC7495" w:rsidRDefault="009D24C5" w:rsidP="000F1DF9">
            <w:pPr>
              <w:rPr>
                <w:rFonts w:cs="Times New Roman"/>
                <w:szCs w:val="24"/>
              </w:rPr>
            </w:pPr>
          </w:p>
        </w:tc>
        <w:sdt>
          <w:sdtPr>
            <w:rPr>
              <w:rFonts w:cs="Times New Roman"/>
              <w:szCs w:val="24"/>
            </w:rPr>
            <w:alias w:val="Date"/>
            <w:tag w:val="DateContentControl"/>
            <w:id w:val="1178081906"/>
            <w:lock w:val="sdtLocked"/>
            <w:placeholder>
              <w:docPart w:val="CDF1D23158BC401BB300FC5516BF1526"/>
            </w:placeholder>
            <w:date w:fullDate="2023-05-23T00:00:00Z">
              <w:dateFormat w:val="M/d/yyyy"/>
              <w:lid w:val="en-US"/>
              <w:storeMappedDataAs w:val="dateTime"/>
              <w:calendar w:val="gregorian"/>
            </w:date>
          </w:sdtPr>
          <w:sdtContent>
            <w:tc>
              <w:tcPr>
                <w:tcW w:w="6858" w:type="dxa"/>
              </w:tcPr>
              <w:p w:rsidR="009D24C5" w:rsidRPr="00FF6471" w:rsidRDefault="009D24C5" w:rsidP="000F1DF9">
                <w:pPr>
                  <w:jc w:val="right"/>
                  <w:rPr>
                    <w:rFonts w:cs="Times New Roman"/>
                    <w:szCs w:val="24"/>
                  </w:rPr>
                </w:pPr>
                <w:r>
                  <w:rPr>
                    <w:rFonts w:cs="Times New Roman"/>
                    <w:szCs w:val="24"/>
                  </w:rPr>
                  <w:t>5/23/2023</w:t>
                </w:r>
              </w:p>
            </w:tc>
          </w:sdtContent>
        </w:sdt>
      </w:tr>
      <w:tr w:rsidR="009D24C5" w:rsidTr="000F1DF9">
        <w:tc>
          <w:tcPr>
            <w:tcW w:w="2718" w:type="dxa"/>
          </w:tcPr>
          <w:p w:rsidR="009D24C5" w:rsidRPr="00BC7495" w:rsidRDefault="009D24C5" w:rsidP="000F1DF9">
            <w:pPr>
              <w:rPr>
                <w:rFonts w:cs="Times New Roman"/>
                <w:szCs w:val="24"/>
              </w:rPr>
            </w:pPr>
          </w:p>
        </w:tc>
        <w:sdt>
          <w:sdtPr>
            <w:rPr>
              <w:rFonts w:cs="Times New Roman"/>
              <w:szCs w:val="24"/>
            </w:rPr>
            <w:alias w:val="BA Version"/>
            <w:tag w:val="BAVersion"/>
            <w:id w:val="-1685590809"/>
            <w:lock w:val="sdtContentLocked"/>
            <w:placeholder>
              <w:docPart w:val="841B0153301446ADBCF57AA359B69041"/>
            </w:placeholder>
          </w:sdtPr>
          <w:sdtContent>
            <w:tc>
              <w:tcPr>
                <w:tcW w:w="6858" w:type="dxa"/>
              </w:tcPr>
              <w:p w:rsidR="009D24C5" w:rsidRPr="00FF6471" w:rsidRDefault="009D24C5" w:rsidP="000F1DF9">
                <w:pPr>
                  <w:jc w:val="right"/>
                  <w:rPr>
                    <w:rFonts w:cs="Times New Roman"/>
                    <w:szCs w:val="24"/>
                  </w:rPr>
                </w:pPr>
                <w:r>
                  <w:rPr>
                    <w:rFonts w:cs="Times New Roman"/>
                    <w:szCs w:val="24"/>
                  </w:rPr>
                  <w:t>Enrolled</w:t>
                </w:r>
              </w:p>
            </w:tc>
          </w:sdtContent>
        </w:sdt>
      </w:tr>
    </w:tbl>
    <w:p w:rsidR="009D24C5" w:rsidRPr="00FF6471" w:rsidRDefault="009D24C5" w:rsidP="000F1DF9">
      <w:pPr>
        <w:spacing w:after="0" w:line="240" w:lineRule="auto"/>
        <w:rPr>
          <w:rFonts w:cs="Times New Roman"/>
          <w:szCs w:val="24"/>
        </w:rPr>
      </w:pPr>
    </w:p>
    <w:p w:rsidR="009D24C5" w:rsidRPr="00FF6471" w:rsidRDefault="009D24C5" w:rsidP="000F1DF9">
      <w:pPr>
        <w:spacing w:after="0" w:line="240" w:lineRule="auto"/>
        <w:rPr>
          <w:rFonts w:cs="Times New Roman"/>
          <w:szCs w:val="24"/>
        </w:rPr>
      </w:pPr>
    </w:p>
    <w:p w:rsidR="009D24C5" w:rsidRPr="00FF6471" w:rsidRDefault="009D24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4F9CBF67F7467DAB67B24B9165432B"/>
        </w:placeholder>
      </w:sdtPr>
      <w:sdtContent>
        <w:p w:rsidR="009D24C5" w:rsidRDefault="009D24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703B249883449DBB06CAB14588CFF43"/>
        </w:placeholder>
      </w:sdtPr>
      <w:sdtContent>
        <w:p w:rsidR="009D24C5" w:rsidRDefault="009D24C5" w:rsidP="008008FA">
          <w:pPr>
            <w:pStyle w:val="NormalWeb"/>
            <w:spacing w:before="0" w:beforeAutospacing="0" w:after="0" w:afterAutospacing="0"/>
            <w:jc w:val="both"/>
            <w:divId w:val="1070082938"/>
            <w:rPr>
              <w:rFonts w:eastAsia="Times New Roman"/>
              <w:bCs/>
            </w:rPr>
          </w:pPr>
        </w:p>
        <w:p w:rsidR="009D24C5" w:rsidRPr="008008FA" w:rsidRDefault="009D24C5" w:rsidP="008008FA">
          <w:pPr>
            <w:pStyle w:val="NormalWeb"/>
            <w:spacing w:before="0" w:beforeAutospacing="0" w:after="0" w:afterAutospacing="0"/>
            <w:jc w:val="both"/>
            <w:divId w:val="1070082938"/>
          </w:pPr>
          <w:r w:rsidRPr="008008FA">
            <w:t>While it is asserted that Texas was the first state in the country to pass a "Safe Haven" law in 1999, interested parties contend that Texas leads the country in infant abandonment rates. These parties suggest that there could be improvements in the current standards for legal and medically safe surrender in a situation where a mother in crisis may surrender her child anonymously. S.B. 780 seeks to define, authorize, and prescribe the manner in which these newborn safety devices must be installed and the standard to which they must be maintained.</w:t>
          </w:r>
        </w:p>
        <w:p w:rsidR="009D24C5" w:rsidRPr="008008FA" w:rsidRDefault="009D24C5" w:rsidP="008008FA">
          <w:pPr>
            <w:pStyle w:val="NormalWeb"/>
            <w:spacing w:before="0" w:beforeAutospacing="0" w:after="0" w:afterAutospacing="0"/>
            <w:jc w:val="both"/>
            <w:divId w:val="1070082938"/>
          </w:pPr>
          <w:r w:rsidRPr="008008FA">
            <w:t> </w:t>
          </w:r>
        </w:p>
        <w:p w:rsidR="009D24C5" w:rsidRPr="008008FA" w:rsidRDefault="009D24C5" w:rsidP="008008FA">
          <w:pPr>
            <w:pStyle w:val="NormalWeb"/>
            <w:spacing w:before="0" w:beforeAutospacing="0" w:after="0" w:afterAutospacing="0"/>
            <w:jc w:val="both"/>
            <w:divId w:val="1070082938"/>
          </w:pPr>
          <w:r w:rsidRPr="008008FA">
            <w:t>For purposes of the bill, both fire departments and law enforcement agencies are added to the list of approved designated infant care providers. The newborn safety device (or "baby box") would provide a controlled environment with numerous health and safety standards to which any designated care center must adhere. For instance, aside from meeting all other standards and quality mandated by the bill, the installation location must be staffed by personnel 24 hours per day. The device would also be required to contain an alarm system which will be regularly tested and inspected.</w:t>
          </w:r>
        </w:p>
        <w:p w:rsidR="009D24C5" w:rsidRPr="008008FA" w:rsidRDefault="009D24C5" w:rsidP="008008FA">
          <w:pPr>
            <w:pStyle w:val="NormalWeb"/>
            <w:spacing w:before="0" w:beforeAutospacing="0" w:after="0" w:afterAutospacing="0"/>
            <w:jc w:val="both"/>
            <w:divId w:val="1070082938"/>
          </w:pPr>
          <w:r w:rsidRPr="008008FA">
            <w:t> </w:t>
          </w:r>
        </w:p>
        <w:p w:rsidR="009D24C5" w:rsidRPr="008008FA" w:rsidRDefault="009D24C5" w:rsidP="008008FA">
          <w:pPr>
            <w:pStyle w:val="NormalWeb"/>
            <w:spacing w:before="0" w:beforeAutospacing="0" w:after="0" w:afterAutospacing="0"/>
            <w:jc w:val="both"/>
            <w:divId w:val="1070082938"/>
          </w:pPr>
          <w:r w:rsidRPr="008008FA">
            <w:t>S.B. 780 seeks to provide an optional avenue for emergency medical services providers, hospitals, certain freestanding emergency medical care facilities, and certain child-placing agencies to install these devices if they wish to do so. Should the provider opt-in to this program, they would be responsible for the cost of installing the device.</w:t>
          </w:r>
        </w:p>
        <w:p w:rsidR="009D24C5" w:rsidRPr="00D70925" w:rsidRDefault="009D24C5" w:rsidP="008008FA">
          <w:pPr>
            <w:spacing w:after="0" w:line="240" w:lineRule="auto"/>
            <w:jc w:val="both"/>
            <w:rPr>
              <w:rFonts w:eastAsia="Times New Roman" w:cs="Times New Roman"/>
              <w:bCs/>
              <w:szCs w:val="24"/>
            </w:rPr>
          </w:pPr>
        </w:p>
      </w:sdtContent>
    </w:sdt>
    <w:p w:rsidR="009D24C5" w:rsidRDefault="009D24C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780 </w:t>
      </w:r>
      <w:bookmarkStart w:id="1" w:name="AmendsCurrentLaw"/>
      <w:bookmarkEnd w:id="1"/>
      <w:r>
        <w:rPr>
          <w:rFonts w:cs="Times New Roman"/>
          <w:szCs w:val="24"/>
        </w:rPr>
        <w:t>amends current law relating to emergency possession of certain abandoned children by designated emergency infant care providers.</w:t>
      </w:r>
    </w:p>
    <w:p w:rsidR="009D24C5" w:rsidRPr="008008FA" w:rsidRDefault="009D24C5" w:rsidP="000F1DF9">
      <w:pPr>
        <w:spacing w:after="0" w:line="240" w:lineRule="auto"/>
        <w:jc w:val="both"/>
        <w:rPr>
          <w:rFonts w:eastAsia="Times New Roman" w:cs="Times New Roman"/>
          <w:szCs w:val="24"/>
        </w:rPr>
      </w:pPr>
    </w:p>
    <w:p w:rsidR="009D24C5" w:rsidRPr="005C2A78" w:rsidRDefault="009D24C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7BEA6BFA2D44358540CCE544FE16CD"/>
          </w:placeholder>
        </w:sdtPr>
        <w:sdtContent>
          <w:r>
            <w:rPr>
              <w:rFonts w:eastAsia="Times New Roman" w:cs="Times New Roman"/>
              <w:b/>
              <w:szCs w:val="24"/>
              <w:u w:val="single"/>
            </w:rPr>
            <w:t>RULEMAKING AUTHORITY</w:t>
          </w:r>
        </w:sdtContent>
      </w:sdt>
    </w:p>
    <w:p w:rsidR="009D24C5" w:rsidRPr="006529C4" w:rsidRDefault="009D24C5" w:rsidP="00774EC7">
      <w:pPr>
        <w:spacing w:after="0" w:line="240" w:lineRule="auto"/>
        <w:jc w:val="both"/>
        <w:rPr>
          <w:rFonts w:cs="Times New Roman"/>
          <w:szCs w:val="24"/>
        </w:rPr>
      </w:pPr>
    </w:p>
    <w:p w:rsidR="009D24C5" w:rsidRPr="006529C4" w:rsidRDefault="009D24C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D24C5" w:rsidRPr="006529C4" w:rsidRDefault="009D24C5" w:rsidP="00774EC7">
      <w:pPr>
        <w:spacing w:after="0" w:line="240" w:lineRule="auto"/>
        <w:jc w:val="both"/>
        <w:rPr>
          <w:rFonts w:cs="Times New Roman"/>
          <w:szCs w:val="24"/>
        </w:rPr>
      </w:pPr>
    </w:p>
    <w:p w:rsidR="009D24C5" w:rsidRPr="005C2A78" w:rsidRDefault="009D24C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AA87B01986245E5AB0D71EC71DFB40D"/>
          </w:placeholder>
        </w:sdtPr>
        <w:sdtContent>
          <w:r>
            <w:rPr>
              <w:rFonts w:eastAsia="Times New Roman" w:cs="Times New Roman"/>
              <w:b/>
              <w:szCs w:val="24"/>
              <w:u w:val="single"/>
            </w:rPr>
            <w:t>SECTION BY SECTION ANALYSIS</w:t>
          </w:r>
        </w:sdtContent>
      </w:sdt>
    </w:p>
    <w:p w:rsidR="009D24C5" w:rsidRPr="005C2A78" w:rsidRDefault="009D24C5" w:rsidP="000F1DF9">
      <w:pPr>
        <w:spacing w:after="0" w:line="240" w:lineRule="auto"/>
        <w:jc w:val="both"/>
        <w:rPr>
          <w:rFonts w:eastAsia="Times New Roman" w:cs="Times New Roman"/>
          <w:szCs w:val="24"/>
        </w:rPr>
      </w:pPr>
    </w:p>
    <w:p w:rsidR="009D24C5" w:rsidRDefault="009D24C5" w:rsidP="009D24C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D7855">
        <w:rPr>
          <w:rFonts w:eastAsia="Times New Roman" w:cs="Times New Roman"/>
          <w:szCs w:val="24"/>
        </w:rPr>
        <w:t>Section 262.301, Family Code, by amending Subdivision (1) and adding Subdivisions (3)</w:t>
      </w:r>
      <w:r>
        <w:rPr>
          <w:rFonts w:eastAsia="Times New Roman" w:cs="Times New Roman"/>
          <w:szCs w:val="24"/>
        </w:rPr>
        <w:t xml:space="preserve"> and</w:t>
      </w:r>
      <w:r w:rsidRPr="00BD7855">
        <w:rPr>
          <w:rFonts w:eastAsia="Times New Roman" w:cs="Times New Roman"/>
          <w:szCs w:val="24"/>
        </w:rPr>
        <w:t xml:space="preserve"> (4) </w:t>
      </w:r>
      <w:r>
        <w:rPr>
          <w:rFonts w:eastAsia="Times New Roman" w:cs="Times New Roman"/>
          <w:szCs w:val="24"/>
        </w:rPr>
        <w:t>to redefine "d</w:t>
      </w:r>
      <w:r w:rsidRPr="00BD7855">
        <w:rPr>
          <w:rFonts w:eastAsia="Times New Roman" w:cs="Times New Roman"/>
          <w:szCs w:val="24"/>
        </w:rPr>
        <w:t>esignated emergency infant care provider</w:t>
      </w:r>
      <w:r>
        <w:rPr>
          <w:rFonts w:eastAsia="Times New Roman" w:cs="Times New Roman"/>
          <w:szCs w:val="24"/>
        </w:rPr>
        <w:t>" and to define "f</w:t>
      </w:r>
      <w:r w:rsidRPr="00BD7855">
        <w:rPr>
          <w:rFonts w:eastAsia="Times New Roman" w:cs="Times New Roman"/>
          <w:szCs w:val="24"/>
        </w:rPr>
        <w:t>ire department</w:t>
      </w:r>
      <w:r>
        <w:rPr>
          <w:rFonts w:eastAsia="Times New Roman" w:cs="Times New Roman"/>
          <w:szCs w:val="24"/>
        </w:rPr>
        <w:t>" and "newborn safety device."</w:t>
      </w:r>
      <w:r w:rsidRPr="00BD7855">
        <w:rPr>
          <w:rFonts w:eastAsia="Times New Roman" w:cs="Times New Roman"/>
          <w:szCs w:val="24"/>
        </w:rPr>
        <w:t xml:space="preserve">  </w:t>
      </w:r>
    </w:p>
    <w:p w:rsidR="009D24C5" w:rsidRPr="00BD7855" w:rsidRDefault="009D24C5" w:rsidP="009D24C5">
      <w:pPr>
        <w:spacing w:after="0" w:line="240" w:lineRule="auto"/>
        <w:ind w:left="720"/>
        <w:jc w:val="both"/>
        <w:rPr>
          <w:rFonts w:eastAsia="Times New Roman" w:cs="Times New Roman"/>
          <w:szCs w:val="24"/>
        </w:rPr>
      </w:pPr>
    </w:p>
    <w:p w:rsidR="009D24C5" w:rsidRPr="00BD7855" w:rsidRDefault="009D24C5" w:rsidP="009D24C5">
      <w:pPr>
        <w:spacing w:after="0" w:line="240" w:lineRule="auto"/>
        <w:jc w:val="both"/>
        <w:rPr>
          <w:rFonts w:eastAsia="Times New Roman" w:cs="Times New Roman"/>
          <w:szCs w:val="24"/>
        </w:rPr>
      </w:pPr>
      <w:r w:rsidRPr="00BD7855">
        <w:rPr>
          <w:rFonts w:eastAsia="Times New Roman" w:cs="Times New Roman"/>
          <w:szCs w:val="24"/>
        </w:rPr>
        <w:t>SECTION 2.</w:t>
      </w:r>
      <w:r>
        <w:rPr>
          <w:rFonts w:eastAsia="Times New Roman" w:cs="Times New Roman"/>
          <w:szCs w:val="24"/>
        </w:rPr>
        <w:t xml:space="preserve"> Amends </w:t>
      </w:r>
      <w:r w:rsidRPr="00BD7855">
        <w:rPr>
          <w:rFonts w:eastAsia="Times New Roman" w:cs="Times New Roman"/>
          <w:szCs w:val="24"/>
        </w:rPr>
        <w:t>Section 262.302(a), Family Code, as follows:</w:t>
      </w:r>
    </w:p>
    <w:p w:rsidR="009D24C5" w:rsidRDefault="009D24C5" w:rsidP="009D24C5">
      <w:pPr>
        <w:spacing w:after="0" w:line="240" w:lineRule="auto"/>
        <w:ind w:left="720"/>
        <w:jc w:val="both"/>
        <w:rPr>
          <w:rFonts w:eastAsia="Times New Roman" w:cs="Times New Roman"/>
          <w:szCs w:val="24"/>
        </w:rPr>
      </w:pPr>
    </w:p>
    <w:p w:rsidR="009D24C5" w:rsidRPr="00BD7855" w:rsidRDefault="009D24C5" w:rsidP="009D24C5">
      <w:pPr>
        <w:spacing w:after="0" w:line="240" w:lineRule="auto"/>
        <w:ind w:left="720"/>
        <w:jc w:val="both"/>
        <w:rPr>
          <w:rFonts w:eastAsia="Times New Roman" w:cs="Times New Roman"/>
          <w:szCs w:val="24"/>
        </w:rPr>
      </w:pPr>
      <w:r w:rsidRPr="00BD7855">
        <w:rPr>
          <w:rFonts w:eastAsia="Times New Roman" w:cs="Times New Roman"/>
          <w:szCs w:val="24"/>
        </w:rPr>
        <w:t xml:space="preserve">(a) </w:t>
      </w:r>
      <w:r>
        <w:rPr>
          <w:rFonts w:eastAsia="Times New Roman" w:cs="Times New Roman"/>
          <w:szCs w:val="24"/>
        </w:rPr>
        <w:t xml:space="preserve">Requires a </w:t>
      </w:r>
      <w:r w:rsidRPr="00BD7855">
        <w:rPr>
          <w:rFonts w:eastAsia="Times New Roman" w:cs="Times New Roman"/>
          <w:szCs w:val="24"/>
        </w:rPr>
        <w:t xml:space="preserve">designated emergency infant care provider, without a court order, </w:t>
      </w:r>
      <w:r>
        <w:rPr>
          <w:rFonts w:eastAsia="Times New Roman" w:cs="Times New Roman"/>
          <w:szCs w:val="24"/>
        </w:rPr>
        <w:t xml:space="preserve">to </w:t>
      </w:r>
      <w:r w:rsidRPr="00BD7855">
        <w:rPr>
          <w:rFonts w:eastAsia="Times New Roman" w:cs="Times New Roman"/>
          <w:szCs w:val="24"/>
        </w:rPr>
        <w:t>take possession of a child who appears to be 60 days old or younger if:</w:t>
      </w:r>
    </w:p>
    <w:p w:rsidR="009D24C5" w:rsidRDefault="009D24C5" w:rsidP="009D24C5">
      <w:pPr>
        <w:spacing w:after="0" w:line="240" w:lineRule="auto"/>
        <w:ind w:left="720"/>
        <w:jc w:val="both"/>
        <w:rPr>
          <w:rFonts w:eastAsia="Times New Roman" w:cs="Times New Roman"/>
          <w:szCs w:val="24"/>
        </w:rPr>
      </w:pPr>
    </w:p>
    <w:p w:rsidR="009D24C5" w:rsidRPr="00BD7855" w:rsidRDefault="009D24C5" w:rsidP="009D24C5">
      <w:pPr>
        <w:spacing w:after="0" w:line="240" w:lineRule="auto"/>
        <w:ind w:left="1440"/>
        <w:jc w:val="both"/>
        <w:rPr>
          <w:rFonts w:eastAsia="Times New Roman" w:cs="Times New Roman"/>
          <w:szCs w:val="24"/>
        </w:rPr>
      </w:pPr>
      <w:r w:rsidRPr="00BD7855">
        <w:rPr>
          <w:rFonts w:eastAsia="Times New Roman" w:cs="Times New Roman"/>
          <w:szCs w:val="24"/>
        </w:rPr>
        <w:t>(1) the child is voluntarily delivered to the provider by the child's parent by:</w:t>
      </w:r>
    </w:p>
    <w:p w:rsidR="009D24C5" w:rsidRDefault="009D24C5" w:rsidP="009D24C5">
      <w:pPr>
        <w:spacing w:after="0" w:line="240" w:lineRule="auto"/>
        <w:ind w:left="2160"/>
        <w:jc w:val="both"/>
        <w:rPr>
          <w:rFonts w:eastAsia="Times New Roman" w:cs="Times New Roman"/>
          <w:szCs w:val="24"/>
        </w:rPr>
      </w:pPr>
    </w:p>
    <w:p w:rsidR="009D24C5" w:rsidRPr="00BD7855" w:rsidRDefault="009D24C5" w:rsidP="009D24C5">
      <w:pPr>
        <w:spacing w:after="0" w:line="240" w:lineRule="auto"/>
        <w:ind w:left="2160"/>
        <w:jc w:val="both"/>
        <w:rPr>
          <w:rFonts w:eastAsia="Times New Roman" w:cs="Times New Roman"/>
          <w:szCs w:val="24"/>
        </w:rPr>
      </w:pPr>
      <w:r w:rsidRPr="00BD7855">
        <w:rPr>
          <w:rFonts w:eastAsia="Times New Roman" w:cs="Times New Roman"/>
          <w:szCs w:val="24"/>
        </w:rPr>
        <w:t>(A) leaving the child with an employee of the provider; or</w:t>
      </w:r>
    </w:p>
    <w:p w:rsidR="009D24C5" w:rsidRDefault="009D24C5" w:rsidP="009D24C5">
      <w:pPr>
        <w:spacing w:after="0" w:line="240" w:lineRule="auto"/>
        <w:ind w:left="2160"/>
        <w:jc w:val="both"/>
        <w:rPr>
          <w:rFonts w:eastAsia="Times New Roman" w:cs="Times New Roman"/>
          <w:szCs w:val="24"/>
        </w:rPr>
      </w:pPr>
    </w:p>
    <w:p w:rsidR="009D24C5" w:rsidRPr="00BD7855" w:rsidRDefault="009D24C5" w:rsidP="009D24C5">
      <w:pPr>
        <w:spacing w:after="0" w:line="240" w:lineRule="auto"/>
        <w:ind w:left="2160"/>
        <w:jc w:val="both"/>
        <w:rPr>
          <w:rFonts w:eastAsia="Times New Roman" w:cs="Times New Roman"/>
          <w:szCs w:val="24"/>
        </w:rPr>
      </w:pPr>
      <w:r w:rsidRPr="00BD7855">
        <w:rPr>
          <w:rFonts w:eastAsia="Times New Roman" w:cs="Times New Roman"/>
          <w:szCs w:val="24"/>
        </w:rPr>
        <w:t>(B) placing the child in a newborn safety device located inside the provider's facilities; and</w:t>
      </w:r>
    </w:p>
    <w:p w:rsidR="009D24C5" w:rsidRDefault="009D24C5" w:rsidP="009D24C5">
      <w:pPr>
        <w:spacing w:after="0" w:line="240" w:lineRule="auto"/>
        <w:ind w:left="720"/>
        <w:jc w:val="both"/>
        <w:rPr>
          <w:rFonts w:eastAsia="Times New Roman" w:cs="Times New Roman"/>
          <w:szCs w:val="24"/>
        </w:rPr>
      </w:pPr>
    </w:p>
    <w:p w:rsidR="009D24C5" w:rsidRDefault="009D24C5" w:rsidP="009D24C5">
      <w:pPr>
        <w:spacing w:after="0" w:line="240" w:lineRule="auto"/>
        <w:ind w:left="1440"/>
        <w:jc w:val="both"/>
        <w:rPr>
          <w:rFonts w:eastAsia="Times New Roman" w:cs="Times New Roman"/>
          <w:szCs w:val="24"/>
        </w:rPr>
      </w:pPr>
      <w:r w:rsidRPr="00BD7855">
        <w:rPr>
          <w:rFonts w:eastAsia="Times New Roman" w:cs="Times New Roman"/>
          <w:szCs w:val="24"/>
        </w:rPr>
        <w:t xml:space="preserve">(2) </w:t>
      </w:r>
      <w:r>
        <w:rPr>
          <w:rFonts w:eastAsia="Times New Roman" w:cs="Times New Roman"/>
          <w:szCs w:val="24"/>
        </w:rPr>
        <w:t>creates this subdivision from existing text.</w:t>
      </w:r>
    </w:p>
    <w:p w:rsidR="009D24C5" w:rsidRDefault="009D24C5" w:rsidP="009D24C5">
      <w:pPr>
        <w:spacing w:after="0" w:line="240" w:lineRule="auto"/>
        <w:ind w:left="1440"/>
        <w:jc w:val="both"/>
        <w:rPr>
          <w:rFonts w:eastAsia="Times New Roman" w:cs="Times New Roman"/>
          <w:szCs w:val="24"/>
        </w:rPr>
      </w:pPr>
    </w:p>
    <w:p w:rsidR="009D24C5" w:rsidRDefault="009D24C5" w:rsidP="009D24C5">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9D24C5" w:rsidRPr="00BD7855" w:rsidRDefault="009D24C5" w:rsidP="009D24C5">
      <w:pPr>
        <w:spacing w:after="0" w:line="240" w:lineRule="auto"/>
        <w:ind w:left="1440"/>
        <w:jc w:val="both"/>
        <w:rPr>
          <w:rFonts w:eastAsia="Times New Roman" w:cs="Times New Roman"/>
          <w:szCs w:val="24"/>
        </w:rPr>
      </w:pPr>
    </w:p>
    <w:p w:rsidR="009D24C5" w:rsidRPr="00BD7855" w:rsidRDefault="009D24C5" w:rsidP="009D24C5">
      <w:pPr>
        <w:spacing w:after="0" w:line="240" w:lineRule="auto"/>
        <w:jc w:val="both"/>
        <w:rPr>
          <w:rFonts w:eastAsia="Times New Roman" w:cs="Times New Roman"/>
          <w:szCs w:val="24"/>
        </w:rPr>
      </w:pPr>
      <w:r w:rsidRPr="00BD7855">
        <w:rPr>
          <w:rFonts w:eastAsia="Times New Roman" w:cs="Times New Roman"/>
          <w:szCs w:val="24"/>
        </w:rPr>
        <w:t>SECTION 3.</w:t>
      </w:r>
      <w:r>
        <w:rPr>
          <w:rFonts w:eastAsia="Times New Roman" w:cs="Times New Roman"/>
          <w:szCs w:val="24"/>
        </w:rPr>
        <w:t xml:space="preserve"> Amends </w:t>
      </w:r>
      <w:r w:rsidRPr="00BD7855">
        <w:rPr>
          <w:rFonts w:eastAsia="Times New Roman" w:cs="Times New Roman"/>
          <w:szCs w:val="24"/>
        </w:rPr>
        <w:t>Subchapter D, Chapter 262, Family Code, by adding Section 262.3025</w:t>
      </w:r>
      <w:r>
        <w:rPr>
          <w:rFonts w:eastAsia="Times New Roman" w:cs="Times New Roman"/>
          <w:szCs w:val="24"/>
        </w:rPr>
        <w:t>,</w:t>
      </w:r>
      <w:r w:rsidRPr="00BD7855">
        <w:rPr>
          <w:rFonts w:eastAsia="Times New Roman" w:cs="Times New Roman"/>
          <w:szCs w:val="24"/>
        </w:rPr>
        <w:t xml:space="preserve"> as follows:</w:t>
      </w:r>
    </w:p>
    <w:p w:rsidR="009D24C5" w:rsidRDefault="009D24C5" w:rsidP="009D24C5">
      <w:pPr>
        <w:spacing w:after="0" w:line="240" w:lineRule="auto"/>
        <w:jc w:val="both"/>
        <w:rPr>
          <w:rFonts w:eastAsia="Times New Roman" w:cs="Times New Roman"/>
          <w:szCs w:val="24"/>
        </w:rPr>
      </w:pPr>
    </w:p>
    <w:p w:rsidR="009D24C5" w:rsidRPr="00BD7855" w:rsidRDefault="009D24C5" w:rsidP="009D24C5">
      <w:pPr>
        <w:spacing w:after="0" w:line="240" w:lineRule="auto"/>
        <w:ind w:left="720"/>
        <w:jc w:val="both"/>
        <w:rPr>
          <w:rFonts w:eastAsia="Times New Roman" w:cs="Times New Roman"/>
          <w:szCs w:val="24"/>
        </w:rPr>
      </w:pPr>
      <w:r w:rsidRPr="00BD7855">
        <w:rPr>
          <w:rFonts w:eastAsia="Times New Roman" w:cs="Times New Roman"/>
          <w:szCs w:val="24"/>
        </w:rPr>
        <w:t>Sec. 262.3025. NEWBORN SAFETY DEVICE. (a)</w:t>
      </w:r>
      <w:r>
        <w:rPr>
          <w:rFonts w:eastAsia="Times New Roman" w:cs="Times New Roman"/>
          <w:szCs w:val="24"/>
        </w:rPr>
        <w:t xml:space="preserve"> Authorizes a </w:t>
      </w:r>
      <w:r w:rsidRPr="00BD7855">
        <w:rPr>
          <w:rFonts w:eastAsia="Times New Roman" w:cs="Times New Roman"/>
          <w:szCs w:val="24"/>
        </w:rPr>
        <w:t xml:space="preserve">designated emergency infant care provider </w:t>
      </w:r>
      <w:r>
        <w:rPr>
          <w:rFonts w:eastAsia="Times New Roman" w:cs="Times New Roman"/>
          <w:szCs w:val="24"/>
        </w:rPr>
        <w:t>to</w:t>
      </w:r>
      <w:r w:rsidRPr="00BD7855">
        <w:rPr>
          <w:rFonts w:eastAsia="Times New Roman" w:cs="Times New Roman"/>
          <w:szCs w:val="24"/>
        </w:rPr>
        <w:t xml:space="preserve"> place a newborn safety device inside the provider's facilities to take possession of a child under Section 262.302</w:t>
      </w:r>
      <w:r>
        <w:rPr>
          <w:rFonts w:eastAsia="Times New Roman" w:cs="Times New Roman"/>
          <w:szCs w:val="24"/>
        </w:rPr>
        <w:t xml:space="preserve"> (Accepting Possession of Certain Abandoned Children)</w:t>
      </w:r>
      <w:r w:rsidRPr="00BD7855">
        <w:rPr>
          <w:rFonts w:eastAsia="Times New Roman" w:cs="Times New Roman"/>
          <w:szCs w:val="24"/>
        </w:rPr>
        <w:t>.</w:t>
      </w:r>
    </w:p>
    <w:p w:rsidR="009D24C5" w:rsidRDefault="009D24C5" w:rsidP="009D24C5">
      <w:pPr>
        <w:spacing w:after="0" w:line="240" w:lineRule="auto"/>
        <w:ind w:left="1440"/>
        <w:jc w:val="both"/>
        <w:rPr>
          <w:rFonts w:eastAsia="Times New Roman" w:cs="Times New Roman"/>
          <w:szCs w:val="24"/>
        </w:rPr>
      </w:pPr>
    </w:p>
    <w:p w:rsidR="009D24C5" w:rsidRPr="00BD7855" w:rsidRDefault="009D24C5" w:rsidP="009D24C5">
      <w:pPr>
        <w:spacing w:after="0" w:line="240" w:lineRule="auto"/>
        <w:ind w:left="1440"/>
        <w:jc w:val="both"/>
        <w:rPr>
          <w:rFonts w:eastAsia="Times New Roman" w:cs="Times New Roman"/>
          <w:szCs w:val="24"/>
        </w:rPr>
      </w:pPr>
      <w:r w:rsidRPr="00BD7855">
        <w:rPr>
          <w:rFonts w:eastAsia="Times New Roman" w:cs="Times New Roman"/>
          <w:szCs w:val="24"/>
        </w:rPr>
        <w:t xml:space="preserve">(b) </w:t>
      </w:r>
      <w:r>
        <w:rPr>
          <w:rFonts w:eastAsia="Times New Roman" w:cs="Times New Roman"/>
          <w:szCs w:val="24"/>
        </w:rPr>
        <w:t xml:space="preserve">Requires that a </w:t>
      </w:r>
      <w:r w:rsidRPr="00BD7855">
        <w:rPr>
          <w:rFonts w:eastAsia="Times New Roman" w:cs="Times New Roman"/>
          <w:szCs w:val="24"/>
        </w:rPr>
        <w:t>newborn safety device installed by a designated emergency infant care provider:</w:t>
      </w:r>
    </w:p>
    <w:p w:rsidR="009D24C5" w:rsidRDefault="009D24C5" w:rsidP="009D24C5">
      <w:pPr>
        <w:spacing w:after="0" w:line="240" w:lineRule="auto"/>
        <w:ind w:left="1440"/>
        <w:jc w:val="both"/>
        <w:rPr>
          <w:rFonts w:eastAsia="Times New Roman" w:cs="Times New Roman"/>
          <w:szCs w:val="24"/>
        </w:rPr>
      </w:pPr>
    </w:p>
    <w:p w:rsidR="009D24C5" w:rsidRPr="00BD7855" w:rsidRDefault="009D24C5" w:rsidP="009D24C5">
      <w:pPr>
        <w:spacing w:after="0" w:line="240" w:lineRule="auto"/>
        <w:ind w:left="2160"/>
        <w:jc w:val="both"/>
        <w:rPr>
          <w:rFonts w:eastAsia="Times New Roman" w:cs="Times New Roman"/>
          <w:szCs w:val="24"/>
        </w:rPr>
      </w:pPr>
      <w:r w:rsidRPr="00BD7855">
        <w:rPr>
          <w:rFonts w:eastAsia="Times New Roman" w:cs="Times New Roman"/>
          <w:szCs w:val="24"/>
        </w:rPr>
        <w:t>(1) be physically located</w:t>
      </w:r>
      <w:r>
        <w:rPr>
          <w:rFonts w:eastAsia="Times New Roman" w:cs="Times New Roman"/>
          <w:szCs w:val="24"/>
        </w:rPr>
        <w:t xml:space="preserve"> </w:t>
      </w:r>
      <w:r w:rsidRPr="00BD7855">
        <w:rPr>
          <w:rFonts w:eastAsia="Times New Roman" w:cs="Times New Roman"/>
          <w:szCs w:val="24"/>
        </w:rPr>
        <w:t>inside a facility that is staffed 24 hours a day by employees of the provider and</w:t>
      </w:r>
      <w:r>
        <w:rPr>
          <w:rFonts w:eastAsia="Times New Roman" w:cs="Times New Roman"/>
          <w:szCs w:val="24"/>
        </w:rPr>
        <w:t xml:space="preserve"> </w:t>
      </w:r>
      <w:r w:rsidRPr="00BD7855">
        <w:rPr>
          <w:rFonts w:eastAsia="Times New Roman" w:cs="Times New Roman"/>
          <w:szCs w:val="24"/>
        </w:rPr>
        <w:t>in an area conspicuous and visible to the employees of the provider; and</w:t>
      </w:r>
    </w:p>
    <w:p w:rsidR="009D24C5" w:rsidRDefault="009D24C5" w:rsidP="009D24C5">
      <w:pPr>
        <w:spacing w:after="0" w:line="240" w:lineRule="auto"/>
        <w:ind w:left="2160"/>
        <w:jc w:val="both"/>
        <w:rPr>
          <w:rFonts w:eastAsia="Times New Roman" w:cs="Times New Roman"/>
          <w:szCs w:val="24"/>
        </w:rPr>
      </w:pPr>
    </w:p>
    <w:p w:rsidR="009D24C5" w:rsidRDefault="009D24C5" w:rsidP="009D24C5">
      <w:pPr>
        <w:spacing w:after="0" w:line="240" w:lineRule="auto"/>
        <w:ind w:left="2160"/>
        <w:jc w:val="both"/>
        <w:rPr>
          <w:rFonts w:eastAsia="Times New Roman" w:cs="Times New Roman"/>
          <w:szCs w:val="24"/>
        </w:rPr>
      </w:pPr>
      <w:r w:rsidRPr="00BD7855">
        <w:rPr>
          <w:rFonts w:eastAsia="Times New Roman" w:cs="Times New Roman"/>
          <w:szCs w:val="24"/>
        </w:rPr>
        <w:t>(2) contain an alarm system connected to the device to audibly notify an employee of the provider that a child has been placed in the device.</w:t>
      </w:r>
    </w:p>
    <w:p w:rsidR="009D24C5" w:rsidRPr="00BD7855" w:rsidRDefault="009D24C5" w:rsidP="009D24C5">
      <w:pPr>
        <w:spacing w:after="0" w:line="240" w:lineRule="auto"/>
        <w:ind w:left="2160"/>
        <w:jc w:val="both"/>
        <w:rPr>
          <w:rFonts w:eastAsia="Times New Roman" w:cs="Times New Roman"/>
          <w:szCs w:val="24"/>
        </w:rPr>
      </w:pPr>
    </w:p>
    <w:p w:rsidR="009D24C5" w:rsidRPr="00BD7855" w:rsidRDefault="009D24C5" w:rsidP="009D24C5">
      <w:pPr>
        <w:spacing w:after="0" w:line="240" w:lineRule="auto"/>
        <w:ind w:left="1440"/>
        <w:jc w:val="both"/>
        <w:rPr>
          <w:rFonts w:eastAsia="Times New Roman" w:cs="Times New Roman"/>
          <w:szCs w:val="24"/>
        </w:rPr>
      </w:pPr>
      <w:r>
        <w:rPr>
          <w:rFonts w:eastAsia="Times New Roman" w:cs="Times New Roman"/>
          <w:szCs w:val="24"/>
        </w:rPr>
        <w:t>(c) Requires a</w:t>
      </w:r>
      <w:r w:rsidRPr="00BD7855">
        <w:rPr>
          <w:rFonts w:eastAsia="Times New Roman" w:cs="Times New Roman"/>
          <w:szCs w:val="24"/>
        </w:rPr>
        <w:t xml:space="preserve"> designated emergency infant care provider that places a newborn safety device in the provider's facilities </w:t>
      </w:r>
      <w:r>
        <w:rPr>
          <w:rFonts w:eastAsia="Times New Roman" w:cs="Times New Roman"/>
          <w:szCs w:val="24"/>
        </w:rPr>
        <w:t>to</w:t>
      </w:r>
      <w:r w:rsidRPr="00BD7855">
        <w:rPr>
          <w:rFonts w:eastAsia="Times New Roman" w:cs="Times New Roman"/>
          <w:szCs w:val="24"/>
        </w:rPr>
        <w:t xml:space="preserve"> develop procedures to regularly verify that the device's alarm system is in working order.</w:t>
      </w:r>
    </w:p>
    <w:p w:rsidR="009D24C5" w:rsidRDefault="009D24C5" w:rsidP="009D24C5">
      <w:pPr>
        <w:spacing w:after="0" w:line="240" w:lineRule="auto"/>
        <w:jc w:val="both"/>
        <w:rPr>
          <w:rFonts w:eastAsia="Times New Roman" w:cs="Times New Roman"/>
          <w:szCs w:val="24"/>
        </w:rPr>
      </w:pPr>
    </w:p>
    <w:p w:rsidR="009D24C5" w:rsidRPr="00C8671F" w:rsidRDefault="009D24C5" w:rsidP="009D24C5">
      <w:pPr>
        <w:spacing w:after="0" w:line="240" w:lineRule="auto"/>
        <w:jc w:val="both"/>
        <w:rPr>
          <w:rFonts w:eastAsia="Times New Roman" w:cs="Times New Roman"/>
          <w:szCs w:val="24"/>
        </w:rPr>
      </w:pPr>
      <w:r w:rsidRPr="00BD7855">
        <w:rPr>
          <w:rFonts w:eastAsia="Times New Roman" w:cs="Times New Roman"/>
          <w:szCs w:val="24"/>
        </w:rPr>
        <w:t xml:space="preserve">SECTION 4. </w:t>
      </w:r>
      <w:r>
        <w:rPr>
          <w:rFonts w:eastAsia="Times New Roman" w:cs="Times New Roman"/>
          <w:szCs w:val="24"/>
        </w:rPr>
        <w:t xml:space="preserve">Effective date: </w:t>
      </w:r>
      <w:r w:rsidRPr="00BD7855">
        <w:rPr>
          <w:rFonts w:eastAsia="Times New Roman" w:cs="Times New Roman"/>
          <w:szCs w:val="24"/>
        </w:rPr>
        <w:t>September 1, 2023.</w:t>
      </w:r>
      <w:r w:rsidRPr="005C2A78">
        <w:rPr>
          <w:rFonts w:eastAsia="Times New Roman" w:cs="Times New Roman"/>
          <w:szCs w:val="24"/>
        </w:rPr>
        <w:t xml:space="preserve"> </w:t>
      </w:r>
    </w:p>
    <w:p w:rsidR="009D24C5" w:rsidRPr="00961930" w:rsidRDefault="009D24C5" w:rsidP="009D24C5">
      <w:pPr>
        <w:spacing w:line="240" w:lineRule="auto"/>
      </w:pPr>
      <w:r w:rsidRPr="00961930">
        <w:t xml:space="preserve"> </w:t>
      </w:r>
    </w:p>
    <w:p w:rsidR="009D24C5" w:rsidRPr="00C8671F" w:rsidRDefault="009D24C5" w:rsidP="009D24C5">
      <w:pPr>
        <w:spacing w:after="0" w:line="240" w:lineRule="auto"/>
        <w:jc w:val="both"/>
        <w:rPr>
          <w:rFonts w:eastAsia="Times New Roman" w:cs="Times New Roman"/>
          <w:szCs w:val="24"/>
        </w:rPr>
      </w:pPr>
    </w:p>
    <w:sectPr w:rsidR="009D24C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AD4" w:rsidRDefault="006D0AD4" w:rsidP="000F1DF9">
      <w:pPr>
        <w:spacing w:after="0" w:line="240" w:lineRule="auto"/>
      </w:pPr>
      <w:r>
        <w:separator/>
      </w:r>
    </w:p>
  </w:endnote>
  <w:endnote w:type="continuationSeparator" w:id="0">
    <w:p w:rsidR="006D0AD4" w:rsidRDefault="006D0AD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0AD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24C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24C5">
                <w:rPr>
                  <w:sz w:val="20"/>
                  <w:szCs w:val="20"/>
                </w:rPr>
                <w:t>S.B. 780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24C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0AD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AD4" w:rsidRDefault="006D0AD4" w:rsidP="000F1DF9">
      <w:pPr>
        <w:spacing w:after="0" w:line="240" w:lineRule="auto"/>
      </w:pPr>
      <w:r>
        <w:separator/>
      </w:r>
    </w:p>
  </w:footnote>
  <w:footnote w:type="continuationSeparator" w:id="0">
    <w:p w:rsidR="006D0AD4" w:rsidRDefault="006D0AD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0AD4"/>
    <w:rsid w:val="006D756B"/>
    <w:rsid w:val="00774EC7"/>
    <w:rsid w:val="00833061"/>
    <w:rsid w:val="008A6859"/>
    <w:rsid w:val="0093341F"/>
    <w:rsid w:val="009562E3"/>
    <w:rsid w:val="00986E9F"/>
    <w:rsid w:val="009D24C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660A3"/>
  <w15:docId w15:val="{BFF2F942-35C1-4460-A6E3-432B85E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24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0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219D806FC94354AF404EE26F22B3C9"/>
        <w:category>
          <w:name w:val="General"/>
          <w:gallery w:val="placeholder"/>
        </w:category>
        <w:types>
          <w:type w:val="bbPlcHdr"/>
        </w:types>
        <w:behaviors>
          <w:behavior w:val="content"/>
        </w:behaviors>
        <w:guid w:val="{AB99166B-AD2E-4980-95DB-CA54BBCFA33F}"/>
      </w:docPartPr>
      <w:docPartBody>
        <w:p w:rsidR="00000000" w:rsidRDefault="00C91CD6"/>
      </w:docPartBody>
    </w:docPart>
    <w:docPart>
      <w:docPartPr>
        <w:name w:val="942DAFC40FB44F4E83D78A1175AF7BE8"/>
        <w:category>
          <w:name w:val="General"/>
          <w:gallery w:val="placeholder"/>
        </w:category>
        <w:types>
          <w:type w:val="bbPlcHdr"/>
        </w:types>
        <w:behaviors>
          <w:behavior w:val="content"/>
        </w:behaviors>
        <w:guid w:val="{07DE0998-D49F-4D3E-8429-354CD5BE175C}"/>
      </w:docPartPr>
      <w:docPartBody>
        <w:p w:rsidR="00000000" w:rsidRDefault="00C91CD6"/>
      </w:docPartBody>
    </w:docPart>
    <w:docPart>
      <w:docPartPr>
        <w:name w:val="53FCAAA495064C968D9FA719A4CC1644"/>
        <w:category>
          <w:name w:val="General"/>
          <w:gallery w:val="placeholder"/>
        </w:category>
        <w:types>
          <w:type w:val="bbPlcHdr"/>
        </w:types>
        <w:behaviors>
          <w:behavior w:val="content"/>
        </w:behaviors>
        <w:guid w:val="{0D320642-2D26-41BE-920D-1AA5B2D12569}"/>
      </w:docPartPr>
      <w:docPartBody>
        <w:p w:rsidR="00000000" w:rsidRDefault="00C91CD6"/>
      </w:docPartBody>
    </w:docPart>
    <w:docPart>
      <w:docPartPr>
        <w:name w:val="B9A59D688AF24706BFE51F90BB15148D"/>
        <w:category>
          <w:name w:val="General"/>
          <w:gallery w:val="placeholder"/>
        </w:category>
        <w:types>
          <w:type w:val="bbPlcHdr"/>
        </w:types>
        <w:behaviors>
          <w:behavior w:val="content"/>
        </w:behaviors>
        <w:guid w:val="{FF7700B9-B366-4836-ABB5-0649AE509045}"/>
      </w:docPartPr>
      <w:docPartBody>
        <w:p w:rsidR="00000000" w:rsidRDefault="00C91CD6"/>
      </w:docPartBody>
    </w:docPart>
    <w:docPart>
      <w:docPartPr>
        <w:name w:val="F2CE6BB32DB644B5B45B148B16BB73E3"/>
        <w:category>
          <w:name w:val="General"/>
          <w:gallery w:val="placeholder"/>
        </w:category>
        <w:types>
          <w:type w:val="bbPlcHdr"/>
        </w:types>
        <w:behaviors>
          <w:behavior w:val="content"/>
        </w:behaviors>
        <w:guid w:val="{5771C114-77ED-4576-8684-DDFD3461F604}"/>
      </w:docPartPr>
      <w:docPartBody>
        <w:p w:rsidR="00000000" w:rsidRDefault="00C91CD6"/>
      </w:docPartBody>
    </w:docPart>
    <w:docPart>
      <w:docPartPr>
        <w:name w:val="3D0FE2C1F9444CECA471FF0E72DAC611"/>
        <w:category>
          <w:name w:val="General"/>
          <w:gallery w:val="placeholder"/>
        </w:category>
        <w:types>
          <w:type w:val="bbPlcHdr"/>
        </w:types>
        <w:behaviors>
          <w:behavior w:val="content"/>
        </w:behaviors>
        <w:guid w:val="{B5ECC333-7C4C-451C-961D-4A50486141D8}"/>
      </w:docPartPr>
      <w:docPartBody>
        <w:p w:rsidR="00000000" w:rsidRDefault="00C91CD6"/>
      </w:docPartBody>
    </w:docPart>
    <w:docPart>
      <w:docPartPr>
        <w:name w:val="9F5C33F9B0FF483A95A8D8DB58FEAE56"/>
        <w:category>
          <w:name w:val="General"/>
          <w:gallery w:val="placeholder"/>
        </w:category>
        <w:types>
          <w:type w:val="bbPlcHdr"/>
        </w:types>
        <w:behaviors>
          <w:behavior w:val="content"/>
        </w:behaviors>
        <w:guid w:val="{4EF3206D-E614-4250-BA11-5FD51CC3C412}"/>
      </w:docPartPr>
      <w:docPartBody>
        <w:p w:rsidR="00000000" w:rsidRDefault="00C91CD6"/>
      </w:docPartBody>
    </w:docPart>
    <w:docPart>
      <w:docPartPr>
        <w:name w:val="33EC87BAB66141CFAA1371FEE4BE478C"/>
        <w:category>
          <w:name w:val="General"/>
          <w:gallery w:val="placeholder"/>
        </w:category>
        <w:types>
          <w:type w:val="bbPlcHdr"/>
        </w:types>
        <w:behaviors>
          <w:behavior w:val="content"/>
        </w:behaviors>
        <w:guid w:val="{CE4857DB-3FDB-4B99-BEA1-F86A7DA07206}"/>
      </w:docPartPr>
      <w:docPartBody>
        <w:p w:rsidR="00000000" w:rsidRDefault="00C91CD6"/>
      </w:docPartBody>
    </w:docPart>
    <w:docPart>
      <w:docPartPr>
        <w:name w:val="E18CFE2E5CBE441A8C3F47CADA2803FD"/>
        <w:category>
          <w:name w:val="General"/>
          <w:gallery w:val="placeholder"/>
        </w:category>
        <w:types>
          <w:type w:val="bbPlcHdr"/>
        </w:types>
        <w:behaviors>
          <w:behavior w:val="content"/>
        </w:behaviors>
        <w:guid w:val="{E8471A1D-6DDF-48A1-AA60-7ACBF10022CA}"/>
      </w:docPartPr>
      <w:docPartBody>
        <w:p w:rsidR="00000000" w:rsidRDefault="00C91CD6"/>
      </w:docPartBody>
    </w:docPart>
    <w:docPart>
      <w:docPartPr>
        <w:name w:val="CDF1D23158BC401BB300FC5516BF1526"/>
        <w:category>
          <w:name w:val="General"/>
          <w:gallery w:val="placeholder"/>
        </w:category>
        <w:types>
          <w:type w:val="bbPlcHdr"/>
        </w:types>
        <w:behaviors>
          <w:behavior w:val="content"/>
        </w:behaviors>
        <w:guid w:val="{43C6C693-A847-447C-8A47-83A81A2A799D}"/>
      </w:docPartPr>
      <w:docPartBody>
        <w:p w:rsidR="00000000" w:rsidRDefault="00B2315B" w:rsidP="00B2315B">
          <w:pPr>
            <w:pStyle w:val="CDF1D23158BC401BB300FC5516BF1526"/>
          </w:pPr>
          <w:r w:rsidRPr="00A30DD1">
            <w:rPr>
              <w:rStyle w:val="PlaceholderText"/>
            </w:rPr>
            <w:t>Click here to enter a date.</w:t>
          </w:r>
        </w:p>
      </w:docPartBody>
    </w:docPart>
    <w:docPart>
      <w:docPartPr>
        <w:name w:val="841B0153301446ADBCF57AA359B69041"/>
        <w:category>
          <w:name w:val="General"/>
          <w:gallery w:val="placeholder"/>
        </w:category>
        <w:types>
          <w:type w:val="bbPlcHdr"/>
        </w:types>
        <w:behaviors>
          <w:behavior w:val="content"/>
        </w:behaviors>
        <w:guid w:val="{69110440-1A83-44FC-8083-F78D709C3D46}"/>
      </w:docPartPr>
      <w:docPartBody>
        <w:p w:rsidR="00000000" w:rsidRDefault="00C91CD6"/>
      </w:docPartBody>
    </w:docPart>
    <w:docPart>
      <w:docPartPr>
        <w:name w:val="1E4F9CBF67F7467DAB67B24B9165432B"/>
        <w:category>
          <w:name w:val="General"/>
          <w:gallery w:val="placeholder"/>
        </w:category>
        <w:types>
          <w:type w:val="bbPlcHdr"/>
        </w:types>
        <w:behaviors>
          <w:behavior w:val="content"/>
        </w:behaviors>
        <w:guid w:val="{2063310D-F0AB-4D27-A148-FFEB16944718}"/>
      </w:docPartPr>
      <w:docPartBody>
        <w:p w:rsidR="00000000" w:rsidRDefault="00C91CD6"/>
      </w:docPartBody>
    </w:docPart>
    <w:docPart>
      <w:docPartPr>
        <w:name w:val="C703B249883449DBB06CAB14588CFF43"/>
        <w:category>
          <w:name w:val="General"/>
          <w:gallery w:val="placeholder"/>
        </w:category>
        <w:types>
          <w:type w:val="bbPlcHdr"/>
        </w:types>
        <w:behaviors>
          <w:behavior w:val="content"/>
        </w:behaviors>
        <w:guid w:val="{3E65E0BA-ED61-4885-B039-24DA066C06FC}"/>
      </w:docPartPr>
      <w:docPartBody>
        <w:p w:rsidR="00000000" w:rsidRDefault="00B2315B" w:rsidP="00B2315B">
          <w:pPr>
            <w:pStyle w:val="C703B249883449DBB06CAB14588CFF43"/>
          </w:pPr>
          <w:r>
            <w:rPr>
              <w:rFonts w:eastAsia="Times New Roman" w:cs="Times New Roman"/>
              <w:bCs/>
              <w:szCs w:val="24"/>
            </w:rPr>
            <w:t xml:space="preserve"> </w:t>
          </w:r>
        </w:p>
      </w:docPartBody>
    </w:docPart>
    <w:docPart>
      <w:docPartPr>
        <w:name w:val="257BEA6BFA2D44358540CCE544FE16CD"/>
        <w:category>
          <w:name w:val="General"/>
          <w:gallery w:val="placeholder"/>
        </w:category>
        <w:types>
          <w:type w:val="bbPlcHdr"/>
        </w:types>
        <w:behaviors>
          <w:behavior w:val="content"/>
        </w:behaviors>
        <w:guid w:val="{7DB7F4A3-6C9A-4E96-A697-F84960B8D6A2}"/>
      </w:docPartPr>
      <w:docPartBody>
        <w:p w:rsidR="00000000" w:rsidRDefault="00C91CD6"/>
      </w:docPartBody>
    </w:docPart>
    <w:docPart>
      <w:docPartPr>
        <w:name w:val="BAA87B01986245E5AB0D71EC71DFB40D"/>
        <w:category>
          <w:name w:val="General"/>
          <w:gallery w:val="placeholder"/>
        </w:category>
        <w:types>
          <w:type w:val="bbPlcHdr"/>
        </w:types>
        <w:behaviors>
          <w:behavior w:val="content"/>
        </w:behaviors>
        <w:guid w:val="{246F5A50-1645-451D-84AE-12B8B6787F48}"/>
      </w:docPartPr>
      <w:docPartBody>
        <w:p w:rsidR="00000000" w:rsidRDefault="00C91C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315B"/>
    <w:rsid w:val="00B252A4"/>
    <w:rsid w:val="00B5530B"/>
    <w:rsid w:val="00C129E8"/>
    <w:rsid w:val="00C91CD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15B"/>
    <w:rPr>
      <w:color w:val="808080"/>
    </w:rPr>
  </w:style>
  <w:style w:type="paragraph" w:customStyle="1" w:styleId="CDF1D23158BC401BB300FC5516BF1526">
    <w:name w:val="CDF1D23158BC401BB300FC5516BF1526"/>
    <w:rsid w:val="00B2315B"/>
    <w:pPr>
      <w:spacing w:after="160" w:line="259" w:lineRule="auto"/>
    </w:pPr>
  </w:style>
  <w:style w:type="paragraph" w:customStyle="1" w:styleId="C703B249883449DBB06CAB14588CFF43">
    <w:name w:val="C703B249883449DBB06CAB14588CFF43"/>
    <w:rsid w:val="00B2315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569</Words>
  <Characters>3245</Characters>
  <Application>Microsoft Office Word</Application>
  <DocSecurity>0</DocSecurity>
  <Lines>27</Lines>
  <Paragraphs>7</Paragraphs>
  <ScaleCrop>false</ScaleCrop>
  <Company>Texas Legislative Council</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2023-05-24T15:43:00Z</cp:lastPrinted>
  <dcterms:created xsi:type="dcterms:W3CDTF">2015-05-29T14:24:00Z</dcterms:created>
  <dcterms:modified xsi:type="dcterms:W3CDTF">2023-05-24T15:47:00Z</dcterms:modified>
</cp:coreProperties>
</file>

<file path=docProps/custom.xml><?xml version="1.0" encoding="utf-8"?>
<op:Properties xmlns:vt="http://schemas.openxmlformats.org/officeDocument/2006/docPropsVTypes" xmlns:op="http://schemas.openxmlformats.org/officeDocument/2006/custom-properties"/>
</file>