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82AC0" w14:paraId="68106395" w14:textId="77777777" w:rsidTr="00345119">
        <w:tc>
          <w:tcPr>
            <w:tcW w:w="9576" w:type="dxa"/>
            <w:noWrap/>
          </w:tcPr>
          <w:p w14:paraId="17AD227A" w14:textId="77777777" w:rsidR="008423E4" w:rsidRPr="0022177D" w:rsidRDefault="00896A3B" w:rsidP="00A2551B">
            <w:pPr>
              <w:pStyle w:val="Heading1"/>
            </w:pPr>
            <w:r w:rsidRPr="00631897">
              <w:t>BILL ANALYSIS</w:t>
            </w:r>
          </w:p>
        </w:tc>
      </w:tr>
    </w:tbl>
    <w:p w14:paraId="57C92CFC" w14:textId="77777777" w:rsidR="008423E4" w:rsidRPr="0022177D" w:rsidRDefault="008423E4" w:rsidP="00A2551B">
      <w:pPr>
        <w:jc w:val="center"/>
      </w:pPr>
    </w:p>
    <w:p w14:paraId="5BCFA1ED" w14:textId="77777777" w:rsidR="008423E4" w:rsidRPr="00B31F0E" w:rsidRDefault="008423E4" w:rsidP="00A2551B"/>
    <w:p w14:paraId="4783EDE5" w14:textId="77777777" w:rsidR="008423E4" w:rsidRPr="00742794" w:rsidRDefault="008423E4" w:rsidP="00A2551B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82AC0" w14:paraId="59A549A6" w14:textId="77777777" w:rsidTr="00345119">
        <w:tc>
          <w:tcPr>
            <w:tcW w:w="9576" w:type="dxa"/>
          </w:tcPr>
          <w:p w14:paraId="2B4A3A24" w14:textId="511D4823" w:rsidR="008423E4" w:rsidRPr="00861995" w:rsidRDefault="00896A3B" w:rsidP="00A2551B">
            <w:pPr>
              <w:jc w:val="right"/>
            </w:pPr>
            <w:r>
              <w:t>S.B. 825</w:t>
            </w:r>
          </w:p>
        </w:tc>
      </w:tr>
      <w:tr w:rsidR="00182AC0" w14:paraId="730574FD" w14:textId="77777777" w:rsidTr="00345119">
        <w:tc>
          <w:tcPr>
            <w:tcW w:w="9576" w:type="dxa"/>
          </w:tcPr>
          <w:p w14:paraId="35074597" w14:textId="6C65AA7C" w:rsidR="008423E4" w:rsidRPr="00861995" w:rsidRDefault="00896A3B" w:rsidP="00A2551B">
            <w:pPr>
              <w:jc w:val="right"/>
            </w:pPr>
            <w:r>
              <w:t xml:space="preserve">By: </w:t>
            </w:r>
            <w:r w:rsidR="001F47C7">
              <w:t>Bettencourt</w:t>
            </w:r>
          </w:p>
        </w:tc>
      </w:tr>
      <w:tr w:rsidR="00182AC0" w14:paraId="6BC850D5" w14:textId="77777777" w:rsidTr="00345119">
        <w:tc>
          <w:tcPr>
            <w:tcW w:w="9576" w:type="dxa"/>
          </w:tcPr>
          <w:p w14:paraId="33660486" w14:textId="5B3307B7" w:rsidR="008423E4" w:rsidRPr="00861995" w:rsidRDefault="00896A3B" w:rsidP="00A2551B">
            <w:pPr>
              <w:jc w:val="right"/>
            </w:pPr>
            <w:r>
              <w:t>Elections</w:t>
            </w:r>
          </w:p>
        </w:tc>
      </w:tr>
      <w:tr w:rsidR="00182AC0" w14:paraId="58377A40" w14:textId="77777777" w:rsidTr="00345119">
        <w:tc>
          <w:tcPr>
            <w:tcW w:w="9576" w:type="dxa"/>
          </w:tcPr>
          <w:p w14:paraId="7ED1F881" w14:textId="35F5319B" w:rsidR="008423E4" w:rsidRDefault="00896A3B" w:rsidP="00A2551B">
            <w:pPr>
              <w:jc w:val="right"/>
            </w:pPr>
            <w:r>
              <w:t>Committee Report (Unamended)</w:t>
            </w:r>
          </w:p>
        </w:tc>
      </w:tr>
    </w:tbl>
    <w:p w14:paraId="6359E029" w14:textId="77777777" w:rsidR="008423E4" w:rsidRDefault="008423E4" w:rsidP="00A2551B">
      <w:pPr>
        <w:tabs>
          <w:tab w:val="right" w:pos="9360"/>
        </w:tabs>
      </w:pPr>
    </w:p>
    <w:p w14:paraId="09F968DA" w14:textId="77777777" w:rsidR="008423E4" w:rsidRDefault="008423E4" w:rsidP="00A2551B"/>
    <w:p w14:paraId="40383283" w14:textId="77777777" w:rsidR="008423E4" w:rsidRDefault="008423E4" w:rsidP="00A2551B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82AC0" w14:paraId="31C91D46" w14:textId="77777777" w:rsidTr="00345119">
        <w:tc>
          <w:tcPr>
            <w:tcW w:w="9576" w:type="dxa"/>
          </w:tcPr>
          <w:p w14:paraId="46F691B9" w14:textId="77777777" w:rsidR="008423E4" w:rsidRPr="00A8133F" w:rsidRDefault="00896A3B" w:rsidP="00A2551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C4140A4" w14:textId="77777777" w:rsidR="008423E4" w:rsidRDefault="008423E4" w:rsidP="00A2551B"/>
          <w:p w14:paraId="6E59DCFE" w14:textId="3760BCB2" w:rsidR="008423E4" w:rsidRDefault="00896A3B" w:rsidP="00A255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141B3">
              <w:t>Harris County approved its canvas</w:t>
            </w:r>
            <w:r w:rsidR="00FE184C">
              <w:t>s</w:t>
            </w:r>
            <w:r w:rsidRPr="00D141B3">
              <w:t xml:space="preserve"> </w:t>
            </w:r>
            <w:r>
              <w:t xml:space="preserve">of votes for the 2022 general election </w:t>
            </w:r>
            <w:r w:rsidRPr="00D141B3">
              <w:t xml:space="preserve">and adopted its returns on November 22. As a result of </w:t>
            </w:r>
            <w:r>
              <w:t xml:space="preserve">current law, which allows only two days to file a petition for a recount after the canvassing has </w:t>
            </w:r>
            <w:r w:rsidR="00FE184C">
              <w:t xml:space="preserve">been </w:t>
            </w:r>
            <w:r>
              <w:t>completed</w:t>
            </w:r>
            <w:r w:rsidRPr="00D141B3">
              <w:t>, the deadline to file a recount petition fell on Thanksgiving Day.</w:t>
            </w:r>
            <w:r>
              <w:t xml:space="preserve"> S.B. 825</w:t>
            </w:r>
            <w:r w:rsidRPr="00D141B3">
              <w:t xml:space="preserve"> seeks to ext</w:t>
            </w:r>
            <w:r w:rsidRPr="00D141B3">
              <w:t xml:space="preserve">end the deadline for submitting a recount petition to </w:t>
            </w:r>
            <w:r w:rsidR="002F16CD">
              <w:t>three</w:t>
            </w:r>
            <w:r w:rsidR="002F16CD" w:rsidRPr="00D141B3">
              <w:t xml:space="preserve"> </w:t>
            </w:r>
            <w:r w:rsidRPr="00D141B3">
              <w:t>days</w:t>
            </w:r>
            <w:r>
              <w:t xml:space="preserve"> after completion of the canvass</w:t>
            </w:r>
            <w:r w:rsidRPr="00D141B3">
              <w:t xml:space="preserve"> and </w:t>
            </w:r>
            <w:r>
              <w:t>to provide for that deadline to roll over to</w:t>
            </w:r>
            <w:r w:rsidRPr="00D141B3">
              <w:t xml:space="preserve"> the next business day if the deadline happens to fall on a Saturday, Sunday, or official state holiday.</w:t>
            </w:r>
          </w:p>
          <w:p w14:paraId="08800193" w14:textId="77777777" w:rsidR="008423E4" w:rsidRPr="00E26B13" w:rsidRDefault="008423E4" w:rsidP="00A2551B">
            <w:pPr>
              <w:rPr>
                <w:b/>
              </w:rPr>
            </w:pPr>
          </w:p>
        </w:tc>
      </w:tr>
      <w:tr w:rsidR="00182AC0" w14:paraId="5AC11D91" w14:textId="77777777" w:rsidTr="00345119">
        <w:tc>
          <w:tcPr>
            <w:tcW w:w="9576" w:type="dxa"/>
          </w:tcPr>
          <w:p w14:paraId="0B74DB1A" w14:textId="77777777" w:rsidR="0017725B" w:rsidRDefault="00896A3B" w:rsidP="00A255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14:paraId="1D0631AA" w14:textId="77777777" w:rsidR="0017725B" w:rsidRDefault="0017725B" w:rsidP="00A2551B">
            <w:pPr>
              <w:rPr>
                <w:b/>
                <w:u w:val="single"/>
              </w:rPr>
            </w:pPr>
          </w:p>
          <w:p w14:paraId="75080CA2" w14:textId="50D99711" w:rsidR="002709D9" w:rsidRPr="002709D9" w:rsidRDefault="00896A3B" w:rsidP="00A2551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</w:t>
            </w:r>
            <w:r>
              <w:t>n, parole, or mandatory supervision.</w:t>
            </w:r>
          </w:p>
          <w:p w14:paraId="0FF8E6F6" w14:textId="77777777" w:rsidR="0017725B" w:rsidRPr="0017725B" w:rsidRDefault="0017725B" w:rsidP="00A2551B">
            <w:pPr>
              <w:rPr>
                <w:b/>
                <w:u w:val="single"/>
              </w:rPr>
            </w:pPr>
          </w:p>
        </w:tc>
      </w:tr>
      <w:tr w:rsidR="00182AC0" w14:paraId="34D1B191" w14:textId="77777777" w:rsidTr="00345119">
        <w:tc>
          <w:tcPr>
            <w:tcW w:w="9576" w:type="dxa"/>
          </w:tcPr>
          <w:p w14:paraId="3D983857" w14:textId="77777777" w:rsidR="008423E4" w:rsidRPr="00A8133F" w:rsidRDefault="00896A3B" w:rsidP="00A2551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3B63454" w14:textId="77777777" w:rsidR="008423E4" w:rsidRDefault="008423E4" w:rsidP="00A2551B"/>
          <w:p w14:paraId="54A4F878" w14:textId="57DCF466" w:rsidR="002709D9" w:rsidRDefault="00896A3B" w:rsidP="00A255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01B917C6" w14:textId="77777777" w:rsidR="008423E4" w:rsidRPr="00E21FDC" w:rsidRDefault="008423E4" w:rsidP="00A2551B">
            <w:pPr>
              <w:rPr>
                <w:b/>
              </w:rPr>
            </w:pPr>
          </w:p>
        </w:tc>
      </w:tr>
      <w:tr w:rsidR="00182AC0" w14:paraId="550AF23A" w14:textId="77777777" w:rsidTr="00345119">
        <w:tc>
          <w:tcPr>
            <w:tcW w:w="9576" w:type="dxa"/>
          </w:tcPr>
          <w:p w14:paraId="6B95C8B7" w14:textId="77777777" w:rsidR="008423E4" w:rsidRPr="00A8133F" w:rsidRDefault="00896A3B" w:rsidP="00A2551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C41F86F" w14:textId="77777777" w:rsidR="008423E4" w:rsidRDefault="008423E4" w:rsidP="00A2551B"/>
          <w:p w14:paraId="32ECE63F" w14:textId="75D32B2D" w:rsidR="00A70362" w:rsidRDefault="00896A3B" w:rsidP="00A255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825</w:t>
            </w:r>
            <w:r w:rsidR="004C3197">
              <w:t xml:space="preserve"> </w:t>
            </w:r>
            <w:r w:rsidR="00456F38">
              <w:t xml:space="preserve">amends the Election Code to </w:t>
            </w:r>
            <w:r>
              <w:t xml:space="preserve">change </w:t>
            </w:r>
            <w:r w:rsidR="00456F38">
              <w:t xml:space="preserve">the deadline </w:t>
            </w:r>
            <w:r>
              <w:t>for submitting</w:t>
            </w:r>
            <w:r w:rsidR="00456F38">
              <w:t xml:space="preserve"> </w:t>
            </w:r>
            <w:r w:rsidR="00FD5A46" w:rsidRPr="00FD5A46">
              <w:t xml:space="preserve">a </w:t>
            </w:r>
            <w:r w:rsidR="00FD5A46">
              <w:t>petitio</w:t>
            </w:r>
            <w:r w:rsidR="00FD5A46" w:rsidRPr="00FD5A46">
              <w:t>n for an initial recount</w:t>
            </w:r>
            <w:r w:rsidR="00FD5A46">
              <w:t xml:space="preserve"> from </w:t>
            </w:r>
            <w:r w:rsidR="00FD5A46" w:rsidRPr="00FD5A46">
              <w:t>5 p.m. of the</w:t>
            </w:r>
            <w:r w:rsidR="00FD5A46">
              <w:t xml:space="preserve"> second </w:t>
            </w:r>
            <w:r w:rsidR="00FD5A46" w:rsidRPr="00FD5A46">
              <w:t>day</w:t>
            </w:r>
            <w:r>
              <w:t xml:space="preserve"> after the date the applicable canvassing authority completes its canvass of the original election returns</w:t>
            </w:r>
            <w:r w:rsidR="00FD5A46" w:rsidRPr="00FD5A46">
              <w:t xml:space="preserve"> </w:t>
            </w:r>
            <w:r w:rsidR="002709D9">
              <w:t xml:space="preserve">to </w:t>
            </w:r>
            <w:r w:rsidR="002709D9" w:rsidRPr="00FD5A46">
              <w:t>5 p.m. of the</w:t>
            </w:r>
            <w:r w:rsidR="002709D9">
              <w:t xml:space="preserve"> third</w:t>
            </w:r>
            <w:r w:rsidR="006F3D56">
              <w:t xml:space="preserve"> business</w:t>
            </w:r>
            <w:r w:rsidR="002709D9">
              <w:t xml:space="preserve"> </w:t>
            </w:r>
            <w:r w:rsidR="002709D9" w:rsidRPr="00FD5A46">
              <w:t>day a</w:t>
            </w:r>
            <w:r w:rsidR="002709D9">
              <w:t>f</w:t>
            </w:r>
            <w:r w:rsidR="002709D9" w:rsidRPr="00FD5A46">
              <w:t>ter</w:t>
            </w:r>
            <w:r w:rsidR="00FD5A46" w:rsidRPr="00FD5A46">
              <w:t xml:space="preserve"> th</w:t>
            </w:r>
            <w:r>
              <w:t>at</w:t>
            </w:r>
            <w:r w:rsidR="00FD5A46" w:rsidRPr="00FD5A46">
              <w:t xml:space="preserve"> date</w:t>
            </w:r>
            <w:r w:rsidR="002709D9">
              <w:t>. T</w:t>
            </w:r>
            <w:r w:rsidR="00FD5A46">
              <w:t xml:space="preserve">he bill extends </w:t>
            </w:r>
            <w:r w:rsidR="00FD5A46" w:rsidRPr="00FD5A46">
              <w:t xml:space="preserve">the deadline </w:t>
            </w:r>
            <w:r w:rsidR="00FD5A46">
              <w:t xml:space="preserve">to 10 a.m. of the next regular business day if the deadline </w:t>
            </w:r>
            <w:r w:rsidR="0093005C" w:rsidRPr="0093005C">
              <w:t>falls on a Saturday, Sunday, or legal state holiday</w:t>
            </w:r>
            <w:r w:rsidR="0093005C">
              <w:t>.</w:t>
            </w:r>
            <w:r w:rsidR="002709D9">
              <w:t xml:space="preserve"> </w:t>
            </w:r>
          </w:p>
          <w:p w14:paraId="3E3452ED" w14:textId="77777777" w:rsidR="00A70362" w:rsidRDefault="00A70362" w:rsidP="00A255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93A8F5E" w14:textId="37C89F46" w:rsidR="0093005C" w:rsidRPr="009C36CD" w:rsidRDefault="00896A3B" w:rsidP="00A255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825</w:t>
            </w:r>
            <w:r w:rsidR="002F16CD">
              <w:t xml:space="preserve"> </w:t>
            </w:r>
            <w:r>
              <w:t xml:space="preserve">extends the </w:t>
            </w:r>
            <w:r w:rsidRPr="0093005C">
              <w:t xml:space="preserve">deadline for submitting a petition </w:t>
            </w:r>
            <w:r w:rsidR="00A70362">
              <w:t xml:space="preserve">for an expedited recount </w:t>
            </w:r>
            <w:r>
              <w:t>from 2 p.m. of the first day after the date of the local canvass to 2 p.m. of the second day after th</w:t>
            </w:r>
            <w:r w:rsidR="00822119">
              <w:t>at</w:t>
            </w:r>
            <w:r>
              <w:t xml:space="preserve"> date</w:t>
            </w:r>
            <w:r w:rsidR="002709D9">
              <w:t>.</w:t>
            </w:r>
          </w:p>
          <w:p w14:paraId="12E0CC51" w14:textId="77777777" w:rsidR="008423E4" w:rsidRPr="00835628" w:rsidRDefault="008423E4" w:rsidP="00A2551B">
            <w:pPr>
              <w:rPr>
                <w:b/>
              </w:rPr>
            </w:pPr>
          </w:p>
        </w:tc>
      </w:tr>
      <w:tr w:rsidR="00182AC0" w14:paraId="574A1EDA" w14:textId="77777777" w:rsidTr="00345119">
        <w:tc>
          <w:tcPr>
            <w:tcW w:w="9576" w:type="dxa"/>
          </w:tcPr>
          <w:p w14:paraId="1FFB7AC2" w14:textId="77777777" w:rsidR="008423E4" w:rsidRPr="00A8133F" w:rsidRDefault="00896A3B" w:rsidP="00A2551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DA1163B" w14:textId="77777777" w:rsidR="008423E4" w:rsidRDefault="008423E4" w:rsidP="00A2551B"/>
          <w:p w14:paraId="77DEA049" w14:textId="693C4E48" w:rsidR="008423E4" w:rsidRPr="003624F2" w:rsidRDefault="00896A3B" w:rsidP="00A2551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32B7FBF8" w14:textId="77777777" w:rsidR="008423E4" w:rsidRPr="00233FDB" w:rsidRDefault="008423E4" w:rsidP="00A2551B">
            <w:pPr>
              <w:rPr>
                <w:b/>
              </w:rPr>
            </w:pPr>
          </w:p>
        </w:tc>
      </w:tr>
    </w:tbl>
    <w:p w14:paraId="518E6F28" w14:textId="77777777" w:rsidR="008423E4" w:rsidRPr="00BE0E75" w:rsidRDefault="008423E4" w:rsidP="00A2551B">
      <w:pPr>
        <w:jc w:val="both"/>
        <w:rPr>
          <w:rFonts w:ascii="Arial" w:hAnsi="Arial"/>
          <w:sz w:val="16"/>
          <w:szCs w:val="16"/>
        </w:rPr>
      </w:pPr>
    </w:p>
    <w:p w14:paraId="604B22D4" w14:textId="77777777" w:rsidR="004108C3" w:rsidRPr="008423E4" w:rsidRDefault="004108C3" w:rsidP="00A2551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396E" w14:textId="77777777" w:rsidR="00000000" w:rsidRDefault="00896A3B">
      <w:r>
        <w:separator/>
      </w:r>
    </w:p>
  </w:endnote>
  <w:endnote w:type="continuationSeparator" w:id="0">
    <w:p w14:paraId="5649061A" w14:textId="77777777" w:rsidR="00000000" w:rsidRDefault="0089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F8CF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82AC0" w14:paraId="42A0AA3D" w14:textId="77777777" w:rsidTr="009C1E9A">
      <w:trPr>
        <w:cantSplit/>
      </w:trPr>
      <w:tc>
        <w:tcPr>
          <w:tcW w:w="0" w:type="pct"/>
        </w:tcPr>
        <w:p w14:paraId="60AF265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5F58A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6DA136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28455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EF9077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2AC0" w14:paraId="3A4C5CDB" w14:textId="77777777" w:rsidTr="009C1E9A">
      <w:trPr>
        <w:cantSplit/>
      </w:trPr>
      <w:tc>
        <w:tcPr>
          <w:tcW w:w="0" w:type="pct"/>
        </w:tcPr>
        <w:p w14:paraId="28AFB49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7B0A554" w14:textId="6167B7EC" w:rsidR="00EC379B" w:rsidRPr="009C1E9A" w:rsidRDefault="00896A3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27967-D</w:t>
          </w:r>
        </w:p>
      </w:tc>
      <w:tc>
        <w:tcPr>
          <w:tcW w:w="2453" w:type="pct"/>
        </w:tcPr>
        <w:p w14:paraId="4EC36D7E" w14:textId="1533BF40" w:rsidR="00EC379B" w:rsidRDefault="00896A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B26BB">
            <w:t>23.124.414</w:t>
          </w:r>
          <w:r>
            <w:fldChar w:fldCharType="end"/>
          </w:r>
        </w:p>
      </w:tc>
    </w:tr>
    <w:tr w:rsidR="00182AC0" w14:paraId="5FD0560F" w14:textId="77777777" w:rsidTr="009C1E9A">
      <w:trPr>
        <w:cantSplit/>
      </w:trPr>
      <w:tc>
        <w:tcPr>
          <w:tcW w:w="0" w:type="pct"/>
        </w:tcPr>
        <w:p w14:paraId="1E930E7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A9F651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FF700F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1ED187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82AC0" w14:paraId="64F030E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56826C91" w14:textId="77777777" w:rsidR="00EC379B" w:rsidRDefault="00896A3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48BDED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D91B9A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B6C87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C41D" w14:textId="77777777" w:rsidR="00000000" w:rsidRDefault="00896A3B">
      <w:r>
        <w:separator/>
      </w:r>
    </w:p>
  </w:footnote>
  <w:footnote w:type="continuationSeparator" w:id="0">
    <w:p w14:paraId="535F2659" w14:textId="77777777" w:rsidR="00000000" w:rsidRDefault="0089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7EF8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F237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5605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3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2AC0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47C7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09D9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6941"/>
    <w:rsid w:val="002E21B8"/>
    <w:rsid w:val="002E7DF9"/>
    <w:rsid w:val="002F097B"/>
    <w:rsid w:val="002F16CD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56F38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3197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5EA0"/>
    <w:rsid w:val="005878B7"/>
    <w:rsid w:val="00592C9A"/>
    <w:rsid w:val="00593DF8"/>
    <w:rsid w:val="00595745"/>
    <w:rsid w:val="005A0E18"/>
    <w:rsid w:val="005A12A5"/>
    <w:rsid w:val="005A3790"/>
    <w:rsid w:val="005A3CCB"/>
    <w:rsid w:val="005A6425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3D56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2119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6A3B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0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551B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362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05FF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6B24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A3E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1B3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6E6A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0BB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6BB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3AC3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5A46"/>
    <w:rsid w:val="00FE184C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636AE6-E6AF-48E0-B2DB-10A81FD8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709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09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09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0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09D9"/>
    <w:rPr>
      <w:b/>
      <w:bCs/>
    </w:rPr>
  </w:style>
  <w:style w:type="paragraph" w:styleId="Revision">
    <w:name w:val="Revision"/>
    <w:hidden/>
    <w:uiPriority w:val="99"/>
    <w:semiHidden/>
    <w:rsid w:val="006F3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1527</Characters>
  <Application>Microsoft Office Word</Application>
  <DocSecurity>4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HB02152 (Committee Report (Unamended))</vt:lpstr>
    </vt:vector>
  </TitlesOfParts>
  <Company>State of Texas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27967</dc:subject>
  <dc:creator>State of Texas</dc:creator>
  <dc:description>SB 825 by Bettencourt-(H)Elections</dc:description>
  <cp:lastModifiedBy>Thomas Weis</cp:lastModifiedBy>
  <cp:revision>2</cp:revision>
  <cp:lastPrinted>2003-11-26T17:21:00Z</cp:lastPrinted>
  <dcterms:created xsi:type="dcterms:W3CDTF">2023-05-06T00:27:00Z</dcterms:created>
  <dcterms:modified xsi:type="dcterms:W3CDTF">2023-05-06T00:27:00Z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23.124.414</vt:lpwstr>
  </property>
</Properties>
</file>