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7165A" w14:paraId="36E011F6" w14:textId="77777777" w:rsidTr="00345119">
        <w:tc>
          <w:tcPr>
            <w:tcW w:w="9576" w:type="dxa"/>
            <w:noWrap/>
          </w:tcPr>
          <w:p w14:paraId="7D72C442" w14:textId="77777777" w:rsidR="008423E4" w:rsidRPr="0022177D" w:rsidRDefault="00553DA3" w:rsidP="006000E2">
            <w:pPr>
              <w:pStyle w:val="Heading1"/>
            </w:pPr>
            <w:r w:rsidRPr="00631897">
              <w:t>BILL ANALYSIS</w:t>
            </w:r>
          </w:p>
        </w:tc>
      </w:tr>
    </w:tbl>
    <w:p w14:paraId="4D1DD91E" w14:textId="77777777" w:rsidR="008423E4" w:rsidRPr="0022177D" w:rsidRDefault="008423E4" w:rsidP="006000E2">
      <w:pPr>
        <w:jc w:val="center"/>
      </w:pPr>
    </w:p>
    <w:p w14:paraId="0D1F2A12" w14:textId="77777777" w:rsidR="008423E4" w:rsidRPr="00B31F0E" w:rsidRDefault="008423E4" w:rsidP="006000E2"/>
    <w:p w14:paraId="7F9DA3AA" w14:textId="77777777" w:rsidR="008423E4" w:rsidRPr="00742794" w:rsidRDefault="008423E4" w:rsidP="006000E2">
      <w:pPr>
        <w:tabs>
          <w:tab w:val="right" w:pos="9360"/>
        </w:tabs>
      </w:pPr>
    </w:p>
    <w:tbl>
      <w:tblPr>
        <w:tblW w:w="0" w:type="auto"/>
        <w:tblLayout w:type="fixed"/>
        <w:tblLook w:val="01E0" w:firstRow="1" w:lastRow="1" w:firstColumn="1" w:lastColumn="1" w:noHBand="0" w:noVBand="0"/>
      </w:tblPr>
      <w:tblGrid>
        <w:gridCol w:w="9576"/>
      </w:tblGrid>
      <w:tr w:rsidR="0097165A" w14:paraId="60B06E5B" w14:textId="77777777" w:rsidTr="00345119">
        <w:tc>
          <w:tcPr>
            <w:tcW w:w="9576" w:type="dxa"/>
          </w:tcPr>
          <w:p w14:paraId="5D9CBAA0" w14:textId="1A461605" w:rsidR="008423E4" w:rsidRPr="00861995" w:rsidRDefault="00553DA3" w:rsidP="006000E2">
            <w:pPr>
              <w:jc w:val="right"/>
            </w:pPr>
            <w:r>
              <w:t>S.B. 956</w:t>
            </w:r>
          </w:p>
        </w:tc>
      </w:tr>
      <w:tr w:rsidR="0097165A" w14:paraId="20B34A90" w14:textId="77777777" w:rsidTr="00345119">
        <w:tc>
          <w:tcPr>
            <w:tcW w:w="9576" w:type="dxa"/>
          </w:tcPr>
          <w:p w14:paraId="6B8677EA" w14:textId="023B6225" w:rsidR="008423E4" w:rsidRPr="00861995" w:rsidRDefault="00553DA3" w:rsidP="006000E2">
            <w:pPr>
              <w:jc w:val="right"/>
            </w:pPr>
            <w:r>
              <w:t xml:space="preserve">By: </w:t>
            </w:r>
            <w:r w:rsidR="00A14884">
              <w:t>LaMantia</w:t>
            </w:r>
          </w:p>
        </w:tc>
      </w:tr>
      <w:tr w:rsidR="0097165A" w14:paraId="521F078C" w14:textId="77777777" w:rsidTr="00345119">
        <w:tc>
          <w:tcPr>
            <w:tcW w:w="9576" w:type="dxa"/>
          </w:tcPr>
          <w:p w14:paraId="19404836" w14:textId="07DF7A0E" w:rsidR="008423E4" w:rsidRPr="00861995" w:rsidRDefault="00553DA3" w:rsidP="006000E2">
            <w:pPr>
              <w:jc w:val="right"/>
            </w:pPr>
            <w:r>
              <w:t>Human Services</w:t>
            </w:r>
          </w:p>
        </w:tc>
      </w:tr>
      <w:tr w:rsidR="0097165A" w14:paraId="19990EDF" w14:textId="77777777" w:rsidTr="00345119">
        <w:tc>
          <w:tcPr>
            <w:tcW w:w="9576" w:type="dxa"/>
          </w:tcPr>
          <w:p w14:paraId="0B716E17" w14:textId="157E9BFE" w:rsidR="008423E4" w:rsidRDefault="00553DA3" w:rsidP="006000E2">
            <w:pPr>
              <w:jc w:val="right"/>
            </w:pPr>
            <w:r>
              <w:t>Committee Report (Unamended)</w:t>
            </w:r>
          </w:p>
        </w:tc>
      </w:tr>
    </w:tbl>
    <w:p w14:paraId="1FDC426D" w14:textId="77777777" w:rsidR="008423E4" w:rsidRDefault="008423E4" w:rsidP="006000E2">
      <w:pPr>
        <w:tabs>
          <w:tab w:val="right" w:pos="9360"/>
        </w:tabs>
      </w:pPr>
    </w:p>
    <w:p w14:paraId="5FED1907" w14:textId="77777777" w:rsidR="008423E4" w:rsidRDefault="008423E4" w:rsidP="006000E2"/>
    <w:p w14:paraId="25E5FBAF" w14:textId="77777777" w:rsidR="008423E4" w:rsidRDefault="008423E4" w:rsidP="006000E2"/>
    <w:tbl>
      <w:tblPr>
        <w:tblW w:w="0" w:type="auto"/>
        <w:tblCellMar>
          <w:left w:w="115" w:type="dxa"/>
          <w:right w:w="115" w:type="dxa"/>
        </w:tblCellMar>
        <w:tblLook w:val="01E0" w:firstRow="1" w:lastRow="1" w:firstColumn="1" w:lastColumn="1" w:noHBand="0" w:noVBand="0"/>
      </w:tblPr>
      <w:tblGrid>
        <w:gridCol w:w="9360"/>
      </w:tblGrid>
      <w:tr w:rsidR="0097165A" w14:paraId="3B892AA8" w14:textId="77777777" w:rsidTr="00345119">
        <w:tc>
          <w:tcPr>
            <w:tcW w:w="9576" w:type="dxa"/>
          </w:tcPr>
          <w:p w14:paraId="02F52FC3" w14:textId="77777777" w:rsidR="008423E4" w:rsidRPr="00A8133F" w:rsidRDefault="00553DA3" w:rsidP="006000E2">
            <w:pPr>
              <w:rPr>
                <w:b/>
              </w:rPr>
            </w:pPr>
            <w:r w:rsidRPr="009C1E9A">
              <w:rPr>
                <w:b/>
                <w:u w:val="single"/>
              </w:rPr>
              <w:t>BACKGROUND AND PURPOSE</w:t>
            </w:r>
            <w:r>
              <w:rPr>
                <w:b/>
              </w:rPr>
              <w:t xml:space="preserve"> </w:t>
            </w:r>
          </w:p>
          <w:p w14:paraId="1335EE63" w14:textId="77777777" w:rsidR="008423E4" w:rsidRDefault="008423E4" w:rsidP="006000E2"/>
          <w:p w14:paraId="1706F555" w14:textId="6B799278" w:rsidR="008423E4" w:rsidRDefault="00553DA3" w:rsidP="006000E2">
            <w:pPr>
              <w:pStyle w:val="Header"/>
              <w:tabs>
                <w:tab w:val="clear" w:pos="4320"/>
                <w:tab w:val="clear" w:pos="8640"/>
              </w:tabs>
              <w:jc w:val="both"/>
            </w:pPr>
            <w:r w:rsidRPr="00A3299E">
              <w:t xml:space="preserve">Under current law, the Health and Human Services Commission (HHSC) and the Department of State Health Services (DSHS) are required to biennially submit their own strategic plans along with </w:t>
            </w:r>
            <w:r>
              <w:t>a</w:t>
            </w:r>
            <w:r w:rsidRPr="00A3299E">
              <w:t xml:space="preserve"> coordinated strategic plan for health and human services, which c</w:t>
            </w:r>
            <w:r w:rsidRPr="00A3299E">
              <w:t>ombines the HHSC and DSHS strategic plans into one document. When the original statutes governing the strategic planning process and reporting were passed, HHSC had no program areas of its own and served only as an oversight agency for other health and hum</w:t>
            </w:r>
            <w:r w:rsidRPr="00A3299E">
              <w:t>an service agencies. Eliminating the requirement to submit the coordinated strategic plan for health and human services would improve operational efficiency, reduce staff burden, and allow staff to focus on the HHSC and DSHS strategic plans. S.B. 956 repea</w:t>
            </w:r>
            <w:r w:rsidRPr="00A3299E">
              <w:t>ls the requirement for HHSC to submit a coordinated strategic plan for health and human services.</w:t>
            </w:r>
          </w:p>
          <w:p w14:paraId="00FE6C30" w14:textId="77777777" w:rsidR="008423E4" w:rsidRPr="00E26B13" w:rsidRDefault="008423E4" w:rsidP="006000E2">
            <w:pPr>
              <w:rPr>
                <w:b/>
              </w:rPr>
            </w:pPr>
          </w:p>
        </w:tc>
      </w:tr>
      <w:tr w:rsidR="0097165A" w14:paraId="35140E5F" w14:textId="77777777" w:rsidTr="00345119">
        <w:tc>
          <w:tcPr>
            <w:tcW w:w="9576" w:type="dxa"/>
          </w:tcPr>
          <w:p w14:paraId="183631DF" w14:textId="77777777" w:rsidR="0017725B" w:rsidRDefault="00553DA3" w:rsidP="006000E2">
            <w:pPr>
              <w:rPr>
                <w:b/>
                <w:u w:val="single"/>
              </w:rPr>
            </w:pPr>
            <w:r>
              <w:rPr>
                <w:b/>
                <w:u w:val="single"/>
              </w:rPr>
              <w:t>CRIMINAL JUSTICE IMPACT</w:t>
            </w:r>
          </w:p>
          <w:p w14:paraId="7223F7D9" w14:textId="77777777" w:rsidR="0017725B" w:rsidRDefault="0017725B" w:rsidP="006000E2">
            <w:pPr>
              <w:rPr>
                <w:b/>
                <w:u w:val="single"/>
              </w:rPr>
            </w:pPr>
          </w:p>
          <w:p w14:paraId="2B7FCB46" w14:textId="60A5FB25" w:rsidR="009B2B96" w:rsidRPr="009B2B96" w:rsidRDefault="00553DA3" w:rsidP="006000E2">
            <w:pPr>
              <w:jc w:val="both"/>
            </w:pPr>
            <w:r>
              <w:t xml:space="preserve">It is the committee's opinion that this bill does not expressly create a criminal offense, increase the punishment for an existing </w:t>
            </w:r>
            <w:r>
              <w:t>criminal offense or category of offenses, or change the eligibility of a person for community supervision, parole, or mandatory supervision.</w:t>
            </w:r>
          </w:p>
          <w:p w14:paraId="2F88FB0E" w14:textId="77777777" w:rsidR="0017725B" w:rsidRPr="0017725B" w:rsidRDefault="0017725B" w:rsidP="006000E2">
            <w:pPr>
              <w:rPr>
                <w:b/>
                <w:u w:val="single"/>
              </w:rPr>
            </w:pPr>
          </w:p>
        </w:tc>
      </w:tr>
      <w:tr w:rsidR="0097165A" w14:paraId="35BD32D6" w14:textId="77777777" w:rsidTr="00345119">
        <w:tc>
          <w:tcPr>
            <w:tcW w:w="9576" w:type="dxa"/>
          </w:tcPr>
          <w:p w14:paraId="5D781486" w14:textId="77777777" w:rsidR="008423E4" w:rsidRPr="00A8133F" w:rsidRDefault="00553DA3" w:rsidP="006000E2">
            <w:pPr>
              <w:rPr>
                <w:b/>
              </w:rPr>
            </w:pPr>
            <w:r w:rsidRPr="009C1E9A">
              <w:rPr>
                <w:b/>
                <w:u w:val="single"/>
              </w:rPr>
              <w:t>RULEMAKING AUTHORITY</w:t>
            </w:r>
            <w:r>
              <w:rPr>
                <w:b/>
              </w:rPr>
              <w:t xml:space="preserve"> </w:t>
            </w:r>
          </w:p>
          <w:p w14:paraId="62B8337E" w14:textId="77777777" w:rsidR="008423E4" w:rsidRDefault="008423E4" w:rsidP="006000E2"/>
          <w:p w14:paraId="38DBF6ED" w14:textId="699CB591" w:rsidR="009B2B96" w:rsidRDefault="00553DA3" w:rsidP="006000E2">
            <w:pPr>
              <w:pStyle w:val="Header"/>
              <w:tabs>
                <w:tab w:val="clear" w:pos="4320"/>
                <w:tab w:val="clear" w:pos="8640"/>
              </w:tabs>
              <w:jc w:val="both"/>
            </w:pPr>
            <w:r>
              <w:t>It is the committee's opinion that this bill does not expressly grant any additional rulem</w:t>
            </w:r>
            <w:r>
              <w:t>aking authority to a state officer, department, agency, or institution.</w:t>
            </w:r>
          </w:p>
          <w:p w14:paraId="398EC8E1" w14:textId="77777777" w:rsidR="008423E4" w:rsidRPr="00E21FDC" w:rsidRDefault="008423E4" w:rsidP="006000E2">
            <w:pPr>
              <w:rPr>
                <w:b/>
              </w:rPr>
            </w:pPr>
          </w:p>
        </w:tc>
      </w:tr>
      <w:tr w:rsidR="0097165A" w14:paraId="56776D84" w14:textId="77777777" w:rsidTr="00345119">
        <w:tc>
          <w:tcPr>
            <w:tcW w:w="9576" w:type="dxa"/>
          </w:tcPr>
          <w:p w14:paraId="36540014" w14:textId="77777777" w:rsidR="008423E4" w:rsidRPr="00A8133F" w:rsidRDefault="00553DA3" w:rsidP="006000E2">
            <w:pPr>
              <w:rPr>
                <w:b/>
              </w:rPr>
            </w:pPr>
            <w:r w:rsidRPr="009C1E9A">
              <w:rPr>
                <w:b/>
                <w:u w:val="single"/>
              </w:rPr>
              <w:t>ANALYSIS</w:t>
            </w:r>
            <w:r>
              <w:rPr>
                <w:b/>
              </w:rPr>
              <w:t xml:space="preserve"> </w:t>
            </w:r>
          </w:p>
          <w:p w14:paraId="4F93CBEB" w14:textId="77777777" w:rsidR="008423E4" w:rsidRDefault="008423E4" w:rsidP="006000E2"/>
          <w:p w14:paraId="7402C93D" w14:textId="4E2C06CF" w:rsidR="009C36CD" w:rsidRDefault="00553DA3" w:rsidP="006000E2">
            <w:pPr>
              <w:pStyle w:val="Header"/>
              <w:tabs>
                <w:tab w:val="clear" w:pos="4320"/>
                <w:tab w:val="clear" w:pos="8640"/>
              </w:tabs>
              <w:jc w:val="both"/>
            </w:pPr>
            <w:r>
              <w:t xml:space="preserve">S.B. 956 </w:t>
            </w:r>
            <w:r w:rsidR="00E735CE">
              <w:t xml:space="preserve">repeals </w:t>
            </w:r>
            <w:r>
              <w:t xml:space="preserve">Government Code </w:t>
            </w:r>
            <w:r w:rsidR="00B85955">
              <w:t xml:space="preserve">provisions </w:t>
            </w:r>
            <w:r>
              <w:t>requir</w:t>
            </w:r>
            <w:r w:rsidR="00B85955">
              <w:t>ing</w:t>
            </w:r>
            <w:r>
              <w:t xml:space="preserve"> the executive commissioner of </w:t>
            </w:r>
            <w:r w:rsidR="002207B3">
              <w:t xml:space="preserve">the </w:t>
            </w:r>
            <w:r>
              <w:t>Health and Human Services Commission</w:t>
            </w:r>
            <w:r w:rsidR="00B85955">
              <w:t xml:space="preserve"> </w:t>
            </w:r>
            <w:r w:rsidR="00E735CE">
              <w:t xml:space="preserve">to </w:t>
            </w:r>
            <w:r w:rsidR="00B85955">
              <w:t>develop a</w:t>
            </w:r>
            <w:r w:rsidR="0093565E">
              <w:t xml:space="preserve"> coordinated</w:t>
            </w:r>
            <w:r w:rsidR="00B85955">
              <w:t>, six-year</w:t>
            </w:r>
            <w:r w:rsidR="0093565E">
              <w:t xml:space="preserve"> strategic plan</w:t>
            </w:r>
            <w:r w:rsidR="00B85955">
              <w:t xml:space="preserve"> for health and human services in Texas and to update the plan biennially</w:t>
            </w:r>
            <w:r w:rsidR="0093565E">
              <w:t xml:space="preserve">. </w:t>
            </w:r>
          </w:p>
          <w:p w14:paraId="4A1A3001" w14:textId="69B07E83" w:rsidR="009B2B96" w:rsidRDefault="009B2B96" w:rsidP="006000E2">
            <w:pPr>
              <w:pStyle w:val="Header"/>
              <w:tabs>
                <w:tab w:val="clear" w:pos="4320"/>
                <w:tab w:val="clear" w:pos="8640"/>
              </w:tabs>
              <w:jc w:val="both"/>
            </w:pPr>
          </w:p>
          <w:p w14:paraId="32F253DD" w14:textId="4B997C74" w:rsidR="009B2B96" w:rsidRDefault="00553DA3" w:rsidP="006000E2">
            <w:pPr>
              <w:pStyle w:val="Header"/>
              <w:tabs>
                <w:tab w:val="clear" w:pos="4320"/>
                <w:tab w:val="clear" w:pos="8640"/>
              </w:tabs>
              <w:jc w:val="both"/>
            </w:pPr>
            <w:r>
              <w:t xml:space="preserve">S.B. 956 amends the </w:t>
            </w:r>
            <w:r w:rsidR="00A61350">
              <w:t xml:space="preserve">Government Code, </w:t>
            </w:r>
            <w:r>
              <w:t>Health and Safety Code</w:t>
            </w:r>
            <w:r w:rsidR="00A61350">
              <w:t>, and Human Resources Code</w:t>
            </w:r>
            <w:r>
              <w:t xml:space="preserve"> to make conforming changes. </w:t>
            </w:r>
          </w:p>
          <w:p w14:paraId="106178FF" w14:textId="066B814B" w:rsidR="009B2B96" w:rsidRDefault="009B2B96" w:rsidP="006000E2">
            <w:pPr>
              <w:pStyle w:val="Header"/>
              <w:tabs>
                <w:tab w:val="clear" w:pos="4320"/>
                <w:tab w:val="clear" w:pos="8640"/>
              </w:tabs>
              <w:jc w:val="both"/>
            </w:pPr>
          </w:p>
          <w:p w14:paraId="654BC5A1" w14:textId="4837FD29" w:rsidR="009B2B96" w:rsidRPr="009C36CD" w:rsidRDefault="00553DA3" w:rsidP="006000E2">
            <w:pPr>
              <w:pStyle w:val="Header"/>
              <w:tabs>
                <w:tab w:val="clear" w:pos="4320"/>
                <w:tab w:val="clear" w:pos="8640"/>
              </w:tabs>
              <w:jc w:val="both"/>
            </w:pPr>
            <w:r>
              <w:t>S.B. 956 repeals Section 531.022, Government Cod</w:t>
            </w:r>
            <w:r>
              <w:t xml:space="preserve">e. </w:t>
            </w:r>
          </w:p>
          <w:p w14:paraId="29EF2551" w14:textId="77777777" w:rsidR="008423E4" w:rsidRPr="00835628" w:rsidRDefault="008423E4" w:rsidP="006000E2">
            <w:pPr>
              <w:rPr>
                <w:b/>
              </w:rPr>
            </w:pPr>
          </w:p>
        </w:tc>
      </w:tr>
      <w:tr w:rsidR="0097165A" w14:paraId="01205CE6" w14:textId="77777777" w:rsidTr="00345119">
        <w:tc>
          <w:tcPr>
            <w:tcW w:w="9576" w:type="dxa"/>
          </w:tcPr>
          <w:p w14:paraId="3EB139AB" w14:textId="77777777" w:rsidR="008423E4" w:rsidRPr="00A8133F" w:rsidRDefault="00553DA3" w:rsidP="006000E2">
            <w:pPr>
              <w:rPr>
                <w:b/>
              </w:rPr>
            </w:pPr>
            <w:r w:rsidRPr="009C1E9A">
              <w:rPr>
                <w:b/>
                <w:u w:val="single"/>
              </w:rPr>
              <w:t>EFFECTIVE DATE</w:t>
            </w:r>
            <w:r>
              <w:rPr>
                <w:b/>
              </w:rPr>
              <w:t xml:space="preserve"> </w:t>
            </w:r>
          </w:p>
          <w:p w14:paraId="2FFE315C" w14:textId="77777777" w:rsidR="008423E4" w:rsidRDefault="008423E4" w:rsidP="006000E2"/>
          <w:p w14:paraId="45B860E7" w14:textId="5C39C88E" w:rsidR="008423E4" w:rsidRPr="003624F2" w:rsidRDefault="00553DA3" w:rsidP="006000E2">
            <w:pPr>
              <w:pStyle w:val="Header"/>
              <w:tabs>
                <w:tab w:val="clear" w:pos="4320"/>
                <w:tab w:val="clear" w:pos="8640"/>
              </w:tabs>
              <w:jc w:val="both"/>
            </w:pPr>
            <w:r>
              <w:t>September 1, 2023.</w:t>
            </w:r>
          </w:p>
          <w:p w14:paraId="4D6A4686" w14:textId="77777777" w:rsidR="008423E4" w:rsidRPr="00233FDB" w:rsidRDefault="008423E4" w:rsidP="006000E2">
            <w:pPr>
              <w:rPr>
                <w:b/>
              </w:rPr>
            </w:pPr>
          </w:p>
        </w:tc>
      </w:tr>
    </w:tbl>
    <w:p w14:paraId="51988B57" w14:textId="77777777" w:rsidR="008423E4" w:rsidRPr="00BE0E75" w:rsidRDefault="008423E4" w:rsidP="006000E2">
      <w:pPr>
        <w:jc w:val="both"/>
        <w:rPr>
          <w:rFonts w:ascii="Arial" w:hAnsi="Arial"/>
          <w:sz w:val="16"/>
          <w:szCs w:val="16"/>
        </w:rPr>
      </w:pPr>
    </w:p>
    <w:p w14:paraId="642673C1" w14:textId="77777777" w:rsidR="004108C3" w:rsidRPr="008423E4" w:rsidRDefault="004108C3" w:rsidP="006000E2"/>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73209" w14:textId="77777777" w:rsidR="00000000" w:rsidRDefault="00553DA3">
      <w:r>
        <w:separator/>
      </w:r>
    </w:p>
  </w:endnote>
  <w:endnote w:type="continuationSeparator" w:id="0">
    <w:p w14:paraId="20402348" w14:textId="77777777" w:rsidR="00000000" w:rsidRDefault="0055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1CC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7165A" w14:paraId="445EDB41" w14:textId="77777777" w:rsidTr="009C1E9A">
      <w:trPr>
        <w:cantSplit/>
      </w:trPr>
      <w:tc>
        <w:tcPr>
          <w:tcW w:w="0" w:type="pct"/>
        </w:tcPr>
        <w:p w14:paraId="371F23C7" w14:textId="77777777" w:rsidR="00137D90" w:rsidRDefault="00137D90" w:rsidP="009C1E9A">
          <w:pPr>
            <w:pStyle w:val="Footer"/>
            <w:tabs>
              <w:tab w:val="clear" w:pos="8640"/>
              <w:tab w:val="right" w:pos="9360"/>
            </w:tabs>
          </w:pPr>
        </w:p>
      </w:tc>
      <w:tc>
        <w:tcPr>
          <w:tcW w:w="2395" w:type="pct"/>
        </w:tcPr>
        <w:p w14:paraId="40AC641B" w14:textId="77777777" w:rsidR="00137D90" w:rsidRDefault="00137D90" w:rsidP="009C1E9A">
          <w:pPr>
            <w:pStyle w:val="Footer"/>
            <w:tabs>
              <w:tab w:val="clear" w:pos="8640"/>
              <w:tab w:val="right" w:pos="9360"/>
            </w:tabs>
          </w:pPr>
        </w:p>
        <w:p w14:paraId="30893F58" w14:textId="77777777" w:rsidR="001A4310" w:rsidRDefault="001A4310" w:rsidP="009C1E9A">
          <w:pPr>
            <w:pStyle w:val="Footer"/>
            <w:tabs>
              <w:tab w:val="clear" w:pos="8640"/>
              <w:tab w:val="right" w:pos="9360"/>
            </w:tabs>
          </w:pPr>
        </w:p>
        <w:p w14:paraId="1C4FDD26" w14:textId="77777777" w:rsidR="00137D90" w:rsidRDefault="00137D90" w:rsidP="009C1E9A">
          <w:pPr>
            <w:pStyle w:val="Footer"/>
            <w:tabs>
              <w:tab w:val="clear" w:pos="8640"/>
              <w:tab w:val="right" w:pos="9360"/>
            </w:tabs>
          </w:pPr>
        </w:p>
      </w:tc>
      <w:tc>
        <w:tcPr>
          <w:tcW w:w="2453" w:type="pct"/>
        </w:tcPr>
        <w:p w14:paraId="3EE3CDE7" w14:textId="77777777" w:rsidR="00137D90" w:rsidRDefault="00137D90" w:rsidP="009C1E9A">
          <w:pPr>
            <w:pStyle w:val="Footer"/>
            <w:tabs>
              <w:tab w:val="clear" w:pos="8640"/>
              <w:tab w:val="right" w:pos="9360"/>
            </w:tabs>
            <w:jc w:val="right"/>
          </w:pPr>
        </w:p>
      </w:tc>
    </w:tr>
    <w:tr w:rsidR="0097165A" w14:paraId="5FA3782D" w14:textId="77777777" w:rsidTr="009C1E9A">
      <w:trPr>
        <w:cantSplit/>
      </w:trPr>
      <w:tc>
        <w:tcPr>
          <w:tcW w:w="0" w:type="pct"/>
        </w:tcPr>
        <w:p w14:paraId="060E1945" w14:textId="77777777" w:rsidR="00EC379B" w:rsidRDefault="00EC379B" w:rsidP="009C1E9A">
          <w:pPr>
            <w:pStyle w:val="Footer"/>
            <w:tabs>
              <w:tab w:val="clear" w:pos="8640"/>
              <w:tab w:val="right" w:pos="9360"/>
            </w:tabs>
          </w:pPr>
        </w:p>
      </w:tc>
      <w:tc>
        <w:tcPr>
          <w:tcW w:w="2395" w:type="pct"/>
        </w:tcPr>
        <w:p w14:paraId="65EC1892" w14:textId="734C23B5" w:rsidR="00EC379B" w:rsidRPr="009C1E9A" w:rsidRDefault="00553DA3" w:rsidP="009C1E9A">
          <w:pPr>
            <w:pStyle w:val="Footer"/>
            <w:tabs>
              <w:tab w:val="clear" w:pos="8640"/>
              <w:tab w:val="right" w:pos="9360"/>
            </w:tabs>
            <w:rPr>
              <w:rFonts w:ascii="Shruti" w:hAnsi="Shruti"/>
              <w:sz w:val="22"/>
            </w:rPr>
          </w:pPr>
          <w:r>
            <w:rPr>
              <w:rFonts w:ascii="Shruti" w:hAnsi="Shruti"/>
              <w:sz w:val="22"/>
            </w:rPr>
            <w:t>88R 30596-D</w:t>
          </w:r>
        </w:p>
      </w:tc>
      <w:tc>
        <w:tcPr>
          <w:tcW w:w="2453" w:type="pct"/>
        </w:tcPr>
        <w:p w14:paraId="2D779532" w14:textId="614A8865" w:rsidR="00EC379B" w:rsidRDefault="00553DA3" w:rsidP="009C1E9A">
          <w:pPr>
            <w:pStyle w:val="Footer"/>
            <w:tabs>
              <w:tab w:val="clear" w:pos="8640"/>
              <w:tab w:val="right" w:pos="9360"/>
            </w:tabs>
            <w:jc w:val="right"/>
          </w:pPr>
          <w:r>
            <w:fldChar w:fldCharType="begin"/>
          </w:r>
          <w:r>
            <w:instrText xml:space="preserve"> DOCPROPERTY  OTID  \* MERGEFORMAT </w:instrText>
          </w:r>
          <w:r>
            <w:fldChar w:fldCharType="separate"/>
          </w:r>
          <w:r w:rsidR="006000E2">
            <w:t>23.136.1014</w:t>
          </w:r>
          <w:r>
            <w:fldChar w:fldCharType="end"/>
          </w:r>
        </w:p>
      </w:tc>
    </w:tr>
    <w:tr w:rsidR="0097165A" w14:paraId="57D8D6F5" w14:textId="77777777" w:rsidTr="009C1E9A">
      <w:trPr>
        <w:cantSplit/>
      </w:trPr>
      <w:tc>
        <w:tcPr>
          <w:tcW w:w="0" w:type="pct"/>
        </w:tcPr>
        <w:p w14:paraId="1D464E76" w14:textId="77777777" w:rsidR="00EC379B" w:rsidRDefault="00EC379B" w:rsidP="009C1E9A">
          <w:pPr>
            <w:pStyle w:val="Footer"/>
            <w:tabs>
              <w:tab w:val="clear" w:pos="4320"/>
              <w:tab w:val="clear" w:pos="8640"/>
              <w:tab w:val="left" w:pos="2865"/>
            </w:tabs>
          </w:pPr>
        </w:p>
      </w:tc>
      <w:tc>
        <w:tcPr>
          <w:tcW w:w="2395" w:type="pct"/>
        </w:tcPr>
        <w:p w14:paraId="2D3CBEDD"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E72EE65" w14:textId="77777777" w:rsidR="00EC379B" w:rsidRDefault="00EC379B" w:rsidP="006D504F">
          <w:pPr>
            <w:pStyle w:val="Footer"/>
            <w:rPr>
              <w:rStyle w:val="PageNumber"/>
            </w:rPr>
          </w:pPr>
        </w:p>
        <w:p w14:paraId="6A303E74" w14:textId="77777777" w:rsidR="00EC379B" w:rsidRDefault="00EC379B" w:rsidP="009C1E9A">
          <w:pPr>
            <w:pStyle w:val="Footer"/>
            <w:tabs>
              <w:tab w:val="clear" w:pos="8640"/>
              <w:tab w:val="right" w:pos="9360"/>
            </w:tabs>
            <w:jc w:val="right"/>
          </w:pPr>
        </w:p>
      </w:tc>
    </w:tr>
    <w:tr w:rsidR="0097165A" w14:paraId="264DD647" w14:textId="77777777" w:rsidTr="009C1E9A">
      <w:trPr>
        <w:cantSplit/>
        <w:trHeight w:val="323"/>
      </w:trPr>
      <w:tc>
        <w:tcPr>
          <w:tcW w:w="0" w:type="pct"/>
          <w:gridSpan w:val="3"/>
        </w:tcPr>
        <w:p w14:paraId="34BB67A5" w14:textId="77777777" w:rsidR="00EC379B" w:rsidRDefault="00553DA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483FB56" w14:textId="77777777" w:rsidR="00EC379B" w:rsidRDefault="00EC379B" w:rsidP="009C1E9A">
          <w:pPr>
            <w:pStyle w:val="Footer"/>
            <w:tabs>
              <w:tab w:val="clear" w:pos="8640"/>
              <w:tab w:val="right" w:pos="9360"/>
            </w:tabs>
            <w:jc w:val="center"/>
          </w:pPr>
        </w:p>
      </w:tc>
    </w:tr>
  </w:tbl>
  <w:p w14:paraId="132238F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E2A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AFD8" w14:textId="77777777" w:rsidR="00000000" w:rsidRDefault="00553DA3">
      <w:r>
        <w:separator/>
      </w:r>
    </w:p>
  </w:footnote>
  <w:footnote w:type="continuationSeparator" w:id="0">
    <w:p w14:paraId="5439DBEC" w14:textId="77777777" w:rsidR="00000000" w:rsidRDefault="00553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47C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653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1501"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3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5012"/>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07F7"/>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281"/>
    <w:rsid w:val="0020775D"/>
    <w:rsid w:val="002116DD"/>
    <w:rsid w:val="0021383D"/>
    <w:rsid w:val="00216BBA"/>
    <w:rsid w:val="00216E12"/>
    <w:rsid w:val="00217466"/>
    <w:rsid w:val="0021751D"/>
    <w:rsid w:val="00217C49"/>
    <w:rsid w:val="002207B3"/>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7C98"/>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3DA3"/>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352"/>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0E2"/>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314A"/>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554E"/>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1ADC"/>
    <w:rsid w:val="009320D2"/>
    <w:rsid w:val="009329FB"/>
    <w:rsid w:val="00932C77"/>
    <w:rsid w:val="0093417F"/>
    <w:rsid w:val="00934AC2"/>
    <w:rsid w:val="0093565E"/>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165A"/>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2B96"/>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4884"/>
    <w:rsid w:val="00A151B5"/>
    <w:rsid w:val="00A220FF"/>
    <w:rsid w:val="00A227E0"/>
    <w:rsid w:val="00A232E4"/>
    <w:rsid w:val="00A24AAD"/>
    <w:rsid w:val="00A26A8A"/>
    <w:rsid w:val="00A27255"/>
    <w:rsid w:val="00A32304"/>
    <w:rsid w:val="00A3299E"/>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350"/>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5955"/>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5F3A"/>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6DB2"/>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1C28"/>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5934"/>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5CE"/>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A9EBB7-828F-487B-BBFB-C99A0C63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3565E"/>
    <w:rPr>
      <w:sz w:val="16"/>
      <w:szCs w:val="16"/>
    </w:rPr>
  </w:style>
  <w:style w:type="paragraph" w:styleId="CommentText">
    <w:name w:val="annotation text"/>
    <w:basedOn w:val="Normal"/>
    <w:link w:val="CommentTextChar"/>
    <w:semiHidden/>
    <w:unhideWhenUsed/>
    <w:rsid w:val="0093565E"/>
    <w:rPr>
      <w:sz w:val="20"/>
      <w:szCs w:val="20"/>
    </w:rPr>
  </w:style>
  <w:style w:type="character" w:customStyle="1" w:styleId="CommentTextChar">
    <w:name w:val="Comment Text Char"/>
    <w:basedOn w:val="DefaultParagraphFont"/>
    <w:link w:val="CommentText"/>
    <w:semiHidden/>
    <w:rsid w:val="0093565E"/>
  </w:style>
  <w:style w:type="paragraph" w:styleId="CommentSubject">
    <w:name w:val="annotation subject"/>
    <w:basedOn w:val="CommentText"/>
    <w:next w:val="CommentText"/>
    <w:link w:val="CommentSubjectChar"/>
    <w:semiHidden/>
    <w:unhideWhenUsed/>
    <w:rsid w:val="0093565E"/>
    <w:rPr>
      <w:b/>
      <w:bCs/>
    </w:rPr>
  </w:style>
  <w:style w:type="character" w:customStyle="1" w:styleId="CommentSubjectChar">
    <w:name w:val="Comment Subject Char"/>
    <w:basedOn w:val="CommentTextChar"/>
    <w:link w:val="CommentSubject"/>
    <w:semiHidden/>
    <w:rsid w:val="0093565E"/>
    <w:rPr>
      <w:b/>
      <w:bCs/>
    </w:rPr>
  </w:style>
  <w:style w:type="paragraph" w:styleId="Revision">
    <w:name w:val="Revision"/>
    <w:hidden/>
    <w:uiPriority w:val="99"/>
    <w:semiHidden/>
    <w:rsid w:val="00B859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1618</Characters>
  <Application>Microsoft Office Word</Application>
  <DocSecurity>4</DocSecurity>
  <Lines>51</Lines>
  <Paragraphs>17</Paragraphs>
  <ScaleCrop>false</ScaleCrop>
  <HeadingPairs>
    <vt:vector size="2" baseType="variant">
      <vt:variant>
        <vt:lpstr>Title</vt:lpstr>
      </vt:variant>
      <vt:variant>
        <vt:i4>1</vt:i4>
      </vt:variant>
    </vt:vector>
  </HeadingPairs>
  <TitlesOfParts>
    <vt:vector size="1" baseType="lpstr">
      <vt:lpstr>BA - SB00956 (Committee Report (Unamended))</vt:lpstr>
    </vt:vector>
  </TitlesOfParts>
  <Company>State of Texas</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30596</dc:subject>
  <dc:creator>State of Texas</dc:creator>
  <dc:description>SB 956 by LaMantia-(H)Human Services</dc:description>
  <cp:lastModifiedBy>Damian Duarte</cp:lastModifiedBy>
  <cp:revision>2</cp:revision>
  <cp:lastPrinted>2003-11-26T17:21:00Z</cp:lastPrinted>
  <dcterms:created xsi:type="dcterms:W3CDTF">2023-05-17T18:40:00Z</dcterms:created>
  <dcterms:modified xsi:type="dcterms:W3CDTF">2023-05-17T18:40:00Z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23.136.1014</vt:lpwstr>
  </property>
</Properties>
</file>