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10C7" w:rsidRDefault="00CA10C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F02006E0C8649F5A1F8916517CE634D"/>
          </w:placeholder>
        </w:sdtPr>
        <w:sdtContent>
          <w:r w:rsidRPr="005C2A78">
            <w:rPr>
              <w:rFonts w:cs="Times New Roman"/>
              <w:b/>
              <w:szCs w:val="24"/>
              <w:u w:val="single"/>
            </w:rPr>
            <w:t>BILL ANALYSIS</w:t>
          </w:r>
        </w:sdtContent>
      </w:sdt>
    </w:p>
    <w:p w:rsidR="00CA10C7" w:rsidRPr="00585C31" w:rsidRDefault="00CA10C7" w:rsidP="000F1DF9">
      <w:pPr>
        <w:spacing w:after="0" w:line="240" w:lineRule="auto"/>
        <w:rPr>
          <w:rFonts w:cs="Times New Roman"/>
          <w:szCs w:val="24"/>
        </w:rPr>
      </w:pPr>
    </w:p>
    <w:p w:rsidR="00CA10C7" w:rsidRPr="00585C31" w:rsidRDefault="00CA10C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A10C7" w:rsidTr="000F1DF9">
        <w:tc>
          <w:tcPr>
            <w:tcW w:w="2718" w:type="dxa"/>
          </w:tcPr>
          <w:p w:rsidR="00CA10C7" w:rsidRPr="005C2A78" w:rsidRDefault="00CA10C7" w:rsidP="006D756B">
            <w:pPr>
              <w:rPr>
                <w:rFonts w:cs="Times New Roman"/>
                <w:szCs w:val="24"/>
              </w:rPr>
            </w:pPr>
            <w:sdt>
              <w:sdtPr>
                <w:rPr>
                  <w:rFonts w:cs="Times New Roman"/>
                  <w:szCs w:val="24"/>
                </w:rPr>
                <w:alias w:val="Agency Title"/>
                <w:tag w:val="AgencyTitleContentControl"/>
                <w:id w:val="1920747753"/>
                <w:lock w:val="sdtContentLocked"/>
                <w:placeholder>
                  <w:docPart w:val="BE6234D2F5B24DA197C37EF76BCF8939"/>
                </w:placeholder>
              </w:sdtPr>
              <w:sdtEndPr>
                <w:rPr>
                  <w:rFonts w:cstheme="minorBidi"/>
                  <w:szCs w:val="22"/>
                </w:rPr>
              </w:sdtEndPr>
              <w:sdtContent>
                <w:r>
                  <w:rPr>
                    <w:rFonts w:cs="Times New Roman"/>
                    <w:szCs w:val="24"/>
                  </w:rPr>
                  <w:t>Senate Research Center</w:t>
                </w:r>
              </w:sdtContent>
            </w:sdt>
          </w:p>
        </w:tc>
        <w:tc>
          <w:tcPr>
            <w:tcW w:w="6858" w:type="dxa"/>
          </w:tcPr>
          <w:p w:rsidR="00CA10C7" w:rsidRPr="00FF6471" w:rsidRDefault="00CA10C7" w:rsidP="000F1DF9">
            <w:pPr>
              <w:jc w:val="right"/>
              <w:rPr>
                <w:rFonts w:cs="Times New Roman"/>
                <w:szCs w:val="24"/>
              </w:rPr>
            </w:pPr>
            <w:sdt>
              <w:sdtPr>
                <w:rPr>
                  <w:rFonts w:cs="Times New Roman"/>
                  <w:szCs w:val="24"/>
                </w:rPr>
                <w:alias w:val="Bill Number"/>
                <w:tag w:val="BillNumberOne"/>
                <w:id w:val="-410784069"/>
                <w:lock w:val="sdtContentLocked"/>
                <w:placeholder>
                  <w:docPart w:val="A0F70C14DE6F4892AAA5EAE88DF31E1A"/>
                </w:placeholder>
              </w:sdtPr>
              <w:sdtContent>
                <w:r>
                  <w:rPr>
                    <w:rFonts w:cs="Times New Roman"/>
                    <w:szCs w:val="24"/>
                  </w:rPr>
                  <w:t>S.B. 989</w:t>
                </w:r>
              </w:sdtContent>
            </w:sdt>
          </w:p>
        </w:tc>
      </w:tr>
      <w:tr w:rsidR="00CA10C7" w:rsidTr="000F1DF9">
        <w:sdt>
          <w:sdtPr>
            <w:rPr>
              <w:rFonts w:cs="Times New Roman"/>
              <w:szCs w:val="24"/>
            </w:rPr>
            <w:alias w:val="TLCNumber"/>
            <w:tag w:val="TLCNumber"/>
            <w:id w:val="-542600604"/>
            <w:lock w:val="sdtLocked"/>
            <w:placeholder>
              <w:docPart w:val="1F51EB891E9D480DA3B484135255E720"/>
            </w:placeholder>
            <w:showingPlcHdr/>
          </w:sdtPr>
          <w:sdtContent>
            <w:tc>
              <w:tcPr>
                <w:tcW w:w="2718" w:type="dxa"/>
              </w:tcPr>
              <w:p w:rsidR="00CA10C7" w:rsidRPr="000F1DF9" w:rsidRDefault="00CA10C7" w:rsidP="00C65088">
                <w:pPr>
                  <w:rPr>
                    <w:rFonts w:cs="Times New Roman"/>
                    <w:szCs w:val="24"/>
                  </w:rPr>
                </w:pPr>
              </w:p>
            </w:tc>
          </w:sdtContent>
        </w:sdt>
        <w:tc>
          <w:tcPr>
            <w:tcW w:w="6858" w:type="dxa"/>
          </w:tcPr>
          <w:p w:rsidR="00CA10C7" w:rsidRPr="005C2A78" w:rsidRDefault="00CA10C7" w:rsidP="00073EDD">
            <w:pPr>
              <w:jc w:val="right"/>
              <w:rPr>
                <w:rFonts w:cs="Times New Roman"/>
                <w:szCs w:val="24"/>
              </w:rPr>
            </w:pPr>
            <w:sdt>
              <w:sdtPr>
                <w:rPr>
                  <w:rFonts w:cs="Times New Roman"/>
                  <w:szCs w:val="24"/>
                </w:rPr>
                <w:alias w:val="Author Label"/>
                <w:tag w:val="By"/>
                <w:id w:val="72399597"/>
                <w:lock w:val="sdtLocked"/>
                <w:placeholder>
                  <w:docPart w:val="5E4F5CB05EA54F80B5990B93DB43427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A01CDF4E91E47CE98024B6C1CC00D7A"/>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A14B66EA898E4EDCB976808448D0F323"/>
                </w:placeholder>
                <w:showingPlcHdr/>
              </w:sdtPr>
              <w:sdtContent/>
            </w:sdt>
            <w:sdt>
              <w:sdtPr>
                <w:rPr>
                  <w:rFonts w:cs="Times New Roman"/>
                  <w:szCs w:val="24"/>
                </w:rPr>
                <w:alias w:val="DualSponsor"/>
                <w:tag w:val="DualSponsor"/>
                <w:id w:val="1029379812"/>
                <w:lock w:val="sdtContentLocked"/>
                <w:placeholder>
                  <w:docPart w:val="9C5F69BE40D5445EBF1AD4A7A81A05EB"/>
                </w:placeholder>
                <w:showingPlcHdr/>
              </w:sdtPr>
              <w:sdtContent/>
            </w:sdt>
          </w:p>
        </w:tc>
      </w:tr>
      <w:tr w:rsidR="00CA10C7" w:rsidTr="000F1DF9">
        <w:tc>
          <w:tcPr>
            <w:tcW w:w="2718" w:type="dxa"/>
          </w:tcPr>
          <w:p w:rsidR="00CA10C7" w:rsidRPr="00BC7495" w:rsidRDefault="00CA10C7" w:rsidP="000F1DF9">
            <w:pPr>
              <w:rPr>
                <w:rFonts w:cs="Times New Roman"/>
                <w:szCs w:val="24"/>
              </w:rPr>
            </w:pPr>
          </w:p>
        </w:tc>
        <w:sdt>
          <w:sdtPr>
            <w:rPr>
              <w:rFonts w:cs="Times New Roman"/>
              <w:szCs w:val="24"/>
            </w:rPr>
            <w:alias w:val="Committee"/>
            <w:tag w:val="Committee"/>
            <w:id w:val="1914272295"/>
            <w:lock w:val="sdtContentLocked"/>
            <w:placeholder>
              <w:docPart w:val="BE3D65E7CD0C411CB48D0FCFD95E55D5"/>
            </w:placeholder>
          </w:sdtPr>
          <w:sdtContent>
            <w:tc>
              <w:tcPr>
                <w:tcW w:w="6858" w:type="dxa"/>
              </w:tcPr>
              <w:p w:rsidR="00CA10C7" w:rsidRPr="00FF6471" w:rsidRDefault="00CA10C7" w:rsidP="000F1DF9">
                <w:pPr>
                  <w:jc w:val="right"/>
                  <w:rPr>
                    <w:rFonts w:cs="Times New Roman"/>
                    <w:szCs w:val="24"/>
                  </w:rPr>
                </w:pPr>
                <w:r>
                  <w:rPr>
                    <w:rFonts w:cs="Times New Roman"/>
                    <w:szCs w:val="24"/>
                  </w:rPr>
                  <w:t>Health &amp; Human Services</w:t>
                </w:r>
              </w:p>
            </w:tc>
          </w:sdtContent>
        </w:sdt>
      </w:tr>
      <w:tr w:rsidR="00CA10C7" w:rsidTr="000F1DF9">
        <w:tc>
          <w:tcPr>
            <w:tcW w:w="2718" w:type="dxa"/>
          </w:tcPr>
          <w:p w:rsidR="00CA10C7" w:rsidRPr="00BC7495" w:rsidRDefault="00CA10C7" w:rsidP="000F1DF9">
            <w:pPr>
              <w:rPr>
                <w:rFonts w:cs="Times New Roman"/>
                <w:szCs w:val="24"/>
              </w:rPr>
            </w:pPr>
          </w:p>
        </w:tc>
        <w:sdt>
          <w:sdtPr>
            <w:rPr>
              <w:rFonts w:cs="Times New Roman"/>
              <w:szCs w:val="24"/>
            </w:rPr>
            <w:alias w:val="Date"/>
            <w:tag w:val="DateContentControl"/>
            <w:id w:val="1178081906"/>
            <w:lock w:val="sdtLocked"/>
            <w:placeholder>
              <w:docPart w:val="BDD98243802D48A99F759EC4251D82E0"/>
            </w:placeholder>
            <w:date w:fullDate="2023-05-24T00:00:00Z">
              <w:dateFormat w:val="M/d/yyyy"/>
              <w:lid w:val="en-US"/>
              <w:storeMappedDataAs w:val="dateTime"/>
              <w:calendar w:val="gregorian"/>
            </w:date>
          </w:sdtPr>
          <w:sdtContent>
            <w:tc>
              <w:tcPr>
                <w:tcW w:w="6858" w:type="dxa"/>
              </w:tcPr>
              <w:p w:rsidR="00CA10C7" w:rsidRPr="00FF6471" w:rsidRDefault="00CA10C7" w:rsidP="000F1DF9">
                <w:pPr>
                  <w:jc w:val="right"/>
                  <w:rPr>
                    <w:rFonts w:cs="Times New Roman"/>
                    <w:szCs w:val="24"/>
                  </w:rPr>
                </w:pPr>
                <w:r>
                  <w:rPr>
                    <w:rFonts w:cs="Times New Roman"/>
                    <w:szCs w:val="24"/>
                  </w:rPr>
                  <w:t>5/24/2023</w:t>
                </w:r>
              </w:p>
            </w:tc>
          </w:sdtContent>
        </w:sdt>
      </w:tr>
      <w:tr w:rsidR="00CA10C7" w:rsidTr="000F1DF9">
        <w:tc>
          <w:tcPr>
            <w:tcW w:w="2718" w:type="dxa"/>
          </w:tcPr>
          <w:p w:rsidR="00CA10C7" w:rsidRPr="00BC7495" w:rsidRDefault="00CA10C7" w:rsidP="000F1DF9">
            <w:pPr>
              <w:rPr>
                <w:rFonts w:cs="Times New Roman"/>
                <w:szCs w:val="24"/>
              </w:rPr>
            </w:pPr>
          </w:p>
        </w:tc>
        <w:sdt>
          <w:sdtPr>
            <w:rPr>
              <w:rFonts w:cs="Times New Roman"/>
              <w:szCs w:val="24"/>
            </w:rPr>
            <w:alias w:val="BA Version"/>
            <w:tag w:val="BAVersion"/>
            <w:id w:val="-1685590809"/>
            <w:lock w:val="sdtContentLocked"/>
            <w:placeholder>
              <w:docPart w:val="E5AA7E0B8A3C433FA046CC5B56821EB3"/>
            </w:placeholder>
          </w:sdtPr>
          <w:sdtContent>
            <w:tc>
              <w:tcPr>
                <w:tcW w:w="6858" w:type="dxa"/>
              </w:tcPr>
              <w:p w:rsidR="00CA10C7" w:rsidRPr="00FF6471" w:rsidRDefault="00CA10C7" w:rsidP="000F1DF9">
                <w:pPr>
                  <w:jc w:val="right"/>
                  <w:rPr>
                    <w:rFonts w:cs="Times New Roman"/>
                    <w:szCs w:val="24"/>
                  </w:rPr>
                </w:pPr>
                <w:r>
                  <w:rPr>
                    <w:rFonts w:cs="Times New Roman"/>
                    <w:szCs w:val="24"/>
                  </w:rPr>
                  <w:t>Enrolled</w:t>
                </w:r>
              </w:p>
            </w:tc>
          </w:sdtContent>
        </w:sdt>
      </w:tr>
    </w:tbl>
    <w:p w:rsidR="00CA10C7" w:rsidRPr="00FF6471" w:rsidRDefault="00CA10C7" w:rsidP="000F1DF9">
      <w:pPr>
        <w:spacing w:after="0" w:line="240" w:lineRule="auto"/>
        <w:rPr>
          <w:rFonts w:cs="Times New Roman"/>
          <w:szCs w:val="24"/>
        </w:rPr>
      </w:pPr>
    </w:p>
    <w:p w:rsidR="00CA10C7" w:rsidRPr="00FF6471" w:rsidRDefault="00CA10C7" w:rsidP="000F1DF9">
      <w:pPr>
        <w:spacing w:after="0" w:line="240" w:lineRule="auto"/>
        <w:rPr>
          <w:rFonts w:cs="Times New Roman"/>
          <w:szCs w:val="24"/>
        </w:rPr>
      </w:pPr>
    </w:p>
    <w:p w:rsidR="00CA10C7" w:rsidRPr="00FF6471" w:rsidRDefault="00CA10C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9548CCA12944C72B88D798EFF905049"/>
        </w:placeholder>
      </w:sdtPr>
      <w:sdtContent>
        <w:p w:rsidR="00CA10C7" w:rsidRDefault="00CA10C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53EE4DBE0F141B99F6D782D3BC48B0A"/>
        </w:placeholder>
      </w:sdtPr>
      <w:sdtContent>
        <w:p w:rsidR="00CA10C7" w:rsidRDefault="00CA10C7" w:rsidP="00856BA8">
          <w:pPr>
            <w:pStyle w:val="NormalWeb"/>
            <w:spacing w:before="0" w:beforeAutospacing="0" w:after="0" w:afterAutospacing="0"/>
            <w:jc w:val="both"/>
            <w:divId w:val="1071611202"/>
            <w:rPr>
              <w:rFonts w:eastAsia="Times New Roman"/>
              <w:bCs/>
            </w:rPr>
          </w:pPr>
        </w:p>
        <w:p w:rsidR="00CA10C7" w:rsidRPr="00856BA8" w:rsidRDefault="00CA10C7" w:rsidP="00856BA8">
          <w:pPr>
            <w:pStyle w:val="NormalWeb"/>
            <w:spacing w:before="0" w:beforeAutospacing="0" w:after="0" w:afterAutospacing="0"/>
            <w:jc w:val="both"/>
            <w:divId w:val="1071611202"/>
          </w:pPr>
          <w:r w:rsidRPr="00856BA8">
            <w:t>Biomarker testing allows doctors to use information about a person's specific genetic variations to better inform diagnosis, prognosis, and therapy selection for a cancer or rare disease patient. Insurance coverage of biomarker testing is not an across-the-board guarantee, nor is it being consistently reimbursed by the health plans in Texas.</w:t>
          </w:r>
        </w:p>
        <w:p w:rsidR="00CA10C7" w:rsidRPr="00856BA8" w:rsidRDefault="00CA10C7" w:rsidP="00856BA8">
          <w:pPr>
            <w:pStyle w:val="NormalWeb"/>
            <w:spacing w:before="0" w:beforeAutospacing="0" w:after="0" w:afterAutospacing="0"/>
            <w:jc w:val="both"/>
            <w:divId w:val="1071611202"/>
          </w:pPr>
          <w:r w:rsidRPr="00856BA8">
            <w:t> </w:t>
          </w:r>
        </w:p>
        <w:p w:rsidR="00CA10C7" w:rsidRPr="00856BA8" w:rsidRDefault="00CA10C7" w:rsidP="00856BA8">
          <w:pPr>
            <w:pStyle w:val="NormalWeb"/>
            <w:spacing w:before="0" w:beforeAutospacing="0" w:after="0" w:afterAutospacing="0"/>
            <w:jc w:val="both"/>
            <w:divId w:val="1071611202"/>
          </w:pPr>
          <w:r w:rsidRPr="00856BA8">
            <w:t>S.B. 989 seeks to address this issue by amending the Insurance Code to include medically necessary coverage for biomarker testing of patients with cancer and other rare diseases. The bill establishes guidelines for health benefit plan issuers to provide coverage for biomarker testing when the test is supported by medical and scientific evidence and provides clinical utility, which means the use of the test for the condition is evidence-based, scientifically valid, outcome-focused, and predominately addresses the acute issue for which the test is being ordered. The bill also requires plans to provide coverage in a manner that limits disruptions in care, including minimizing the number of biopsies and biospecimen samples needed. The provisions of this bill apply to certain health care plans offered across the state, including those offered by the Employees Retirement System and Teacher Retirement System.</w:t>
          </w:r>
        </w:p>
        <w:p w:rsidR="00CA10C7" w:rsidRPr="00856BA8" w:rsidRDefault="00CA10C7" w:rsidP="00856BA8">
          <w:pPr>
            <w:pStyle w:val="NormalWeb"/>
            <w:spacing w:before="0" w:beforeAutospacing="0" w:after="0" w:afterAutospacing="0"/>
            <w:jc w:val="both"/>
            <w:divId w:val="1071611202"/>
          </w:pPr>
          <w:r w:rsidRPr="00856BA8">
            <w:t> </w:t>
          </w:r>
        </w:p>
        <w:p w:rsidR="00CA10C7" w:rsidRPr="00856BA8" w:rsidRDefault="00CA10C7" w:rsidP="00856BA8">
          <w:pPr>
            <w:pStyle w:val="NormalWeb"/>
            <w:spacing w:before="0" w:beforeAutospacing="0" w:after="0" w:afterAutospacing="0"/>
            <w:jc w:val="both"/>
            <w:divId w:val="1071611202"/>
          </w:pPr>
          <w:r w:rsidRPr="00856BA8">
            <w:t>The committee substitute modifies the bill's applicability section by removing church benefit boards, three-share premium assistance programs, and Local Government Code benefit offerings.</w:t>
          </w:r>
        </w:p>
        <w:p w:rsidR="00CA10C7" w:rsidRPr="00D70925" w:rsidRDefault="00CA10C7" w:rsidP="00856BA8">
          <w:pPr>
            <w:spacing w:after="0" w:line="240" w:lineRule="auto"/>
            <w:jc w:val="both"/>
            <w:rPr>
              <w:rFonts w:eastAsia="Times New Roman" w:cs="Times New Roman"/>
              <w:bCs/>
              <w:szCs w:val="24"/>
            </w:rPr>
          </w:pPr>
        </w:p>
      </w:sdtContent>
    </w:sdt>
    <w:p w:rsidR="00CA10C7" w:rsidRDefault="00CA10C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989 </w:t>
      </w:r>
      <w:bookmarkStart w:id="1" w:name="AmendsCurrentLaw"/>
      <w:bookmarkEnd w:id="1"/>
      <w:r>
        <w:rPr>
          <w:rFonts w:cs="Times New Roman"/>
          <w:szCs w:val="24"/>
        </w:rPr>
        <w:t xml:space="preserve">amends current law </w:t>
      </w:r>
      <w:r w:rsidRPr="00452A60">
        <w:rPr>
          <w:rFonts w:cs="Times New Roman"/>
          <w:szCs w:val="24"/>
        </w:rPr>
        <w:t>relating to health benefit plan coverage for certain biomarker testing.</w:t>
      </w:r>
    </w:p>
    <w:p w:rsidR="00CA10C7" w:rsidRPr="00856BA8" w:rsidRDefault="00CA10C7" w:rsidP="000F1DF9">
      <w:pPr>
        <w:spacing w:after="0" w:line="240" w:lineRule="auto"/>
        <w:jc w:val="both"/>
        <w:rPr>
          <w:rFonts w:eastAsia="Times New Roman" w:cs="Times New Roman"/>
          <w:szCs w:val="24"/>
        </w:rPr>
      </w:pPr>
    </w:p>
    <w:p w:rsidR="00CA10C7" w:rsidRPr="005C2A78" w:rsidRDefault="00CA10C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74C533943914606B2F47A47CB893823"/>
          </w:placeholder>
        </w:sdtPr>
        <w:sdtContent>
          <w:r>
            <w:rPr>
              <w:rFonts w:eastAsia="Times New Roman" w:cs="Times New Roman"/>
              <w:b/>
              <w:szCs w:val="24"/>
              <w:u w:val="single"/>
            </w:rPr>
            <w:t>RULEMAKING AUTHORITY</w:t>
          </w:r>
        </w:sdtContent>
      </w:sdt>
    </w:p>
    <w:p w:rsidR="00CA10C7" w:rsidRPr="006529C4" w:rsidRDefault="00CA10C7" w:rsidP="00774EC7">
      <w:pPr>
        <w:spacing w:after="0" w:line="240" w:lineRule="auto"/>
        <w:jc w:val="both"/>
        <w:rPr>
          <w:rFonts w:cs="Times New Roman"/>
          <w:szCs w:val="24"/>
        </w:rPr>
      </w:pPr>
    </w:p>
    <w:p w:rsidR="00CA10C7" w:rsidRPr="006529C4" w:rsidRDefault="00CA10C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A10C7" w:rsidRPr="006529C4" w:rsidRDefault="00CA10C7" w:rsidP="00774EC7">
      <w:pPr>
        <w:spacing w:after="0" w:line="240" w:lineRule="auto"/>
        <w:jc w:val="both"/>
        <w:rPr>
          <w:rFonts w:cs="Times New Roman"/>
          <w:szCs w:val="24"/>
        </w:rPr>
      </w:pPr>
    </w:p>
    <w:p w:rsidR="00CA10C7" w:rsidRPr="005C2A78" w:rsidRDefault="00CA10C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FFC704FD47D47E2BF70F0931BA579A9"/>
          </w:placeholder>
        </w:sdtPr>
        <w:sdtContent>
          <w:r>
            <w:rPr>
              <w:rFonts w:eastAsia="Times New Roman" w:cs="Times New Roman"/>
              <w:b/>
              <w:szCs w:val="24"/>
              <w:u w:val="single"/>
            </w:rPr>
            <w:t>SECTION BY SECTION ANALYSIS</w:t>
          </w:r>
        </w:sdtContent>
      </w:sdt>
    </w:p>
    <w:p w:rsidR="00CA10C7" w:rsidRPr="005C2A78" w:rsidRDefault="00CA10C7" w:rsidP="000F1DF9">
      <w:pPr>
        <w:spacing w:after="0" w:line="240" w:lineRule="auto"/>
        <w:jc w:val="both"/>
        <w:rPr>
          <w:rFonts w:eastAsia="Times New Roman" w:cs="Times New Roman"/>
          <w:szCs w:val="24"/>
        </w:rPr>
      </w:pPr>
    </w:p>
    <w:p w:rsidR="00CA10C7" w:rsidRDefault="00CA10C7" w:rsidP="00CA10C7">
      <w:pPr>
        <w:spacing w:after="0" w:line="240" w:lineRule="auto"/>
        <w:jc w:val="both"/>
        <w:rPr>
          <w:rFonts w:eastAsia="Times New Roman" w:cs="Times New Roman"/>
          <w:szCs w:val="24"/>
        </w:rPr>
      </w:pPr>
      <w:r w:rsidRPr="005C2A78">
        <w:rPr>
          <w:rFonts w:eastAsia="Times New Roman" w:cs="Times New Roman"/>
          <w:szCs w:val="24"/>
        </w:rPr>
        <w:t>SECTION 1.</w:t>
      </w:r>
      <w:r w:rsidRPr="002B720A">
        <w:t xml:space="preserve"> </w:t>
      </w:r>
      <w:r>
        <w:t xml:space="preserve">Amends </w:t>
      </w:r>
      <w:r w:rsidRPr="002B720A">
        <w:rPr>
          <w:rFonts w:eastAsia="Times New Roman" w:cs="Times New Roman"/>
          <w:szCs w:val="24"/>
        </w:rPr>
        <w:t>Subtitle E, Title 8, Insurance Code</w:t>
      </w:r>
      <w:r>
        <w:rPr>
          <w:rFonts w:eastAsia="Times New Roman" w:cs="Times New Roman"/>
          <w:szCs w:val="24"/>
        </w:rPr>
        <w:t>,</w:t>
      </w:r>
      <w:r w:rsidRPr="002B720A">
        <w:rPr>
          <w:rFonts w:eastAsia="Times New Roman" w:cs="Times New Roman"/>
          <w:szCs w:val="24"/>
        </w:rPr>
        <w:t xml:space="preserve"> by adding Chapter 1372</w:t>
      </w:r>
      <w:r>
        <w:rPr>
          <w:rFonts w:eastAsia="Times New Roman" w:cs="Times New Roman"/>
          <w:szCs w:val="24"/>
        </w:rPr>
        <w:t xml:space="preserve">, </w:t>
      </w:r>
      <w:r w:rsidRPr="002B720A">
        <w:rPr>
          <w:rFonts w:eastAsia="Times New Roman" w:cs="Times New Roman"/>
          <w:szCs w:val="24"/>
        </w:rPr>
        <w:t>as follows:</w:t>
      </w:r>
    </w:p>
    <w:p w:rsidR="00CA10C7" w:rsidRPr="002B720A" w:rsidRDefault="00CA10C7" w:rsidP="00CA10C7">
      <w:pPr>
        <w:spacing w:after="0" w:line="240" w:lineRule="auto"/>
        <w:jc w:val="both"/>
        <w:rPr>
          <w:rFonts w:eastAsia="Times New Roman" w:cs="Times New Roman"/>
          <w:szCs w:val="24"/>
        </w:rPr>
      </w:pPr>
    </w:p>
    <w:p w:rsidR="00CA10C7" w:rsidRPr="002B720A" w:rsidRDefault="00CA10C7" w:rsidP="00CA10C7">
      <w:pPr>
        <w:spacing w:after="0" w:line="240" w:lineRule="auto"/>
        <w:jc w:val="center"/>
        <w:rPr>
          <w:rFonts w:eastAsia="Times New Roman" w:cs="Times New Roman"/>
          <w:szCs w:val="24"/>
        </w:rPr>
      </w:pPr>
      <w:r w:rsidRPr="002B720A">
        <w:rPr>
          <w:rFonts w:eastAsia="Times New Roman" w:cs="Times New Roman"/>
          <w:szCs w:val="24"/>
        </w:rPr>
        <w:t>CHAPTER 1372. COVERAGE FOR BIOMARKER TESTING</w:t>
      </w:r>
    </w:p>
    <w:p w:rsidR="00CA10C7" w:rsidRDefault="00CA10C7" w:rsidP="00CA10C7">
      <w:pPr>
        <w:spacing w:after="0" w:line="240" w:lineRule="auto"/>
        <w:ind w:left="720"/>
        <w:jc w:val="both"/>
        <w:rPr>
          <w:rFonts w:eastAsia="Times New Roman" w:cs="Times New Roman"/>
          <w:szCs w:val="24"/>
        </w:rPr>
      </w:pPr>
    </w:p>
    <w:p w:rsidR="00CA10C7" w:rsidRDefault="00CA10C7" w:rsidP="00CA10C7">
      <w:pPr>
        <w:spacing w:after="0" w:line="240" w:lineRule="auto"/>
        <w:ind w:left="720"/>
        <w:jc w:val="both"/>
        <w:rPr>
          <w:rFonts w:eastAsia="Times New Roman" w:cs="Times New Roman"/>
          <w:szCs w:val="24"/>
        </w:rPr>
      </w:pPr>
      <w:r w:rsidRPr="002B720A">
        <w:rPr>
          <w:rFonts w:eastAsia="Times New Roman" w:cs="Times New Roman"/>
          <w:szCs w:val="24"/>
        </w:rPr>
        <w:t xml:space="preserve">Sec. 1372.001. DEFINITIONS. </w:t>
      </w:r>
      <w:r>
        <w:rPr>
          <w:rFonts w:eastAsia="Times New Roman" w:cs="Times New Roman"/>
          <w:szCs w:val="24"/>
        </w:rPr>
        <w:t xml:space="preserve">Defines </w:t>
      </w:r>
      <w:r w:rsidRPr="002B720A">
        <w:rPr>
          <w:rFonts w:eastAsia="Times New Roman" w:cs="Times New Roman"/>
          <w:szCs w:val="24"/>
        </w:rPr>
        <w:t>"</w:t>
      </w:r>
      <w:r>
        <w:rPr>
          <w:rFonts w:eastAsia="Times New Roman" w:cs="Times New Roman"/>
          <w:szCs w:val="24"/>
        </w:rPr>
        <w:t>bi</w:t>
      </w:r>
      <w:r w:rsidRPr="002B720A">
        <w:rPr>
          <w:rFonts w:eastAsia="Times New Roman" w:cs="Times New Roman"/>
          <w:szCs w:val="24"/>
        </w:rPr>
        <w:t>omarker</w:t>
      </w:r>
      <w:r>
        <w:rPr>
          <w:rFonts w:eastAsia="Times New Roman" w:cs="Times New Roman"/>
          <w:szCs w:val="24"/>
        </w:rPr>
        <w:t>," "b</w:t>
      </w:r>
      <w:r w:rsidRPr="002B720A">
        <w:rPr>
          <w:rFonts w:eastAsia="Times New Roman" w:cs="Times New Roman"/>
          <w:szCs w:val="24"/>
        </w:rPr>
        <w:t>iomarker testing</w:t>
      </w:r>
      <w:r>
        <w:rPr>
          <w:rFonts w:eastAsia="Times New Roman" w:cs="Times New Roman"/>
          <w:szCs w:val="24"/>
        </w:rPr>
        <w:t>," "c</w:t>
      </w:r>
      <w:r w:rsidRPr="002B720A">
        <w:rPr>
          <w:rFonts w:eastAsia="Times New Roman" w:cs="Times New Roman"/>
          <w:szCs w:val="24"/>
        </w:rPr>
        <w:t>onsensus statements</w:t>
      </w:r>
      <w:r>
        <w:rPr>
          <w:rFonts w:eastAsia="Times New Roman" w:cs="Times New Roman"/>
          <w:szCs w:val="24"/>
        </w:rPr>
        <w:t>,</w:t>
      </w:r>
      <w:r w:rsidRPr="002B720A">
        <w:rPr>
          <w:rFonts w:eastAsia="Times New Roman" w:cs="Times New Roman"/>
          <w:szCs w:val="24"/>
        </w:rPr>
        <w:t>"</w:t>
      </w:r>
      <w:r>
        <w:rPr>
          <w:rFonts w:eastAsia="Times New Roman" w:cs="Times New Roman"/>
          <w:szCs w:val="24"/>
        </w:rPr>
        <w:t xml:space="preserve"> and "n</w:t>
      </w:r>
      <w:r w:rsidRPr="002B720A">
        <w:rPr>
          <w:rFonts w:eastAsia="Times New Roman" w:cs="Times New Roman"/>
          <w:szCs w:val="24"/>
        </w:rPr>
        <w:t>ationally recognized clinical practice guidelines</w:t>
      </w:r>
      <w:r>
        <w:rPr>
          <w:rFonts w:eastAsia="Times New Roman" w:cs="Times New Roman"/>
          <w:szCs w:val="24"/>
        </w:rPr>
        <w:t>."</w:t>
      </w:r>
    </w:p>
    <w:p w:rsidR="00CA10C7" w:rsidRPr="002B720A" w:rsidRDefault="00CA10C7" w:rsidP="00CA10C7">
      <w:pPr>
        <w:spacing w:after="0" w:line="240" w:lineRule="auto"/>
        <w:ind w:left="720"/>
        <w:jc w:val="both"/>
        <w:rPr>
          <w:rFonts w:eastAsia="Times New Roman" w:cs="Times New Roman"/>
          <w:szCs w:val="24"/>
        </w:rPr>
      </w:pPr>
    </w:p>
    <w:p w:rsidR="00CA10C7" w:rsidRPr="002B720A" w:rsidRDefault="00CA10C7" w:rsidP="00CA10C7">
      <w:pPr>
        <w:spacing w:after="0" w:line="240" w:lineRule="auto"/>
        <w:ind w:left="720"/>
        <w:jc w:val="both"/>
        <w:rPr>
          <w:rFonts w:eastAsia="Times New Roman" w:cs="Times New Roman"/>
          <w:szCs w:val="24"/>
        </w:rPr>
      </w:pPr>
      <w:r w:rsidRPr="002B720A">
        <w:rPr>
          <w:rFonts w:eastAsia="Times New Roman" w:cs="Times New Roman"/>
          <w:szCs w:val="24"/>
        </w:rPr>
        <w:t>Sec. 1372.002. APPLICABILITY OF CHAPTER. (a)</w:t>
      </w:r>
      <w:r>
        <w:rPr>
          <w:rFonts w:eastAsia="Times New Roman" w:cs="Times New Roman"/>
          <w:szCs w:val="24"/>
        </w:rPr>
        <w:t xml:space="preserve"> Provides that this </w:t>
      </w:r>
      <w:r w:rsidRPr="002B720A">
        <w:rPr>
          <w:rFonts w:eastAsia="Times New Roman" w:cs="Times New Roman"/>
          <w:szCs w:val="24"/>
        </w:rPr>
        <w:t>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CA10C7" w:rsidRDefault="00CA10C7" w:rsidP="00CA10C7">
      <w:pPr>
        <w:spacing w:after="0" w:line="240" w:lineRule="auto"/>
        <w:ind w:left="1440"/>
        <w:jc w:val="both"/>
        <w:rPr>
          <w:rFonts w:eastAsia="Times New Roman" w:cs="Times New Roman"/>
          <w:szCs w:val="24"/>
        </w:rPr>
      </w:pPr>
    </w:p>
    <w:p w:rsidR="00CA10C7" w:rsidRPr="002B720A" w:rsidRDefault="00CA10C7" w:rsidP="00CA10C7">
      <w:pPr>
        <w:spacing w:after="0" w:line="240" w:lineRule="auto"/>
        <w:ind w:left="2160"/>
        <w:jc w:val="both"/>
        <w:rPr>
          <w:rFonts w:eastAsia="Times New Roman" w:cs="Times New Roman"/>
          <w:szCs w:val="24"/>
        </w:rPr>
      </w:pPr>
      <w:r w:rsidRPr="002B720A">
        <w:rPr>
          <w:rFonts w:eastAsia="Times New Roman" w:cs="Times New Roman"/>
          <w:szCs w:val="24"/>
        </w:rPr>
        <w:t>(1) an insurance company;</w:t>
      </w:r>
    </w:p>
    <w:p w:rsidR="00CA10C7" w:rsidRDefault="00CA10C7" w:rsidP="00CA10C7">
      <w:pPr>
        <w:spacing w:after="0" w:line="240" w:lineRule="auto"/>
        <w:ind w:left="2160"/>
        <w:jc w:val="both"/>
        <w:rPr>
          <w:rFonts w:eastAsia="Times New Roman" w:cs="Times New Roman"/>
          <w:szCs w:val="24"/>
        </w:rPr>
      </w:pPr>
    </w:p>
    <w:p w:rsidR="00CA10C7" w:rsidRPr="002B720A" w:rsidRDefault="00CA10C7" w:rsidP="00CA10C7">
      <w:pPr>
        <w:spacing w:after="0" w:line="240" w:lineRule="auto"/>
        <w:ind w:left="2160"/>
        <w:jc w:val="both"/>
        <w:rPr>
          <w:rFonts w:eastAsia="Times New Roman" w:cs="Times New Roman"/>
          <w:szCs w:val="24"/>
        </w:rPr>
      </w:pPr>
      <w:r w:rsidRPr="002B720A">
        <w:rPr>
          <w:rFonts w:eastAsia="Times New Roman" w:cs="Times New Roman"/>
          <w:szCs w:val="24"/>
        </w:rPr>
        <w:t>(2) a group hospital service corporation operating under Chapter 842</w:t>
      </w:r>
      <w:r>
        <w:rPr>
          <w:rFonts w:eastAsia="Times New Roman" w:cs="Times New Roman"/>
          <w:szCs w:val="24"/>
        </w:rPr>
        <w:t xml:space="preserve"> (Group Hospital Service Corporations)</w:t>
      </w:r>
      <w:r w:rsidRPr="002B720A">
        <w:rPr>
          <w:rFonts w:eastAsia="Times New Roman" w:cs="Times New Roman"/>
          <w:szCs w:val="24"/>
        </w:rPr>
        <w:t>;</w:t>
      </w:r>
    </w:p>
    <w:p w:rsidR="00CA10C7" w:rsidRDefault="00CA10C7" w:rsidP="00CA10C7">
      <w:pPr>
        <w:spacing w:after="0" w:line="240" w:lineRule="auto"/>
        <w:ind w:left="2160"/>
        <w:jc w:val="both"/>
        <w:rPr>
          <w:rFonts w:eastAsia="Times New Roman" w:cs="Times New Roman"/>
          <w:szCs w:val="24"/>
        </w:rPr>
      </w:pPr>
    </w:p>
    <w:p w:rsidR="00CA10C7" w:rsidRPr="002B720A" w:rsidRDefault="00CA10C7" w:rsidP="00CA10C7">
      <w:pPr>
        <w:spacing w:after="0" w:line="240" w:lineRule="auto"/>
        <w:ind w:left="2160"/>
        <w:jc w:val="both"/>
        <w:rPr>
          <w:rFonts w:eastAsia="Times New Roman" w:cs="Times New Roman"/>
          <w:szCs w:val="24"/>
        </w:rPr>
      </w:pPr>
      <w:r w:rsidRPr="002B720A">
        <w:rPr>
          <w:rFonts w:eastAsia="Times New Roman" w:cs="Times New Roman"/>
          <w:szCs w:val="24"/>
        </w:rPr>
        <w:t>(3) a health maintenance organization operating under Chapter 843</w:t>
      </w:r>
      <w:r>
        <w:rPr>
          <w:rFonts w:eastAsia="Times New Roman" w:cs="Times New Roman"/>
          <w:szCs w:val="24"/>
        </w:rPr>
        <w:t xml:space="preserve"> (Health Maintenance Organizations)</w:t>
      </w:r>
      <w:r w:rsidRPr="002B720A">
        <w:rPr>
          <w:rFonts w:eastAsia="Times New Roman" w:cs="Times New Roman"/>
          <w:szCs w:val="24"/>
        </w:rPr>
        <w:t>;</w:t>
      </w:r>
    </w:p>
    <w:p w:rsidR="00CA10C7" w:rsidRDefault="00CA10C7" w:rsidP="00CA10C7">
      <w:pPr>
        <w:spacing w:after="0" w:line="240" w:lineRule="auto"/>
        <w:ind w:left="2160"/>
        <w:jc w:val="both"/>
        <w:rPr>
          <w:rFonts w:eastAsia="Times New Roman" w:cs="Times New Roman"/>
          <w:szCs w:val="24"/>
        </w:rPr>
      </w:pPr>
    </w:p>
    <w:p w:rsidR="00CA10C7" w:rsidRPr="002B720A" w:rsidRDefault="00CA10C7" w:rsidP="00CA10C7">
      <w:pPr>
        <w:spacing w:after="0" w:line="240" w:lineRule="auto"/>
        <w:ind w:left="2160"/>
        <w:jc w:val="both"/>
        <w:rPr>
          <w:rFonts w:eastAsia="Times New Roman" w:cs="Times New Roman"/>
          <w:szCs w:val="24"/>
        </w:rPr>
      </w:pPr>
      <w:r w:rsidRPr="002B720A">
        <w:rPr>
          <w:rFonts w:eastAsia="Times New Roman" w:cs="Times New Roman"/>
          <w:szCs w:val="24"/>
        </w:rPr>
        <w:t>(4) an approved nonprofit health corporation that holds a certificate of authority under Chapter 844</w:t>
      </w:r>
      <w:r>
        <w:rPr>
          <w:rFonts w:eastAsia="Times New Roman" w:cs="Times New Roman"/>
          <w:szCs w:val="24"/>
        </w:rPr>
        <w:t xml:space="preserve"> (Certification of Certain Nonprofit Health Corporations)</w:t>
      </w:r>
      <w:r w:rsidRPr="002B720A">
        <w:rPr>
          <w:rFonts w:eastAsia="Times New Roman" w:cs="Times New Roman"/>
          <w:szCs w:val="24"/>
        </w:rPr>
        <w:t>;</w:t>
      </w:r>
    </w:p>
    <w:p w:rsidR="00CA10C7" w:rsidRDefault="00CA10C7" w:rsidP="00CA10C7">
      <w:pPr>
        <w:spacing w:after="0" w:line="240" w:lineRule="auto"/>
        <w:ind w:left="2160"/>
        <w:jc w:val="both"/>
        <w:rPr>
          <w:rFonts w:eastAsia="Times New Roman" w:cs="Times New Roman"/>
          <w:szCs w:val="24"/>
        </w:rPr>
      </w:pPr>
    </w:p>
    <w:p w:rsidR="00CA10C7" w:rsidRPr="002B720A" w:rsidRDefault="00CA10C7" w:rsidP="00CA10C7">
      <w:pPr>
        <w:spacing w:after="0" w:line="240" w:lineRule="auto"/>
        <w:ind w:left="2160"/>
        <w:jc w:val="both"/>
        <w:rPr>
          <w:rFonts w:eastAsia="Times New Roman" w:cs="Times New Roman"/>
          <w:szCs w:val="24"/>
        </w:rPr>
      </w:pPr>
      <w:r w:rsidRPr="002B720A">
        <w:rPr>
          <w:rFonts w:eastAsia="Times New Roman" w:cs="Times New Roman"/>
          <w:szCs w:val="24"/>
        </w:rPr>
        <w:t>(5) a multiple employer welfare arrangement that holds a certificate of authority under Chapter 846</w:t>
      </w:r>
      <w:r>
        <w:rPr>
          <w:rFonts w:eastAsia="Times New Roman" w:cs="Times New Roman"/>
          <w:szCs w:val="24"/>
        </w:rPr>
        <w:t xml:space="preserve"> (Multiple Employer Welfare Arrangements)</w:t>
      </w:r>
      <w:r w:rsidRPr="002B720A">
        <w:rPr>
          <w:rFonts w:eastAsia="Times New Roman" w:cs="Times New Roman"/>
          <w:szCs w:val="24"/>
        </w:rPr>
        <w:t>;</w:t>
      </w:r>
    </w:p>
    <w:p w:rsidR="00CA10C7" w:rsidRDefault="00CA10C7" w:rsidP="00CA10C7">
      <w:pPr>
        <w:spacing w:after="0" w:line="240" w:lineRule="auto"/>
        <w:ind w:left="2160"/>
        <w:jc w:val="both"/>
        <w:rPr>
          <w:rFonts w:eastAsia="Times New Roman" w:cs="Times New Roman"/>
          <w:szCs w:val="24"/>
        </w:rPr>
      </w:pPr>
    </w:p>
    <w:p w:rsidR="00CA10C7" w:rsidRPr="002B720A" w:rsidRDefault="00CA10C7" w:rsidP="00CA10C7">
      <w:pPr>
        <w:spacing w:after="0" w:line="240" w:lineRule="auto"/>
        <w:ind w:left="2160"/>
        <w:jc w:val="both"/>
        <w:rPr>
          <w:rFonts w:eastAsia="Times New Roman" w:cs="Times New Roman"/>
          <w:szCs w:val="24"/>
        </w:rPr>
      </w:pPr>
      <w:r w:rsidRPr="002B720A">
        <w:rPr>
          <w:rFonts w:eastAsia="Times New Roman" w:cs="Times New Roman"/>
          <w:szCs w:val="24"/>
        </w:rPr>
        <w:t>(6) a stipulated premium company operating under Chapter 884</w:t>
      </w:r>
      <w:r>
        <w:rPr>
          <w:rFonts w:eastAsia="Times New Roman" w:cs="Times New Roman"/>
          <w:szCs w:val="24"/>
        </w:rPr>
        <w:t xml:space="preserve"> (Stipulated Premium Insurance Companies)</w:t>
      </w:r>
      <w:r w:rsidRPr="002B720A">
        <w:rPr>
          <w:rFonts w:eastAsia="Times New Roman" w:cs="Times New Roman"/>
          <w:szCs w:val="24"/>
        </w:rPr>
        <w:t>;</w:t>
      </w:r>
    </w:p>
    <w:p w:rsidR="00CA10C7" w:rsidRDefault="00CA10C7" w:rsidP="00CA10C7">
      <w:pPr>
        <w:spacing w:after="0" w:line="240" w:lineRule="auto"/>
        <w:ind w:left="2160"/>
        <w:jc w:val="both"/>
        <w:rPr>
          <w:rFonts w:eastAsia="Times New Roman" w:cs="Times New Roman"/>
          <w:szCs w:val="24"/>
        </w:rPr>
      </w:pPr>
    </w:p>
    <w:p w:rsidR="00CA10C7" w:rsidRPr="002B720A" w:rsidRDefault="00CA10C7" w:rsidP="00CA10C7">
      <w:pPr>
        <w:spacing w:after="0" w:line="240" w:lineRule="auto"/>
        <w:ind w:left="2160"/>
        <w:jc w:val="both"/>
        <w:rPr>
          <w:rFonts w:eastAsia="Times New Roman" w:cs="Times New Roman"/>
          <w:szCs w:val="24"/>
        </w:rPr>
      </w:pPr>
      <w:r w:rsidRPr="002B720A">
        <w:rPr>
          <w:rFonts w:eastAsia="Times New Roman" w:cs="Times New Roman"/>
          <w:szCs w:val="24"/>
        </w:rPr>
        <w:t>(7) a fraternal benefit society operating under Chapter 885</w:t>
      </w:r>
      <w:r>
        <w:rPr>
          <w:rFonts w:eastAsia="Times New Roman" w:cs="Times New Roman"/>
          <w:szCs w:val="24"/>
        </w:rPr>
        <w:t xml:space="preserve"> (Fraternal Benefit Societies)</w:t>
      </w:r>
      <w:r w:rsidRPr="002B720A">
        <w:rPr>
          <w:rFonts w:eastAsia="Times New Roman" w:cs="Times New Roman"/>
          <w:szCs w:val="24"/>
        </w:rPr>
        <w:t>;</w:t>
      </w:r>
    </w:p>
    <w:p w:rsidR="00CA10C7" w:rsidRDefault="00CA10C7" w:rsidP="00CA10C7">
      <w:pPr>
        <w:spacing w:after="0" w:line="240" w:lineRule="auto"/>
        <w:ind w:left="2160"/>
        <w:jc w:val="both"/>
        <w:rPr>
          <w:rFonts w:eastAsia="Times New Roman" w:cs="Times New Roman"/>
          <w:szCs w:val="24"/>
        </w:rPr>
      </w:pPr>
    </w:p>
    <w:p w:rsidR="00CA10C7" w:rsidRPr="002B720A" w:rsidRDefault="00CA10C7" w:rsidP="00CA10C7">
      <w:pPr>
        <w:spacing w:after="0" w:line="240" w:lineRule="auto"/>
        <w:ind w:left="2160"/>
        <w:jc w:val="both"/>
        <w:rPr>
          <w:rFonts w:eastAsia="Times New Roman" w:cs="Times New Roman"/>
          <w:szCs w:val="24"/>
        </w:rPr>
      </w:pPr>
      <w:r w:rsidRPr="002B720A">
        <w:rPr>
          <w:rFonts w:eastAsia="Times New Roman" w:cs="Times New Roman"/>
          <w:szCs w:val="24"/>
        </w:rPr>
        <w:t>(8) a Lloyd's plan operating under Chapter 941</w:t>
      </w:r>
      <w:r>
        <w:rPr>
          <w:rFonts w:eastAsia="Times New Roman" w:cs="Times New Roman"/>
          <w:szCs w:val="24"/>
        </w:rPr>
        <w:t xml:space="preserve"> (Lloyd's Plan)</w:t>
      </w:r>
      <w:r w:rsidRPr="002B720A">
        <w:rPr>
          <w:rFonts w:eastAsia="Times New Roman" w:cs="Times New Roman"/>
          <w:szCs w:val="24"/>
        </w:rPr>
        <w:t>; or</w:t>
      </w:r>
    </w:p>
    <w:p w:rsidR="00CA10C7" w:rsidRDefault="00CA10C7" w:rsidP="00CA10C7">
      <w:pPr>
        <w:spacing w:after="0" w:line="240" w:lineRule="auto"/>
        <w:ind w:left="2160"/>
        <w:jc w:val="both"/>
        <w:rPr>
          <w:rFonts w:eastAsia="Times New Roman" w:cs="Times New Roman"/>
          <w:szCs w:val="24"/>
        </w:rPr>
      </w:pPr>
    </w:p>
    <w:p w:rsidR="00CA10C7" w:rsidRPr="002B720A" w:rsidRDefault="00CA10C7" w:rsidP="00CA10C7">
      <w:pPr>
        <w:spacing w:after="0" w:line="240" w:lineRule="auto"/>
        <w:ind w:left="2160"/>
        <w:jc w:val="both"/>
        <w:rPr>
          <w:rFonts w:eastAsia="Times New Roman" w:cs="Times New Roman"/>
          <w:szCs w:val="24"/>
        </w:rPr>
      </w:pPr>
      <w:r w:rsidRPr="002B720A">
        <w:rPr>
          <w:rFonts w:eastAsia="Times New Roman" w:cs="Times New Roman"/>
          <w:szCs w:val="24"/>
        </w:rPr>
        <w:t>(9) an exchange operating under Chapter 942</w:t>
      </w:r>
      <w:r>
        <w:rPr>
          <w:rFonts w:eastAsia="Times New Roman" w:cs="Times New Roman"/>
          <w:szCs w:val="24"/>
        </w:rPr>
        <w:t xml:space="preserve"> (Reciprocal and Interinsurance Exchanges)</w:t>
      </w:r>
      <w:r w:rsidRPr="002B720A">
        <w:rPr>
          <w:rFonts w:eastAsia="Times New Roman" w:cs="Times New Roman"/>
          <w:szCs w:val="24"/>
        </w:rPr>
        <w:t>.</w:t>
      </w:r>
    </w:p>
    <w:p w:rsidR="00CA10C7" w:rsidRDefault="00CA10C7" w:rsidP="00CA10C7">
      <w:pPr>
        <w:spacing w:after="0" w:line="240" w:lineRule="auto"/>
        <w:ind w:left="1440"/>
        <w:jc w:val="both"/>
        <w:rPr>
          <w:rFonts w:eastAsia="Times New Roman" w:cs="Times New Roman"/>
          <w:szCs w:val="24"/>
        </w:rPr>
      </w:pPr>
    </w:p>
    <w:p w:rsidR="00CA10C7" w:rsidRPr="002B720A" w:rsidRDefault="00CA10C7" w:rsidP="00CA10C7">
      <w:pPr>
        <w:spacing w:after="0" w:line="240" w:lineRule="auto"/>
        <w:ind w:left="1440"/>
        <w:jc w:val="both"/>
        <w:rPr>
          <w:rFonts w:eastAsia="Times New Roman" w:cs="Times New Roman"/>
          <w:szCs w:val="24"/>
        </w:rPr>
      </w:pPr>
      <w:r w:rsidRPr="002B720A">
        <w:rPr>
          <w:rFonts w:eastAsia="Times New Roman" w:cs="Times New Roman"/>
          <w:szCs w:val="24"/>
        </w:rPr>
        <w:t>(b)</w:t>
      </w:r>
      <w:r>
        <w:rPr>
          <w:rFonts w:eastAsia="Times New Roman" w:cs="Times New Roman"/>
          <w:szCs w:val="24"/>
        </w:rPr>
        <w:t xml:space="preserve"> Provides that this chapter, n</w:t>
      </w:r>
      <w:r w:rsidRPr="002B720A">
        <w:rPr>
          <w:rFonts w:eastAsia="Times New Roman" w:cs="Times New Roman"/>
          <w:szCs w:val="24"/>
        </w:rPr>
        <w:t>otwithstanding any other law, applies to:</w:t>
      </w:r>
    </w:p>
    <w:p w:rsidR="00CA10C7" w:rsidRDefault="00CA10C7" w:rsidP="00CA10C7">
      <w:pPr>
        <w:spacing w:after="0" w:line="240" w:lineRule="auto"/>
        <w:ind w:left="2160"/>
        <w:jc w:val="both"/>
        <w:rPr>
          <w:rFonts w:eastAsia="Times New Roman" w:cs="Times New Roman"/>
          <w:szCs w:val="24"/>
        </w:rPr>
      </w:pPr>
    </w:p>
    <w:p w:rsidR="00CA10C7" w:rsidRPr="002B720A" w:rsidRDefault="00CA10C7" w:rsidP="00CA10C7">
      <w:pPr>
        <w:spacing w:after="0" w:line="240" w:lineRule="auto"/>
        <w:ind w:left="2160"/>
        <w:jc w:val="both"/>
        <w:rPr>
          <w:rFonts w:eastAsia="Times New Roman" w:cs="Times New Roman"/>
          <w:szCs w:val="24"/>
        </w:rPr>
      </w:pPr>
      <w:r w:rsidRPr="002B720A">
        <w:rPr>
          <w:rFonts w:eastAsia="Times New Roman" w:cs="Times New Roman"/>
          <w:szCs w:val="24"/>
        </w:rPr>
        <w:t>(1) a small employer health benefit plan subject to Chapter 1501</w:t>
      </w:r>
      <w:r>
        <w:rPr>
          <w:rFonts w:eastAsia="Times New Roman" w:cs="Times New Roman"/>
          <w:szCs w:val="24"/>
        </w:rPr>
        <w:t xml:space="preserve"> (Health Insurance Portability and Availability Act)</w:t>
      </w:r>
      <w:r w:rsidRPr="002B720A">
        <w:rPr>
          <w:rFonts w:eastAsia="Times New Roman" w:cs="Times New Roman"/>
          <w:szCs w:val="24"/>
        </w:rPr>
        <w:t xml:space="preserve">, including coverage provided through a health group cooperative under Subchapter B </w:t>
      </w:r>
      <w:r>
        <w:rPr>
          <w:rFonts w:eastAsia="Times New Roman" w:cs="Times New Roman"/>
          <w:szCs w:val="24"/>
        </w:rPr>
        <w:t xml:space="preserve">(Coalitions and Cooperatives) </w:t>
      </w:r>
      <w:r w:rsidRPr="002B720A">
        <w:rPr>
          <w:rFonts w:eastAsia="Times New Roman" w:cs="Times New Roman"/>
          <w:szCs w:val="24"/>
        </w:rPr>
        <w:t>of that chapter;</w:t>
      </w:r>
    </w:p>
    <w:p w:rsidR="00CA10C7" w:rsidRDefault="00CA10C7" w:rsidP="00CA10C7">
      <w:pPr>
        <w:spacing w:after="0" w:line="240" w:lineRule="auto"/>
        <w:ind w:left="2160"/>
        <w:jc w:val="both"/>
        <w:rPr>
          <w:rFonts w:eastAsia="Times New Roman" w:cs="Times New Roman"/>
          <w:szCs w:val="24"/>
        </w:rPr>
      </w:pPr>
    </w:p>
    <w:p w:rsidR="00CA10C7" w:rsidRPr="002B720A" w:rsidRDefault="00CA10C7" w:rsidP="00CA10C7">
      <w:pPr>
        <w:spacing w:after="0" w:line="240" w:lineRule="auto"/>
        <w:ind w:left="2160"/>
        <w:jc w:val="both"/>
        <w:rPr>
          <w:rFonts w:eastAsia="Times New Roman" w:cs="Times New Roman"/>
          <w:szCs w:val="24"/>
        </w:rPr>
      </w:pPr>
      <w:r w:rsidRPr="002B720A">
        <w:rPr>
          <w:rFonts w:eastAsia="Times New Roman" w:cs="Times New Roman"/>
          <w:szCs w:val="24"/>
        </w:rPr>
        <w:t>(2) a standard health benefit plan issued under Chapter 1507</w:t>
      </w:r>
      <w:r>
        <w:rPr>
          <w:rFonts w:eastAsia="Times New Roman" w:cs="Times New Roman"/>
          <w:szCs w:val="24"/>
        </w:rPr>
        <w:t xml:space="preserve"> (Consumer Choice of Benefits Plans)</w:t>
      </w:r>
      <w:r w:rsidRPr="002B720A">
        <w:rPr>
          <w:rFonts w:eastAsia="Times New Roman" w:cs="Times New Roman"/>
          <w:szCs w:val="24"/>
        </w:rPr>
        <w:t>;</w:t>
      </w:r>
    </w:p>
    <w:p w:rsidR="00CA10C7" w:rsidRDefault="00CA10C7" w:rsidP="00CA10C7">
      <w:pPr>
        <w:spacing w:after="0" w:line="240" w:lineRule="auto"/>
        <w:ind w:left="2160"/>
        <w:jc w:val="both"/>
        <w:rPr>
          <w:rFonts w:eastAsia="Times New Roman" w:cs="Times New Roman"/>
          <w:szCs w:val="24"/>
        </w:rPr>
      </w:pPr>
    </w:p>
    <w:p w:rsidR="00CA10C7" w:rsidRPr="002B720A" w:rsidRDefault="00CA10C7" w:rsidP="00CA10C7">
      <w:pPr>
        <w:spacing w:after="0" w:line="240" w:lineRule="auto"/>
        <w:ind w:left="2160"/>
        <w:jc w:val="both"/>
        <w:rPr>
          <w:rFonts w:eastAsia="Times New Roman" w:cs="Times New Roman"/>
          <w:szCs w:val="24"/>
        </w:rPr>
      </w:pPr>
      <w:r w:rsidRPr="002B720A">
        <w:rPr>
          <w:rFonts w:eastAsia="Times New Roman" w:cs="Times New Roman"/>
          <w:szCs w:val="24"/>
        </w:rPr>
        <w:t>(3) a basic coverage plan under Chapter 1551</w:t>
      </w:r>
      <w:r>
        <w:rPr>
          <w:rFonts w:eastAsia="Times New Roman" w:cs="Times New Roman"/>
          <w:szCs w:val="24"/>
        </w:rPr>
        <w:t xml:space="preserve"> (Texas Employees Group Benefits Act)</w:t>
      </w:r>
      <w:r w:rsidRPr="002B720A">
        <w:rPr>
          <w:rFonts w:eastAsia="Times New Roman" w:cs="Times New Roman"/>
          <w:szCs w:val="24"/>
        </w:rPr>
        <w:t>;</w:t>
      </w:r>
    </w:p>
    <w:p w:rsidR="00CA10C7" w:rsidRDefault="00CA10C7" w:rsidP="00CA10C7">
      <w:pPr>
        <w:spacing w:after="0" w:line="240" w:lineRule="auto"/>
        <w:ind w:left="2160"/>
        <w:jc w:val="both"/>
        <w:rPr>
          <w:rFonts w:eastAsia="Times New Roman" w:cs="Times New Roman"/>
          <w:szCs w:val="24"/>
        </w:rPr>
      </w:pPr>
    </w:p>
    <w:p w:rsidR="00CA10C7" w:rsidRPr="002B720A" w:rsidRDefault="00CA10C7" w:rsidP="00CA10C7">
      <w:pPr>
        <w:spacing w:after="0" w:line="240" w:lineRule="auto"/>
        <w:ind w:left="2160"/>
        <w:jc w:val="both"/>
        <w:rPr>
          <w:rFonts w:eastAsia="Times New Roman" w:cs="Times New Roman"/>
          <w:szCs w:val="24"/>
        </w:rPr>
      </w:pPr>
      <w:r w:rsidRPr="002B720A">
        <w:rPr>
          <w:rFonts w:eastAsia="Times New Roman" w:cs="Times New Roman"/>
          <w:szCs w:val="24"/>
        </w:rPr>
        <w:t>(4) a basic plan under Chapter 1575</w:t>
      </w:r>
      <w:r>
        <w:rPr>
          <w:rFonts w:eastAsia="Times New Roman" w:cs="Times New Roman"/>
          <w:szCs w:val="24"/>
        </w:rPr>
        <w:t xml:space="preserve"> (Texas Public School Employees Group Benefits Program)</w:t>
      </w:r>
      <w:r w:rsidRPr="002B720A">
        <w:rPr>
          <w:rFonts w:eastAsia="Times New Roman" w:cs="Times New Roman"/>
          <w:szCs w:val="24"/>
        </w:rPr>
        <w:t>;</w:t>
      </w:r>
    </w:p>
    <w:p w:rsidR="00CA10C7" w:rsidRDefault="00CA10C7" w:rsidP="00CA10C7">
      <w:pPr>
        <w:spacing w:after="0" w:line="240" w:lineRule="auto"/>
        <w:ind w:left="2160"/>
        <w:jc w:val="both"/>
        <w:rPr>
          <w:rFonts w:eastAsia="Times New Roman" w:cs="Times New Roman"/>
          <w:szCs w:val="24"/>
        </w:rPr>
      </w:pPr>
    </w:p>
    <w:p w:rsidR="00CA10C7" w:rsidRPr="002B720A" w:rsidRDefault="00CA10C7" w:rsidP="00CA10C7">
      <w:pPr>
        <w:spacing w:after="0" w:line="240" w:lineRule="auto"/>
        <w:ind w:left="2160"/>
        <w:jc w:val="both"/>
        <w:rPr>
          <w:rFonts w:eastAsia="Times New Roman" w:cs="Times New Roman"/>
          <w:szCs w:val="24"/>
        </w:rPr>
      </w:pPr>
      <w:r w:rsidRPr="002B720A">
        <w:rPr>
          <w:rFonts w:eastAsia="Times New Roman" w:cs="Times New Roman"/>
          <w:szCs w:val="24"/>
        </w:rPr>
        <w:t>(5) a primary care coverage plan under Chapter 1579</w:t>
      </w:r>
      <w:r>
        <w:rPr>
          <w:rFonts w:eastAsia="Times New Roman" w:cs="Times New Roman"/>
          <w:szCs w:val="24"/>
        </w:rPr>
        <w:t xml:space="preserve"> (Texas School Employees Uniform Group Health Coverage)</w:t>
      </w:r>
      <w:r w:rsidRPr="002B720A">
        <w:rPr>
          <w:rFonts w:eastAsia="Times New Roman" w:cs="Times New Roman"/>
          <w:szCs w:val="24"/>
        </w:rPr>
        <w:t>;</w:t>
      </w:r>
    </w:p>
    <w:p w:rsidR="00CA10C7" w:rsidRDefault="00CA10C7" w:rsidP="00CA10C7">
      <w:pPr>
        <w:spacing w:after="0" w:line="240" w:lineRule="auto"/>
        <w:ind w:left="2160"/>
        <w:jc w:val="both"/>
        <w:rPr>
          <w:rFonts w:eastAsia="Times New Roman" w:cs="Times New Roman"/>
          <w:szCs w:val="24"/>
        </w:rPr>
      </w:pPr>
    </w:p>
    <w:p w:rsidR="00CA10C7" w:rsidRPr="002B720A" w:rsidRDefault="00CA10C7" w:rsidP="00CA10C7">
      <w:pPr>
        <w:spacing w:after="0" w:line="240" w:lineRule="auto"/>
        <w:ind w:left="2160"/>
        <w:jc w:val="both"/>
        <w:rPr>
          <w:rFonts w:eastAsia="Times New Roman" w:cs="Times New Roman"/>
          <w:szCs w:val="24"/>
        </w:rPr>
      </w:pPr>
      <w:r w:rsidRPr="002B720A">
        <w:rPr>
          <w:rFonts w:eastAsia="Times New Roman" w:cs="Times New Roman"/>
          <w:szCs w:val="24"/>
        </w:rPr>
        <w:t>(6) a plan providing basic coverage under Chapter 1601</w:t>
      </w:r>
      <w:r>
        <w:rPr>
          <w:rFonts w:eastAsia="Times New Roman" w:cs="Times New Roman"/>
          <w:szCs w:val="24"/>
        </w:rPr>
        <w:t xml:space="preserve"> (Uniform Insurance Benefits Act for Employees of The University of Texas System and the Texas A&amp;M University System)</w:t>
      </w:r>
      <w:r w:rsidRPr="002B720A">
        <w:rPr>
          <w:rFonts w:eastAsia="Times New Roman" w:cs="Times New Roman"/>
          <w:szCs w:val="24"/>
        </w:rPr>
        <w:t>;</w:t>
      </w:r>
    </w:p>
    <w:p w:rsidR="00CA10C7" w:rsidRDefault="00CA10C7" w:rsidP="00CA10C7">
      <w:pPr>
        <w:spacing w:after="0" w:line="240" w:lineRule="auto"/>
        <w:ind w:left="2160"/>
        <w:jc w:val="both"/>
        <w:rPr>
          <w:rFonts w:eastAsia="Times New Roman" w:cs="Times New Roman"/>
          <w:szCs w:val="24"/>
        </w:rPr>
      </w:pPr>
    </w:p>
    <w:p w:rsidR="00CA10C7" w:rsidRPr="002B720A" w:rsidRDefault="00CA10C7" w:rsidP="00CA10C7">
      <w:pPr>
        <w:spacing w:after="0" w:line="240" w:lineRule="auto"/>
        <w:ind w:left="2160"/>
        <w:jc w:val="both"/>
        <w:rPr>
          <w:rFonts w:eastAsia="Times New Roman" w:cs="Times New Roman"/>
          <w:szCs w:val="24"/>
        </w:rPr>
      </w:pPr>
      <w:r w:rsidRPr="002B720A">
        <w:rPr>
          <w:rFonts w:eastAsia="Times New Roman" w:cs="Times New Roman"/>
          <w:szCs w:val="24"/>
        </w:rPr>
        <w:t>(7)</w:t>
      </w:r>
      <w:r>
        <w:rPr>
          <w:rFonts w:eastAsia="Times New Roman" w:cs="Times New Roman"/>
          <w:szCs w:val="24"/>
        </w:rPr>
        <w:t xml:space="preserve"> </w:t>
      </w:r>
      <w:r w:rsidRPr="002B720A">
        <w:rPr>
          <w:rFonts w:eastAsia="Times New Roman" w:cs="Times New Roman"/>
          <w:szCs w:val="24"/>
        </w:rPr>
        <w:t>the state Medicaid program, including the Medicaid managed care program operated under Chapter 533</w:t>
      </w:r>
      <w:r>
        <w:rPr>
          <w:rFonts w:eastAsia="Times New Roman" w:cs="Times New Roman"/>
          <w:szCs w:val="24"/>
        </w:rPr>
        <w:t xml:space="preserve"> (Medicaid Managed Care Program)</w:t>
      </w:r>
      <w:r w:rsidRPr="002B720A">
        <w:rPr>
          <w:rFonts w:eastAsia="Times New Roman" w:cs="Times New Roman"/>
          <w:szCs w:val="24"/>
        </w:rPr>
        <w:t>, Government Code;</w:t>
      </w:r>
    </w:p>
    <w:p w:rsidR="00CA10C7" w:rsidRDefault="00CA10C7" w:rsidP="00CA10C7">
      <w:pPr>
        <w:spacing w:after="0" w:line="240" w:lineRule="auto"/>
        <w:ind w:left="2160"/>
        <w:jc w:val="both"/>
        <w:rPr>
          <w:rFonts w:eastAsia="Times New Roman" w:cs="Times New Roman"/>
          <w:szCs w:val="24"/>
        </w:rPr>
      </w:pPr>
    </w:p>
    <w:p w:rsidR="00CA10C7" w:rsidRPr="002B720A" w:rsidRDefault="00CA10C7" w:rsidP="00CA10C7">
      <w:pPr>
        <w:spacing w:after="0" w:line="240" w:lineRule="auto"/>
        <w:ind w:left="2160"/>
        <w:jc w:val="both"/>
        <w:rPr>
          <w:rFonts w:eastAsia="Times New Roman" w:cs="Times New Roman"/>
          <w:szCs w:val="24"/>
        </w:rPr>
      </w:pPr>
      <w:r w:rsidRPr="002B720A">
        <w:rPr>
          <w:rFonts w:eastAsia="Times New Roman" w:cs="Times New Roman"/>
          <w:szCs w:val="24"/>
        </w:rPr>
        <w:t>(</w:t>
      </w:r>
      <w:r>
        <w:rPr>
          <w:rFonts w:eastAsia="Times New Roman" w:cs="Times New Roman"/>
          <w:szCs w:val="24"/>
        </w:rPr>
        <w:t>8</w:t>
      </w:r>
      <w:r w:rsidRPr="002B720A">
        <w:rPr>
          <w:rFonts w:eastAsia="Times New Roman" w:cs="Times New Roman"/>
          <w:szCs w:val="24"/>
        </w:rPr>
        <w:t>) the child health plan program under Chapter 62</w:t>
      </w:r>
      <w:r>
        <w:rPr>
          <w:rFonts w:eastAsia="Times New Roman" w:cs="Times New Roman"/>
          <w:szCs w:val="24"/>
        </w:rPr>
        <w:t xml:space="preserve"> (Child Health Plan for Certain Low-Income Children)</w:t>
      </w:r>
      <w:r w:rsidRPr="002B720A">
        <w:rPr>
          <w:rFonts w:eastAsia="Times New Roman" w:cs="Times New Roman"/>
          <w:szCs w:val="24"/>
        </w:rPr>
        <w:t>, Health and Safety Code;</w:t>
      </w:r>
      <w:r>
        <w:rPr>
          <w:rFonts w:eastAsia="Times New Roman" w:cs="Times New Roman"/>
          <w:szCs w:val="24"/>
        </w:rPr>
        <w:t xml:space="preserve"> and</w:t>
      </w:r>
    </w:p>
    <w:p w:rsidR="00CA10C7" w:rsidRDefault="00CA10C7" w:rsidP="00CA10C7">
      <w:pPr>
        <w:spacing w:after="0" w:line="240" w:lineRule="auto"/>
        <w:ind w:left="2160"/>
        <w:jc w:val="both"/>
        <w:rPr>
          <w:rFonts w:eastAsia="Times New Roman" w:cs="Times New Roman"/>
          <w:szCs w:val="24"/>
        </w:rPr>
      </w:pPr>
    </w:p>
    <w:p w:rsidR="00CA10C7" w:rsidRPr="002B720A" w:rsidRDefault="00CA10C7" w:rsidP="00CA10C7">
      <w:pPr>
        <w:spacing w:after="0" w:line="240" w:lineRule="auto"/>
        <w:ind w:left="2160"/>
        <w:jc w:val="both"/>
        <w:rPr>
          <w:rFonts w:eastAsia="Times New Roman" w:cs="Times New Roman"/>
          <w:szCs w:val="24"/>
        </w:rPr>
      </w:pPr>
      <w:r w:rsidRPr="002B720A">
        <w:rPr>
          <w:rFonts w:eastAsia="Times New Roman" w:cs="Times New Roman"/>
          <w:szCs w:val="24"/>
        </w:rPr>
        <w:t>(</w:t>
      </w:r>
      <w:r>
        <w:rPr>
          <w:rFonts w:eastAsia="Times New Roman" w:cs="Times New Roman"/>
          <w:szCs w:val="24"/>
        </w:rPr>
        <w:t>9</w:t>
      </w:r>
      <w:r w:rsidRPr="002B720A">
        <w:rPr>
          <w:rFonts w:eastAsia="Times New Roman" w:cs="Times New Roman"/>
          <w:szCs w:val="24"/>
        </w:rPr>
        <w:t xml:space="preserve">) </w:t>
      </w:r>
      <w:r>
        <w:rPr>
          <w:rFonts w:eastAsia="Times New Roman" w:cs="Times New Roman"/>
          <w:szCs w:val="24"/>
        </w:rPr>
        <w:t>a self-funded health benefit plan sponsored by a professional employer organization under Chapter 91 (Professional Employer Organizations), Labor Code.</w:t>
      </w:r>
    </w:p>
    <w:p w:rsidR="00CA10C7" w:rsidRDefault="00CA10C7" w:rsidP="00CA10C7">
      <w:pPr>
        <w:spacing w:after="0" w:line="240" w:lineRule="auto"/>
        <w:ind w:left="720"/>
        <w:jc w:val="both"/>
        <w:rPr>
          <w:rFonts w:eastAsia="Times New Roman" w:cs="Times New Roman"/>
          <w:szCs w:val="24"/>
        </w:rPr>
      </w:pPr>
    </w:p>
    <w:p w:rsidR="00CA10C7" w:rsidRPr="002B720A" w:rsidRDefault="00CA10C7" w:rsidP="00CA10C7">
      <w:pPr>
        <w:spacing w:after="0" w:line="240" w:lineRule="auto"/>
        <w:ind w:left="720"/>
        <w:jc w:val="both"/>
        <w:rPr>
          <w:rFonts w:eastAsia="Times New Roman" w:cs="Times New Roman"/>
          <w:szCs w:val="24"/>
        </w:rPr>
      </w:pPr>
      <w:r w:rsidRPr="002B720A">
        <w:rPr>
          <w:rFonts w:eastAsia="Times New Roman" w:cs="Times New Roman"/>
          <w:szCs w:val="24"/>
        </w:rPr>
        <w:t>Sec. 1372.003. COVERAGE REQUIRED. (a)</w:t>
      </w:r>
      <w:r>
        <w:rPr>
          <w:rFonts w:eastAsia="Times New Roman" w:cs="Times New Roman"/>
          <w:szCs w:val="24"/>
        </w:rPr>
        <w:t xml:space="preserve"> Requires that </w:t>
      </w:r>
      <w:r w:rsidRPr="002B720A">
        <w:rPr>
          <w:rFonts w:eastAsia="Times New Roman" w:cs="Times New Roman"/>
          <w:szCs w:val="24"/>
        </w:rPr>
        <w:t>a health benefit plan</w:t>
      </w:r>
      <w:r>
        <w:rPr>
          <w:rFonts w:eastAsia="Times New Roman" w:cs="Times New Roman"/>
          <w:szCs w:val="24"/>
        </w:rPr>
        <w:t>, s</w:t>
      </w:r>
      <w:r w:rsidRPr="002B720A">
        <w:rPr>
          <w:rFonts w:eastAsia="Times New Roman" w:cs="Times New Roman"/>
          <w:szCs w:val="24"/>
        </w:rPr>
        <w:t xml:space="preserve">ubject to Subsection (b), provide coverage for biomarker testing for the purpose of diagnosis, treatment, appropriate management, or ongoing monitoring of an enrollee's disease or condition to guide treatment when the test is supported by </w:t>
      </w:r>
      <w:r>
        <w:rPr>
          <w:rFonts w:eastAsia="Times New Roman" w:cs="Times New Roman"/>
          <w:szCs w:val="24"/>
        </w:rPr>
        <w:t xml:space="preserve">the following kinds of </w:t>
      </w:r>
      <w:r w:rsidRPr="002B720A">
        <w:rPr>
          <w:rFonts w:eastAsia="Times New Roman" w:cs="Times New Roman"/>
          <w:szCs w:val="24"/>
        </w:rPr>
        <w:t>medical and scientific evidence:</w:t>
      </w:r>
    </w:p>
    <w:p w:rsidR="00CA10C7" w:rsidRDefault="00CA10C7" w:rsidP="00CA10C7">
      <w:pPr>
        <w:spacing w:after="0" w:line="240" w:lineRule="auto"/>
        <w:ind w:left="2160"/>
        <w:jc w:val="both"/>
        <w:rPr>
          <w:rFonts w:eastAsia="Times New Roman" w:cs="Times New Roman"/>
          <w:szCs w:val="24"/>
        </w:rPr>
      </w:pPr>
    </w:p>
    <w:p w:rsidR="00CA10C7" w:rsidRPr="002B720A" w:rsidRDefault="00CA10C7" w:rsidP="00CA10C7">
      <w:pPr>
        <w:spacing w:after="0" w:line="240" w:lineRule="auto"/>
        <w:ind w:left="2160"/>
        <w:jc w:val="both"/>
        <w:rPr>
          <w:rFonts w:eastAsia="Times New Roman" w:cs="Times New Roman"/>
          <w:szCs w:val="24"/>
        </w:rPr>
      </w:pPr>
      <w:r w:rsidRPr="002B720A">
        <w:rPr>
          <w:rFonts w:eastAsia="Times New Roman" w:cs="Times New Roman"/>
          <w:szCs w:val="24"/>
        </w:rPr>
        <w:t>(1) a labeled indication for a test approved or cleared by the United States Food and Drug Administration;</w:t>
      </w:r>
    </w:p>
    <w:p w:rsidR="00CA10C7" w:rsidRDefault="00CA10C7" w:rsidP="00CA10C7">
      <w:pPr>
        <w:spacing w:after="0" w:line="240" w:lineRule="auto"/>
        <w:ind w:left="2160"/>
        <w:jc w:val="both"/>
        <w:rPr>
          <w:rFonts w:eastAsia="Times New Roman" w:cs="Times New Roman"/>
          <w:szCs w:val="24"/>
        </w:rPr>
      </w:pPr>
    </w:p>
    <w:p w:rsidR="00CA10C7" w:rsidRPr="002B720A" w:rsidRDefault="00CA10C7" w:rsidP="00CA10C7">
      <w:pPr>
        <w:spacing w:after="0" w:line="240" w:lineRule="auto"/>
        <w:ind w:left="2160"/>
        <w:jc w:val="both"/>
        <w:rPr>
          <w:rFonts w:eastAsia="Times New Roman" w:cs="Times New Roman"/>
          <w:szCs w:val="24"/>
        </w:rPr>
      </w:pPr>
      <w:r w:rsidRPr="002B720A">
        <w:rPr>
          <w:rFonts w:eastAsia="Times New Roman" w:cs="Times New Roman"/>
          <w:szCs w:val="24"/>
        </w:rPr>
        <w:t>(2) an indicated test for a drug approved by the United States Food and Drug Administration;</w:t>
      </w:r>
    </w:p>
    <w:p w:rsidR="00CA10C7" w:rsidRDefault="00CA10C7" w:rsidP="00CA10C7">
      <w:pPr>
        <w:spacing w:after="0" w:line="240" w:lineRule="auto"/>
        <w:ind w:left="2160"/>
        <w:jc w:val="both"/>
        <w:rPr>
          <w:rFonts w:eastAsia="Times New Roman" w:cs="Times New Roman"/>
          <w:szCs w:val="24"/>
        </w:rPr>
      </w:pPr>
    </w:p>
    <w:p w:rsidR="00CA10C7" w:rsidRPr="002B720A" w:rsidRDefault="00CA10C7" w:rsidP="00CA10C7">
      <w:pPr>
        <w:spacing w:after="0" w:line="240" w:lineRule="auto"/>
        <w:ind w:left="2160"/>
        <w:jc w:val="both"/>
        <w:rPr>
          <w:rFonts w:eastAsia="Times New Roman" w:cs="Times New Roman"/>
          <w:szCs w:val="24"/>
        </w:rPr>
      </w:pPr>
      <w:r w:rsidRPr="002B720A">
        <w:rPr>
          <w:rFonts w:eastAsia="Times New Roman" w:cs="Times New Roman"/>
          <w:szCs w:val="24"/>
        </w:rPr>
        <w:t>(3) a national coverage determination made by the Centers for Medicare and Medicaid Services or a local coverage determination made by a Medicare administrative contractor;</w:t>
      </w:r>
    </w:p>
    <w:p w:rsidR="00CA10C7" w:rsidRDefault="00CA10C7" w:rsidP="00CA10C7">
      <w:pPr>
        <w:spacing w:after="0" w:line="240" w:lineRule="auto"/>
        <w:ind w:left="2160"/>
        <w:jc w:val="both"/>
        <w:rPr>
          <w:rFonts w:eastAsia="Times New Roman" w:cs="Times New Roman"/>
          <w:szCs w:val="24"/>
        </w:rPr>
      </w:pPr>
    </w:p>
    <w:p w:rsidR="00CA10C7" w:rsidRPr="002B720A" w:rsidRDefault="00CA10C7" w:rsidP="00CA10C7">
      <w:pPr>
        <w:spacing w:after="0" w:line="240" w:lineRule="auto"/>
        <w:ind w:left="2160"/>
        <w:jc w:val="both"/>
        <w:rPr>
          <w:rFonts w:eastAsia="Times New Roman" w:cs="Times New Roman"/>
          <w:szCs w:val="24"/>
        </w:rPr>
      </w:pPr>
      <w:r w:rsidRPr="002B720A">
        <w:rPr>
          <w:rFonts w:eastAsia="Times New Roman" w:cs="Times New Roman"/>
          <w:szCs w:val="24"/>
        </w:rPr>
        <w:t>(4) nationally recognized clinical practice guidelines; or</w:t>
      </w:r>
    </w:p>
    <w:p w:rsidR="00CA10C7" w:rsidRDefault="00CA10C7" w:rsidP="00CA10C7">
      <w:pPr>
        <w:spacing w:after="0" w:line="240" w:lineRule="auto"/>
        <w:ind w:left="2160"/>
        <w:jc w:val="both"/>
        <w:rPr>
          <w:rFonts w:eastAsia="Times New Roman" w:cs="Times New Roman"/>
          <w:szCs w:val="24"/>
        </w:rPr>
      </w:pPr>
    </w:p>
    <w:p w:rsidR="00CA10C7" w:rsidRPr="002B720A" w:rsidRDefault="00CA10C7" w:rsidP="00CA10C7">
      <w:pPr>
        <w:spacing w:after="0" w:line="240" w:lineRule="auto"/>
        <w:ind w:left="2160"/>
        <w:jc w:val="both"/>
        <w:rPr>
          <w:rFonts w:eastAsia="Times New Roman" w:cs="Times New Roman"/>
          <w:szCs w:val="24"/>
        </w:rPr>
      </w:pPr>
      <w:r w:rsidRPr="002B720A">
        <w:rPr>
          <w:rFonts w:eastAsia="Times New Roman" w:cs="Times New Roman"/>
          <w:szCs w:val="24"/>
        </w:rPr>
        <w:t>(5) consensus statements.</w:t>
      </w:r>
    </w:p>
    <w:p w:rsidR="00CA10C7" w:rsidRDefault="00CA10C7" w:rsidP="00CA10C7">
      <w:pPr>
        <w:spacing w:after="0" w:line="240" w:lineRule="auto"/>
        <w:ind w:left="1440"/>
        <w:jc w:val="both"/>
        <w:rPr>
          <w:rFonts w:eastAsia="Times New Roman" w:cs="Times New Roman"/>
          <w:szCs w:val="24"/>
        </w:rPr>
      </w:pPr>
    </w:p>
    <w:p w:rsidR="00CA10C7" w:rsidRPr="002B720A" w:rsidRDefault="00CA10C7" w:rsidP="00CA10C7">
      <w:pPr>
        <w:spacing w:after="0" w:line="240" w:lineRule="auto"/>
        <w:ind w:left="1440"/>
        <w:jc w:val="both"/>
        <w:rPr>
          <w:rFonts w:eastAsia="Times New Roman" w:cs="Times New Roman"/>
          <w:szCs w:val="24"/>
        </w:rPr>
      </w:pPr>
      <w:r w:rsidRPr="002B720A">
        <w:rPr>
          <w:rFonts w:eastAsia="Times New Roman" w:cs="Times New Roman"/>
          <w:szCs w:val="24"/>
        </w:rPr>
        <w:t xml:space="preserve">(b) </w:t>
      </w:r>
      <w:r>
        <w:rPr>
          <w:rFonts w:eastAsia="Times New Roman" w:cs="Times New Roman"/>
          <w:szCs w:val="24"/>
        </w:rPr>
        <w:t xml:space="preserve">Requires a </w:t>
      </w:r>
      <w:r w:rsidRPr="002B720A">
        <w:rPr>
          <w:rFonts w:eastAsia="Times New Roman" w:cs="Times New Roman"/>
          <w:szCs w:val="24"/>
        </w:rPr>
        <w:t xml:space="preserve">health benefit plan issuer </w:t>
      </w:r>
      <w:r>
        <w:rPr>
          <w:rFonts w:eastAsia="Times New Roman" w:cs="Times New Roman"/>
          <w:szCs w:val="24"/>
        </w:rPr>
        <w:t>to</w:t>
      </w:r>
      <w:r w:rsidRPr="002B720A">
        <w:rPr>
          <w:rFonts w:eastAsia="Times New Roman" w:cs="Times New Roman"/>
          <w:szCs w:val="24"/>
        </w:rPr>
        <w:t xml:space="preserve"> provide coverage under Subsection (a) only when use of biomarker testing provides clinical utility because use of the test for the condition:</w:t>
      </w:r>
    </w:p>
    <w:p w:rsidR="00CA10C7" w:rsidRDefault="00CA10C7" w:rsidP="00CA10C7">
      <w:pPr>
        <w:spacing w:after="0" w:line="240" w:lineRule="auto"/>
        <w:ind w:left="2160"/>
        <w:jc w:val="both"/>
        <w:rPr>
          <w:rFonts w:eastAsia="Times New Roman" w:cs="Times New Roman"/>
          <w:szCs w:val="24"/>
        </w:rPr>
      </w:pPr>
    </w:p>
    <w:p w:rsidR="00CA10C7" w:rsidRPr="002B720A" w:rsidRDefault="00CA10C7" w:rsidP="00CA10C7">
      <w:pPr>
        <w:spacing w:after="0" w:line="240" w:lineRule="auto"/>
        <w:ind w:left="2160"/>
        <w:jc w:val="both"/>
        <w:rPr>
          <w:rFonts w:eastAsia="Times New Roman" w:cs="Times New Roman"/>
          <w:szCs w:val="24"/>
        </w:rPr>
      </w:pPr>
      <w:r w:rsidRPr="002B720A">
        <w:rPr>
          <w:rFonts w:eastAsia="Times New Roman" w:cs="Times New Roman"/>
          <w:szCs w:val="24"/>
        </w:rPr>
        <w:t>(1) is evidence-based;</w:t>
      </w:r>
    </w:p>
    <w:p w:rsidR="00CA10C7" w:rsidRDefault="00CA10C7" w:rsidP="00CA10C7">
      <w:pPr>
        <w:spacing w:after="0" w:line="240" w:lineRule="auto"/>
        <w:ind w:left="2160"/>
        <w:jc w:val="both"/>
        <w:rPr>
          <w:rFonts w:eastAsia="Times New Roman" w:cs="Times New Roman"/>
          <w:szCs w:val="24"/>
        </w:rPr>
      </w:pPr>
    </w:p>
    <w:p w:rsidR="00CA10C7" w:rsidRPr="002B720A" w:rsidRDefault="00CA10C7" w:rsidP="00CA10C7">
      <w:pPr>
        <w:spacing w:after="0" w:line="240" w:lineRule="auto"/>
        <w:ind w:left="2160"/>
        <w:jc w:val="both"/>
        <w:rPr>
          <w:rFonts w:eastAsia="Times New Roman" w:cs="Times New Roman"/>
          <w:szCs w:val="24"/>
        </w:rPr>
      </w:pPr>
      <w:r w:rsidRPr="002B720A">
        <w:rPr>
          <w:rFonts w:eastAsia="Times New Roman" w:cs="Times New Roman"/>
          <w:szCs w:val="24"/>
        </w:rPr>
        <w:t>(2) is scientifically valid</w:t>
      </w:r>
      <w:r>
        <w:rPr>
          <w:rFonts w:eastAsia="Times New Roman" w:cs="Times New Roman"/>
          <w:szCs w:val="24"/>
        </w:rPr>
        <w:t xml:space="preserve"> based on the medical and scientific evidence described by Subsection (a)</w:t>
      </w:r>
      <w:r w:rsidRPr="002B720A">
        <w:rPr>
          <w:rFonts w:eastAsia="Times New Roman" w:cs="Times New Roman"/>
          <w:szCs w:val="24"/>
        </w:rPr>
        <w:t>;</w:t>
      </w:r>
    </w:p>
    <w:p w:rsidR="00CA10C7" w:rsidRDefault="00CA10C7" w:rsidP="00CA10C7">
      <w:pPr>
        <w:spacing w:after="0" w:line="240" w:lineRule="auto"/>
        <w:ind w:left="2160"/>
        <w:jc w:val="both"/>
        <w:rPr>
          <w:rFonts w:eastAsia="Times New Roman" w:cs="Times New Roman"/>
          <w:szCs w:val="24"/>
        </w:rPr>
      </w:pPr>
    </w:p>
    <w:p w:rsidR="00CA10C7" w:rsidRPr="002B720A" w:rsidRDefault="00CA10C7" w:rsidP="00CA10C7">
      <w:pPr>
        <w:spacing w:after="0" w:line="240" w:lineRule="auto"/>
        <w:ind w:left="2160"/>
        <w:jc w:val="both"/>
        <w:rPr>
          <w:rFonts w:eastAsia="Times New Roman" w:cs="Times New Roman"/>
          <w:szCs w:val="24"/>
        </w:rPr>
      </w:pPr>
      <w:r w:rsidRPr="002B720A">
        <w:rPr>
          <w:rFonts w:eastAsia="Times New Roman" w:cs="Times New Roman"/>
          <w:szCs w:val="24"/>
        </w:rPr>
        <w:t>(3</w:t>
      </w:r>
      <w:r>
        <w:rPr>
          <w:rFonts w:eastAsia="Times New Roman" w:cs="Times New Roman"/>
          <w:szCs w:val="24"/>
        </w:rPr>
        <w:t>)</w:t>
      </w:r>
      <w:r w:rsidRPr="002B720A">
        <w:rPr>
          <w:rFonts w:eastAsia="Times New Roman" w:cs="Times New Roman"/>
          <w:szCs w:val="24"/>
        </w:rPr>
        <w:t xml:space="preserve"> </w:t>
      </w:r>
      <w:r>
        <w:rPr>
          <w:rFonts w:eastAsia="Times New Roman" w:cs="Times New Roman"/>
          <w:szCs w:val="24"/>
        </w:rPr>
        <w:t>informs a patient's outcome and a provider's clinical decision</w:t>
      </w:r>
      <w:r w:rsidRPr="002B720A">
        <w:rPr>
          <w:rFonts w:eastAsia="Times New Roman" w:cs="Times New Roman"/>
          <w:szCs w:val="24"/>
        </w:rPr>
        <w:t>; and</w:t>
      </w:r>
    </w:p>
    <w:p w:rsidR="00CA10C7" w:rsidRDefault="00CA10C7" w:rsidP="00CA10C7">
      <w:pPr>
        <w:spacing w:after="0" w:line="240" w:lineRule="auto"/>
        <w:ind w:left="2160"/>
        <w:jc w:val="both"/>
        <w:rPr>
          <w:rFonts w:eastAsia="Times New Roman" w:cs="Times New Roman"/>
          <w:szCs w:val="24"/>
        </w:rPr>
      </w:pPr>
    </w:p>
    <w:p w:rsidR="00CA10C7" w:rsidRPr="002B720A" w:rsidRDefault="00CA10C7" w:rsidP="00CA10C7">
      <w:pPr>
        <w:spacing w:after="0" w:line="240" w:lineRule="auto"/>
        <w:ind w:left="2160"/>
        <w:jc w:val="both"/>
        <w:rPr>
          <w:rFonts w:eastAsia="Times New Roman" w:cs="Times New Roman"/>
          <w:szCs w:val="24"/>
        </w:rPr>
      </w:pPr>
      <w:r w:rsidRPr="002B720A">
        <w:rPr>
          <w:rFonts w:eastAsia="Times New Roman" w:cs="Times New Roman"/>
          <w:szCs w:val="24"/>
        </w:rPr>
        <w:t>(4) predominately addresses the acute</w:t>
      </w:r>
      <w:r>
        <w:rPr>
          <w:rFonts w:eastAsia="Times New Roman" w:cs="Times New Roman"/>
          <w:szCs w:val="24"/>
        </w:rPr>
        <w:t xml:space="preserve"> or chronic</w:t>
      </w:r>
      <w:r w:rsidRPr="002B720A">
        <w:rPr>
          <w:rFonts w:eastAsia="Times New Roman" w:cs="Times New Roman"/>
          <w:szCs w:val="24"/>
        </w:rPr>
        <w:t xml:space="preserve"> issue for which the test is being ordered, except that a test </w:t>
      </w:r>
      <w:r>
        <w:rPr>
          <w:rFonts w:eastAsia="Times New Roman" w:cs="Times New Roman"/>
          <w:szCs w:val="24"/>
        </w:rPr>
        <w:t>is authorized to</w:t>
      </w:r>
      <w:r w:rsidRPr="002B720A">
        <w:rPr>
          <w:rFonts w:eastAsia="Times New Roman" w:cs="Times New Roman"/>
          <w:szCs w:val="24"/>
        </w:rPr>
        <w:t xml:space="preserve"> include some information that cannot be immediately used in the formulation of a clinical decision.</w:t>
      </w:r>
    </w:p>
    <w:p w:rsidR="00CA10C7" w:rsidRDefault="00CA10C7" w:rsidP="00CA10C7">
      <w:pPr>
        <w:spacing w:after="0" w:line="240" w:lineRule="auto"/>
        <w:ind w:left="1440"/>
        <w:jc w:val="both"/>
        <w:rPr>
          <w:rFonts w:eastAsia="Times New Roman" w:cs="Times New Roman"/>
          <w:szCs w:val="24"/>
        </w:rPr>
      </w:pPr>
    </w:p>
    <w:p w:rsidR="00CA10C7" w:rsidRPr="002B720A" w:rsidRDefault="00CA10C7" w:rsidP="00CA10C7">
      <w:pPr>
        <w:spacing w:after="0" w:line="240" w:lineRule="auto"/>
        <w:ind w:left="1440"/>
        <w:jc w:val="both"/>
        <w:rPr>
          <w:rFonts w:eastAsia="Times New Roman" w:cs="Times New Roman"/>
          <w:szCs w:val="24"/>
        </w:rPr>
      </w:pPr>
      <w:r w:rsidRPr="002B720A">
        <w:rPr>
          <w:rFonts w:eastAsia="Times New Roman" w:cs="Times New Roman"/>
          <w:szCs w:val="24"/>
        </w:rPr>
        <w:t xml:space="preserve">(c) </w:t>
      </w:r>
      <w:r>
        <w:rPr>
          <w:rFonts w:eastAsia="Times New Roman" w:cs="Times New Roman"/>
          <w:szCs w:val="24"/>
        </w:rPr>
        <w:t xml:space="preserve">Requires that a </w:t>
      </w:r>
      <w:r w:rsidRPr="002B720A">
        <w:rPr>
          <w:rFonts w:eastAsia="Times New Roman" w:cs="Times New Roman"/>
          <w:szCs w:val="24"/>
        </w:rPr>
        <w:t>health benefit plan provide coverage under Subsection (a) in a manner that limits disruptions in care, including limiting the number of biopsies and biospecimen samples.</w:t>
      </w:r>
    </w:p>
    <w:p w:rsidR="00CA10C7" w:rsidRDefault="00CA10C7" w:rsidP="00CA10C7">
      <w:pPr>
        <w:spacing w:after="0" w:line="240" w:lineRule="auto"/>
        <w:jc w:val="both"/>
        <w:rPr>
          <w:rFonts w:eastAsia="Times New Roman" w:cs="Times New Roman"/>
          <w:szCs w:val="24"/>
        </w:rPr>
      </w:pPr>
    </w:p>
    <w:p w:rsidR="00CA10C7" w:rsidRDefault="00CA10C7" w:rsidP="00CA10C7">
      <w:pPr>
        <w:spacing w:after="0" w:line="240" w:lineRule="auto"/>
        <w:jc w:val="both"/>
        <w:rPr>
          <w:rFonts w:eastAsia="Times New Roman" w:cs="Times New Roman"/>
          <w:szCs w:val="24"/>
        </w:rPr>
      </w:pPr>
      <w:r w:rsidRPr="002B720A">
        <w:rPr>
          <w:rFonts w:eastAsia="Times New Roman" w:cs="Times New Roman"/>
          <w:szCs w:val="24"/>
        </w:rPr>
        <w:t xml:space="preserve">SECTION 2. </w:t>
      </w:r>
      <w:r>
        <w:rPr>
          <w:rFonts w:eastAsia="Times New Roman" w:cs="Times New Roman"/>
          <w:szCs w:val="24"/>
        </w:rPr>
        <w:t>Requires a state agency, if necessary for implementation of a provision of this Act, to request a waiver or authorization from a federal agency, and authorizes a delay of implementation until such a waiver or authorization is granted.</w:t>
      </w:r>
    </w:p>
    <w:p w:rsidR="00CA10C7" w:rsidRDefault="00CA10C7" w:rsidP="00CA10C7">
      <w:pPr>
        <w:spacing w:after="0" w:line="240" w:lineRule="auto"/>
        <w:jc w:val="both"/>
        <w:rPr>
          <w:rFonts w:eastAsia="Times New Roman" w:cs="Times New Roman"/>
          <w:szCs w:val="24"/>
        </w:rPr>
      </w:pPr>
    </w:p>
    <w:p w:rsidR="00CA10C7" w:rsidRDefault="00CA10C7" w:rsidP="00CA10C7">
      <w:pPr>
        <w:spacing w:after="0" w:line="240" w:lineRule="auto"/>
        <w:jc w:val="both"/>
        <w:rPr>
          <w:rFonts w:eastAsia="Times New Roman" w:cs="Times New Roman"/>
          <w:szCs w:val="24"/>
        </w:rPr>
      </w:pPr>
      <w:r w:rsidRPr="002B720A">
        <w:rPr>
          <w:rFonts w:eastAsia="Times New Roman" w:cs="Times New Roman"/>
          <w:szCs w:val="24"/>
        </w:rPr>
        <w:t xml:space="preserve">SECTION 3. </w:t>
      </w:r>
      <w:r>
        <w:rPr>
          <w:rFonts w:eastAsia="Times New Roman" w:cs="Times New Roman"/>
          <w:szCs w:val="24"/>
        </w:rPr>
        <w:t xml:space="preserve">Makes application of this Act prospective to </w:t>
      </w:r>
      <w:r w:rsidRPr="002B720A">
        <w:rPr>
          <w:rFonts w:eastAsia="Times New Roman" w:cs="Times New Roman"/>
          <w:szCs w:val="24"/>
        </w:rPr>
        <w:t>January 1, 2024.</w:t>
      </w:r>
    </w:p>
    <w:p w:rsidR="00CA10C7" w:rsidRDefault="00CA10C7" w:rsidP="00CA10C7">
      <w:pPr>
        <w:spacing w:after="0" w:line="240" w:lineRule="auto"/>
        <w:jc w:val="both"/>
        <w:rPr>
          <w:rFonts w:eastAsia="Times New Roman" w:cs="Times New Roman"/>
          <w:szCs w:val="24"/>
        </w:rPr>
      </w:pPr>
    </w:p>
    <w:p w:rsidR="00CA10C7" w:rsidRPr="00C8671F" w:rsidRDefault="00CA10C7" w:rsidP="00CA10C7">
      <w:pPr>
        <w:spacing w:after="0" w:line="240" w:lineRule="auto"/>
        <w:jc w:val="both"/>
        <w:rPr>
          <w:rFonts w:eastAsia="Times New Roman" w:cs="Times New Roman"/>
          <w:szCs w:val="24"/>
        </w:rPr>
      </w:pPr>
      <w:r w:rsidRPr="002B720A">
        <w:rPr>
          <w:rFonts w:eastAsia="Times New Roman" w:cs="Times New Roman"/>
          <w:szCs w:val="24"/>
        </w:rPr>
        <w:t xml:space="preserve">SECTION 4. </w:t>
      </w:r>
      <w:r>
        <w:rPr>
          <w:rFonts w:eastAsia="Times New Roman" w:cs="Times New Roman"/>
          <w:szCs w:val="24"/>
        </w:rPr>
        <w:t xml:space="preserve">Effective date: </w:t>
      </w:r>
      <w:r w:rsidRPr="002B720A">
        <w:rPr>
          <w:rFonts w:eastAsia="Times New Roman" w:cs="Times New Roman"/>
          <w:szCs w:val="24"/>
        </w:rPr>
        <w:t>September 1, 2023.</w:t>
      </w:r>
    </w:p>
    <w:p w:rsidR="00CA10C7" w:rsidRPr="00C8671F" w:rsidRDefault="00CA10C7" w:rsidP="00856BA8">
      <w:pPr>
        <w:spacing w:after="0" w:line="480" w:lineRule="auto"/>
        <w:jc w:val="both"/>
        <w:rPr>
          <w:rFonts w:eastAsia="Times New Roman" w:cs="Times New Roman"/>
          <w:szCs w:val="24"/>
        </w:rPr>
      </w:pPr>
    </w:p>
    <w:p w:rsidR="00CA10C7" w:rsidRPr="00C8671F" w:rsidRDefault="00CA10C7" w:rsidP="00856BA8">
      <w:pPr>
        <w:spacing w:after="0" w:line="480" w:lineRule="auto"/>
        <w:jc w:val="both"/>
        <w:rPr>
          <w:rFonts w:eastAsia="Times New Roman" w:cs="Times New Roman"/>
          <w:szCs w:val="24"/>
        </w:rPr>
      </w:pPr>
    </w:p>
    <w:sectPr w:rsidR="00CA10C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0D33" w:rsidRDefault="00E30D33" w:rsidP="000F1DF9">
      <w:pPr>
        <w:spacing w:after="0" w:line="240" w:lineRule="auto"/>
      </w:pPr>
      <w:r>
        <w:separator/>
      </w:r>
    </w:p>
  </w:endnote>
  <w:endnote w:type="continuationSeparator" w:id="0">
    <w:p w:rsidR="00E30D33" w:rsidRDefault="00E30D3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30D3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A10C7">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A10C7">
                <w:rPr>
                  <w:sz w:val="20"/>
                  <w:szCs w:val="20"/>
                </w:rPr>
                <w:t>S.B. 989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A10C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30D3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0D33" w:rsidRDefault="00E30D33" w:rsidP="000F1DF9">
      <w:pPr>
        <w:spacing w:after="0" w:line="240" w:lineRule="auto"/>
      </w:pPr>
      <w:r>
        <w:separator/>
      </w:r>
    </w:p>
  </w:footnote>
  <w:footnote w:type="continuationSeparator" w:id="0">
    <w:p w:rsidR="00E30D33" w:rsidRDefault="00E30D3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A10C7"/>
    <w:rsid w:val="00CC3D4A"/>
    <w:rsid w:val="00D11363"/>
    <w:rsid w:val="00D70925"/>
    <w:rsid w:val="00DB48D8"/>
    <w:rsid w:val="00E036F8"/>
    <w:rsid w:val="00E10F50"/>
    <w:rsid w:val="00E23091"/>
    <w:rsid w:val="00E30D33"/>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B9BB"/>
  <w15:docId w15:val="{BDABE33B-32D7-4D91-9D17-6C99F879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A10C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1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F02006E0C8649F5A1F8916517CE634D"/>
        <w:category>
          <w:name w:val="General"/>
          <w:gallery w:val="placeholder"/>
        </w:category>
        <w:types>
          <w:type w:val="bbPlcHdr"/>
        </w:types>
        <w:behaviors>
          <w:behavior w:val="content"/>
        </w:behaviors>
        <w:guid w:val="{5DB6AD24-2990-4FF5-AC2D-C957FAFBD640}"/>
      </w:docPartPr>
      <w:docPartBody>
        <w:p w:rsidR="00000000" w:rsidRDefault="003B4514"/>
      </w:docPartBody>
    </w:docPart>
    <w:docPart>
      <w:docPartPr>
        <w:name w:val="BE6234D2F5B24DA197C37EF76BCF8939"/>
        <w:category>
          <w:name w:val="General"/>
          <w:gallery w:val="placeholder"/>
        </w:category>
        <w:types>
          <w:type w:val="bbPlcHdr"/>
        </w:types>
        <w:behaviors>
          <w:behavior w:val="content"/>
        </w:behaviors>
        <w:guid w:val="{85603DE9-1DD0-4D7A-803D-7310DDACEF88}"/>
      </w:docPartPr>
      <w:docPartBody>
        <w:p w:rsidR="00000000" w:rsidRDefault="003B4514"/>
      </w:docPartBody>
    </w:docPart>
    <w:docPart>
      <w:docPartPr>
        <w:name w:val="A0F70C14DE6F4892AAA5EAE88DF31E1A"/>
        <w:category>
          <w:name w:val="General"/>
          <w:gallery w:val="placeholder"/>
        </w:category>
        <w:types>
          <w:type w:val="bbPlcHdr"/>
        </w:types>
        <w:behaviors>
          <w:behavior w:val="content"/>
        </w:behaviors>
        <w:guid w:val="{44CD895C-5F36-4B3E-B0EC-915A380FF247}"/>
      </w:docPartPr>
      <w:docPartBody>
        <w:p w:rsidR="00000000" w:rsidRDefault="003B4514"/>
      </w:docPartBody>
    </w:docPart>
    <w:docPart>
      <w:docPartPr>
        <w:name w:val="1F51EB891E9D480DA3B484135255E720"/>
        <w:category>
          <w:name w:val="General"/>
          <w:gallery w:val="placeholder"/>
        </w:category>
        <w:types>
          <w:type w:val="bbPlcHdr"/>
        </w:types>
        <w:behaviors>
          <w:behavior w:val="content"/>
        </w:behaviors>
        <w:guid w:val="{A98D82DA-D366-443F-94F0-DB51EECCF538}"/>
      </w:docPartPr>
      <w:docPartBody>
        <w:p w:rsidR="00000000" w:rsidRDefault="003B4514"/>
      </w:docPartBody>
    </w:docPart>
    <w:docPart>
      <w:docPartPr>
        <w:name w:val="5E4F5CB05EA54F80B5990B93DB434278"/>
        <w:category>
          <w:name w:val="General"/>
          <w:gallery w:val="placeholder"/>
        </w:category>
        <w:types>
          <w:type w:val="bbPlcHdr"/>
        </w:types>
        <w:behaviors>
          <w:behavior w:val="content"/>
        </w:behaviors>
        <w:guid w:val="{F2FE624A-E0FC-48D7-A466-1077402A7020}"/>
      </w:docPartPr>
      <w:docPartBody>
        <w:p w:rsidR="00000000" w:rsidRDefault="003B4514"/>
      </w:docPartBody>
    </w:docPart>
    <w:docPart>
      <w:docPartPr>
        <w:name w:val="AA01CDF4E91E47CE98024B6C1CC00D7A"/>
        <w:category>
          <w:name w:val="General"/>
          <w:gallery w:val="placeholder"/>
        </w:category>
        <w:types>
          <w:type w:val="bbPlcHdr"/>
        </w:types>
        <w:behaviors>
          <w:behavior w:val="content"/>
        </w:behaviors>
        <w:guid w:val="{429C98CB-5820-4563-B7D7-129DEBAC5202}"/>
      </w:docPartPr>
      <w:docPartBody>
        <w:p w:rsidR="00000000" w:rsidRDefault="003B4514"/>
      </w:docPartBody>
    </w:docPart>
    <w:docPart>
      <w:docPartPr>
        <w:name w:val="A14B66EA898E4EDCB976808448D0F323"/>
        <w:category>
          <w:name w:val="General"/>
          <w:gallery w:val="placeholder"/>
        </w:category>
        <w:types>
          <w:type w:val="bbPlcHdr"/>
        </w:types>
        <w:behaviors>
          <w:behavior w:val="content"/>
        </w:behaviors>
        <w:guid w:val="{61225CB6-0AA5-49E6-BFF1-45FAE7E0A391}"/>
      </w:docPartPr>
      <w:docPartBody>
        <w:p w:rsidR="00000000" w:rsidRDefault="003B4514"/>
      </w:docPartBody>
    </w:docPart>
    <w:docPart>
      <w:docPartPr>
        <w:name w:val="9C5F69BE40D5445EBF1AD4A7A81A05EB"/>
        <w:category>
          <w:name w:val="General"/>
          <w:gallery w:val="placeholder"/>
        </w:category>
        <w:types>
          <w:type w:val="bbPlcHdr"/>
        </w:types>
        <w:behaviors>
          <w:behavior w:val="content"/>
        </w:behaviors>
        <w:guid w:val="{5F242936-900B-4E2B-8F0A-D0A030121A1A}"/>
      </w:docPartPr>
      <w:docPartBody>
        <w:p w:rsidR="00000000" w:rsidRDefault="003B4514"/>
      </w:docPartBody>
    </w:docPart>
    <w:docPart>
      <w:docPartPr>
        <w:name w:val="BE3D65E7CD0C411CB48D0FCFD95E55D5"/>
        <w:category>
          <w:name w:val="General"/>
          <w:gallery w:val="placeholder"/>
        </w:category>
        <w:types>
          <w:type w:val="bbPlcHdr"/>
        </w:types>
        <w:behaviors>
          <w:behavior w:val="content"/>
        </w:behaviors>
        <w:guid w:val="{E84AFAB3-19C3-44EE-9547-78677CEFE913}"/>
      </w:docPartPr>
      <w:docPartBody>
        <w:p w:rsidR="00000000" w:rsidRDefault="003B4514"/>
      </w:docPartBody>
    </w:docPart>
    <w:docPart>
      <w:docPartPr>
        <w:name w:val="BDD98243802D48A99F759EC4251D82E0"/>
        <w:category>
          <w:name w:val="General"/>
          <w:gallery w:val="placeholder"/>
        </w:category>
        <w:types>
          <w:type w:val="bbPlcHdr"/>
        </w:types>
        <w:behaviors>
          <w:behavior w:val="content"/>
        </w:behaviors>
        <w:guid w:val="{B4E2790B-911C-44F3-AE56-1C195D8E431F}"/>
      </w:docPartPr>
      <w:docPartBody>
        <w:p w:rsidR="00000000" w:rsidRDefault="00A85165" w:rsidP="00A85165">
          <w:pPr>
            <w:pStyle w:val="BDD98243802D48A99F759EC4251D82E0"/>
          </w:pPr>
          <w:r w:rsidRPr="00A30DD1">
            <w:rPr>
              <w:rStyle w:val="PlaceholderText"/>
            </w:rPr>
            <w:t>Click here to enter a date.</w:t>
          </w:r>
        </w:p>
      </w:docPartBody>
    </w:docPart>
    <w:docPart>
      <w:docPartPr>
        <w:name w:val="E5AA7E0B8A3C433FA046CC5B56821EB3"/>
        <w:category>
          <w:name w:val="General"/>
          <w:gallery w:val="placeholder"/>
        </w:category>
        <w:types>
          <w:type w:val="bbPlcHdr"/>
        </w:types>
        <w:behaviors>
          <w:behavior w:val="content"/>
        </w:behaviors>
        <w:guid w:val="{656AD4BB-3A8F-4E6D-BDAE-9DA6926CE96C}"/>
      </w:docPartPr>
      <w:docPartBody>
        <w:p w:rsidR="00000000" w:rsidRDefault="003B4514"/>
      </w:docPartBody>
    </w:docPart>
    <w:docPart>
      <w:docPartPr>
        <w:name w:val="A9548CCA12944C72B88D798EFF905049"/>
        <w:category>
          <w:name w:val="General"/>
          <w:gallery w:val="placeholder"/>
        </w:category>
        <w:types>
          <w:type w:val="bbPlcHdr"/>
        </w:types>
        <w:behaviors>
          <w:behavior w:val="content"/>
        </w:behaviors>
        <w:guid w:val="{98ABA80B-340B-47EF-AD0C-EDB3D577DE0B}"/>
      </w:docPartPr>
      <w:docPartBody>
        <w:p w:rsidR="00000000" w:rsidRDefault="003B4514"/>
      </w:docPartBody>
    </w:docPart>
    <w:docPart>
      <w:docPartPr>
        <w:name w:val="D53EE4DBE0F141B99F6D782D3BC48B0A"/>
        <w:category>
          <w:name w:val="General"/>
          <w:gallery w:val="placeholder"/>
        </w:category>
        <w:types>
          <w:type w:val="bbPlcHdr"/>
        </w:types>
        <w:behaviors>
          <w:behavior w:val="content"/>
        </w:behaviors>
        <w:guid w:val="{D00B6820-04E3-42FB-9B9A-FDEFA1A50A06}"/>
      </w:docPartPr>
      <w:docPartBody>
        <w:p w:rsidR="00000000" w:rsidRDefault="00A85165" w:rsidP="00A85165">
          <w:pPr>
            <w:pStyle w:val="D53EE4DBE0F141B99F6D782D3BC48B0A"/>
          </w:pPr>
          <w:r>
            <w:rPr>
              <w:rFonts w:eastAsia="Times New Roman" w:cs="Times New Roman"/>
              <w:bCs/>
              <w:szCs w:val="24"/>
            </w:rPr>
            <w:t xml:space="preserve"> </w:t>
          </w:r>
        </w:p>
      </w:docPartBody>
    </w:docPart>
    <w:docPart>
      <w:docPartPr>
        <w:name w:val="F74C533943914606B2F47A47CB893823"/>
        <w:category>
          <w:name w:val="General"/>
          <w:gallery w:val="placeholder"/>
        </w:category>
        <w:types>
          <w:type w:val="bbPlcHdr"/>
        </w:types>
        <w:behaviors>
          <w:behavior w:val="content"/>
        </w:behaviors>
        <w:guid w:val="{279AD508-8931-4164-BF70-3154A7681862}"/>
      </w:docPartPr>
      <w:docPartBody>
        <w:p w:rsidR="00000000" w:rsidRDefault="003B4514"/>
      </w:docPartBody>
    </w:docPart>
    <w:docPart>
      <w:docPartPr>
        <w:name w:val="7FFC704FD47D47E2BF70F0931BA579A9"/>
        <w:category>
          <w:name w:val="General"/>
          <w:gallery w:val="placeholder"/>
        </w:category>
        <w:types>
          <w:type w:val="bbPlcHdr"/>
        </w:types>
        <w:behaviors>
          <w:behavior w:val="content"/>
        </w:behaviors>
        <w:guid w:val="{4D0DF784-2741-4B1E-BCDD-7C34DB6A94F6}"/>
      </w:docPartPr>
      <w:docPartBody>
        <w:p w:rsidR="00000000" w:rsidRDefault="003B45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B4514"/>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85165"/>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5165"/>
    <w:rPr>
      <w:color w:val="808080"/>
    </w:rPr>
  </w:style>
  <w:style w:type="paragraph" w:customStyle="1" w:styleId="BDD98243802D48A99F759EC4251D82E0">
    <w:name w:val="BDD98243802D48A99F759EC4251D82E0"/>
    <w:rsid w:val="00A85165"/>
    <w:pPr>
      <w:spacing w:after="160" w:line="259" w:lineRule="auto"/>
    </w:pPr>
  </w:style>
  <w:style w:type="paragraph" w:customStyle="1" w:styleId="D53EE4DBE0F141B99F6D782D3BC48B0A">
    <w:name w:val="D53EE4DBE0F141B99F6D782D3BC48B0A"/>
    <w:rsid w:val="00A8516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1028</Words>
  <Characters>5863</Characters>
  <Application>Microsoft Office Word</Application>
  <DocSecurity>0</DocSecurity>
  <Lines>48</Lines>
  <Paragraphs>13</Paragraphs>
  <ScaleCrop>false</ScaleCrop>
  <Company>Texas Legislative Council</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2023-05-26T14:10:00Z</cp:lastPrinted>
  <dcterms:created xsi:type="dcterms:W3CDTF">2015-05-29T14:24:00Z</dcterms:created>
  <dcterms:modified xsi:type="dcterms:W3CDTF">2023-05-26T14:10:00Z</dcterms:modified>
</cp:coreProperties>
</file>

<file path=docProps/custom.xml><?xml version="1.0" encoding="utf-8"?>
<op:Properties xmlns:vt="http://schemas.openxmlformats.org/officeDocument/2006/docPropsVTypes" xmlns:op="http://schemas.openxmlformats.org/officeDocument/2006/custom-properties"/>
</file>