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970EA5" w14:paraId="31ADE4E6" w14:textId="77777777" w:rsidTr="00345119">
        <w:tc>
          <w:tcPr>
            <w:tcW w:w="9576" w:type="dxa"/>
            <w:noWrap/>
          </w:tcPr>
          <w:p w14:paraId="2D41001B" w14:textId="77777777" w:rsidR="008423E4" w:rsidRPr="0022177D" w:rsidRDefault="000D08DC" w:rsidP="000B47CC">
            <w:pPr>
              <w:pStyle w:val="Heading1"/>
            </w:pPr>
            <w:r w:rsidRPr="00631897">
              <w:t>BILL ANALYSIS</w:t>
            </w:r>
          </w:p>
        </w:tc>
      </w:tr>
    </w:tbl>
    <w:p w14:paraId="77332444" w14:textId="77777777" w:rsidR="008423E4" w:rsidRPr="0022177D" w:rsidRDefault="008423E4" w:rsidP="000B47CC">
      <w:pPr>
        <w:jc w:val="center"/>
      </w:pPr>
    </w:p>
    <w:p w14:paraId="0003474F" w14:textId="77777777" w:rsidR="008423E4" w:rsidRPr="00B31F0E" w:rsidRDefault="008423E4" w:rsidP="000B47CC"/>
    <w:p w14:paraId="18D345E4" w14:textId="77777777" w:rsidR="008423E4" w:rsidRPr="00742794" w:rsidRDefault="008423E4" w:rsidP="000B47CC">
      <w:pPr>
        <w:tabs>
          <w:tab w:val="right" w:pos="9360"/>
        </w:tabs>
      </w:pPr>
    </w:p>
    <w:tbl>
      <w:tblPr>
        <w:tblW w:w="0" w:type="auto"/>
        <w:tblLayout w:type="fixed"/>
        <w:tblLook w:val="01E0" w:firstRow="1" w:lastRow="1" w:firstColumn="1" w:lastColumn="1" w:noHBand="0" w:noVBand="0"/>
      </w:tblPr>
      <w:tblGrid>
        <w:gridCol w:w="9576"/>
      </w:tblGrid>
      <w:tr w:rsidR="00970EA5" w14:paraId="671B5255" w14:textId="77777777" w:rsidTr="00345119">
        <w:tc>
          <w:tcPr>
            <w:tcW w:w="9576" w:type="dxa"/>
          </w:tcPr>
          <w:p w14:paraId="7C2D0B66" w14:textId="73468D87" w:rsidR="008423E4" w:rsidRPr="00861995" w:rsidRDefault="000D08DC" w:rsidP="000B47CC">
            <w:pPr>
              <w:jc w:val="right"/>
            </w:pPr>
            <w:r>
              <w:t>S.B. 1089</w:t>
            </w:r>
          </w:p>
        </w:tc>
      </w:tr>
      <w:tr w:rsidR="00970EA5" w14:paraId="11D714ED" w14:textId="77777777" w:rsidTr="00345119">
        <w:tc>
          <w:tcPr>
            <w:tcW w:w="9576" w:type="dxa"/>
          </w:tcPr>
          <w:p w14:paraId="1E327C4B" w14:textId="13869F45" w:rsidR="008423E4" w:rsidRPr="00861995" w:rsidRDefault="000D08DC" w:rsidP="000B47CC">
            <w:pPr>
              <w:jc w:val="right"/>
            </w:pPr>
            <w:r>
              <w:t xml:space="preserve">By: </w:t>
            </w:r>
            <w:r w:rsidR="00926D90">
              <w:t>Parker</w:t>
            </w:r>
          </w:p>
        </w:tc>
      </w:tr>
      <w:tr w:rsidR="00970EA5" w14:paraId="5E1429CF" w14:textId="77777777" w:rsidTr="00345119">
        <w:tc>
          <w:tcPr>
            <w:tcW w:w="9576" w:type="dxa"/>
          </w:tcPr>
          <w:p w14:paraId="034A8D1C" w14:textId="7072B590" w:rsidR="008423E4" w:rsidRPr="00861995" w:rsidRDefault="000D08DC" w:rsidP="000B47CC">
            <w:pPr>
              <w:jc w:val="right"/>
            </w:pPr>
            <w:r>
              <w:t>Elections</w:t>
            </w:r>
          </w:p>
        </w:tc>
      </w:tr>
      <w:tr w:rsidR="00970EA5" w14:paraId="5916E3EC" w14:textId="77777777" w:rsidTr="00345119">
        <w:tc>
          <w:tcPr>
            <w:tcW w:w="9576" w:type="dxa"/>
          </w:tcPr>
          <w:p w14:paraId="4694E4B6" w14:textId="7CF6EDDF" w:rsidR="008423E4" w:rsidRDefault="000D08DC" w:rsidP="000B47CC">
            <w:pPr>
              <w:jc w:val="right"/>
            </w:pPr>
            <w:r>
              <w:t>Committee Report (Unamended)</w:t>
            </w:r>
          </w:p>
        </w:tc>
      </w:tr>
    </w:tbl>
    <w:p w14:paraId="5E32AB5A" w14:textId="77777777" w:rsidR="008423E4" w:rsidRDefault="008423E4" w:rsidP="000B47CC">
      <w:pPr>
        <w:tabs>
          <w:tab w:val="right" w:pos="9360"/>
        </w:tabs>
      </w:pPr>
    </w:p>
    <w:p w14:paraId="58E474A2" w14:textId="77777777" w:rsidR="008423E4" w:rsidRDefault="008423E4" w:rsidP="000B47CC"/>
    <w:p w14:paraId="4F5B5BFE" w14:textId="77777777" w:rsidR="008423E4" w:rsidRDefault="008423E4" w:rsidP="000B47CC"/>
    <w:tbl>
      <w:tblPr>
        <w:tblW w:w="0" w:type="auto"/>
        <w:tblCellMar>
          <w:left w:w="115" w:type="dxa"/>
          <w:right w:w="115" w:type="dxa"/>
        </w:tblCellMar>
        <w:tblLook w:val="01E0" w:firstRow="1" w:lastRow="1" w:firstColumn="1" w:lastColumn="1" w:noHBand="0" w:noVBand="0"/>
      </w:tblPr>
      <w:tblGrid>
        <w:gridCol w:w="9360"/>
      </w:tblGrid>
      <w:tr w:rsidR="00970EA5" w14:paraId="70D5D0C5" w14:textId="77777777" w:rsidTr="00345119">
        <w:tc>
          <w:tcPr>
            <w:tcW w:w="9576" w:type="dxa"/>
          </w:tcPr>
          <w:p w14:paraId="7EE503C0" w14:textId="77777777" w:rsidR="008423E4" w:rsidRPr="00A8133F" w:rsidRDefault="000D08DC" w:rsidP="000B47CC">
            <w:pPr>
              <w:rPr>
                <w:b/>
              </w:rPr>
            </w:pPr>
            <w:r w:rsidRPr="009C1E9A">
              <w:rPr>
                <w:b/>
                <w:u w:val="single"/>
              </w:rPr>
              <w:t>BACKGROUND AND PURPOSE</w:t>
            </w:r>
            <w:r>
              <w:rPr>
                <w:b/>
              </w:rPr>
              <w:t xml:space="preserve"> </w:t>
            </w:r>
          </w:p>
          <w:p w14:paraId="32CDCCD8" w14:textId="77777777" w:rsidR="008423E4" w:rsidRDefault="008423E4" w:rsidP="000B47CC"/>
          <w:p w14:paraId="7261AB86" w14:textId="77777777" w:rsidR="000B47CC" w:rsidRDefault="000D08DC" w:rsidP="000B47CC">
            <w:pPr>
              <w:pStyle w:val="Header"/>
              <w:jc w:val="both"/>
            </w:pPr>
            <w:r w:rsidRPr="00ED5385">
              <w:t xml:space="preserve">Elections are a crucial mechanism for ensuring the legitimacy of the people's representatives. In </w:t>
            </w:r>
            <w:r w:rsidR="005C5B02">
              <w:t>cases of uncontested races, s</w:t>
            </w:r>
            <w:r w:rsidRPr="00ED5385">
              <w:t xml:space="preserve">ome argue that there is no need for the uncontested candidate to be listed on the ballot since their victory is already assured. </w:t>
            </w:r>
            <w:r w:rsidRPr="00ED5385">
              <w:t>However, allowing an uncontested candidate to remain on the ballot not only upholds these principles, but also ensures that voters have the opportunity to exercise their right to vote and have their say in the electoral process.</w:t>
            </w:r>
            <w:r>
              <w:t xml:space="preserve"> </w:t>
            </w:r>
            <w:r w:rsidR="005C5B02">
              <w:t>Additionally, e</w:t>
            </w:r>
            <w:r w:rsidR="005C5B02" w:rsidRPr="00ED5385">
              <w:t>xcluding the uncontested candidate from the ballot can be seen as a violation of the democratic principles of transparency, fairness, and inclusivity. Therefore, despite the lack of competition, uncontested candidates should still be listed on the ballot to maintain the integrity and credibility of the electoral process.</w:t>
            </w:r>
            <w:r w:rsidR="005C5B02">
              <w:t xml:space="preserve"> </w:t>
            </w:r>
            <w:r w:rsidRPr="00ED5385">
              <w:t xml:space="preserve">S.B. 1089 seeks to </w:t>
            </w:r>
            <w:r w:rsidR="005C5B02">
              <w:t xml:space="preserve">address this issue by repealing </w:t>
            </w:r>
            <w:r>
              <w:t>the ability to declare unopposed candidates for office as elected.</w:t>
            </w:r>
          </w:p>
          <w:p w14:paraId="36803DF6" w14:textId="74A17DBD" w:rsidR="008423E4" w:rsidRPr="00E26B13" w:rsidRDefault="000D08DC" w:rsidP="000B47CC">
            <w:pPr>
              <w:pStyle w:val="Header"/>
              <w:jc w:val="both"/>
              <w:rPr>
                <w:b/>
              </w:rPr>
            </w:pPr>
            <w:r>
              <w:t xml:space="preserve"> </w:t>
            </w:r>
          </w:p>
        </w:tc>
      </w:tr>
      <w:tr w:rsidR="00970EA5" w14:paraId="7ABF9B57" w14:textId="77777777" w:rsidTr="00345119">
        <w:tc>
          <w:tcPr>
            <w:tcW w:w="9576" w:type="dxa"/>
          </w:tcPr>
          <w:p w14:paraId="55B6FD91" w14:textId="77777777" w:rsidR="0017725B" w:rsidRDefault="000D08DC" w:rsidP="000B47CC">
            <w:pPr>
              <w:rPr>
                <w:b/>
                <w:u w:val="single"/>
              </w:rPr>
            </w:pPr>
            <w:r>
              <w:rPr>
                <w:b/>
                <w:u w:val="single"/>
              </w:rPr>
              <w:t>CRIMINAL JUSTICE IMPACT</w:t>
            </w:r>
          </w:p>
          <w:p w14:paraId="682A8202" w14:textId="77777777" w:rsidR="0017725B" w:rsidRDefault="0017725B" w:rsidP="000B47CC">
            <w:pPr>
              <w:rPr>
                <w:b/>
                <w:u w:val="single"/>
              </w:rPr>
            </w:pPr>
          </w:p>
          <w:p w14:paraId="070912BB" w14:textId="022044C3" w:rsidR="00B94B1A" w:rsidRPr="00B94B1A" w:rsidRDefault="000D08DC" w:rsidP="000B47CC">
            <w:pPr>
              <w:jc w:val="both"/>
            </w:pPr>
            <w:r>
              <w:t>It is the committee's opinion that this bill does not e</w:t>
            </w:r>
            <w:r>
              <w:t>xpressly create a criminal offense, increase the punishment for an existing criminal offense or category of offenses, or change the eligibility of a person for community supervision, parole, or mandatory supervision.</w:t>
            </w:r>
          </w:p>
          <w:p w14:paraId="0FD85EF5" w14:textId="77777777" w:rsidR="0017725B" w:rsidRPr="0017725B" w:rsidRDefault="0017725B" w:rsidP="000B47CC">
            <w:pPr>
              <w:rPr>
                <w:b/>
                <w:u w:val="single"/>
              </w:rPr>
            </w:pPr>
          </w:p>
        </w:tc>
      </w:tr>
      <w:tr w:rsidR="00970EA5" w14:paraId="22A14084" w14:textId="77777777" w:rsidTr="00345119">
        <w:tc>
          <w:tcPr>
            <w:tcW w:w="9576" w:type="dxa"/>
          </w:tcPr>
          <w:p w14:paraId="23B75D9B" w14:textId="77777777" w:rsidR="008423E4" w:rsidRPr="00A8133F" w:rsidRDefault="000D08DC" w:rsidP="000B47CC">
            <w:pPr>
              <w:rPr>
                <w:b/>
              </w:rPr>
            </w:pPr>
            <w:r w:rsidRPr="009C1E9A">
              <w:rPr>
                <w:b/>
                <w:u w:val="single"/>
              </w:rPr>
              <w:t>RULEMAKING AUTHORITY</w:t>
            </w:r>
            <w:r>
              <w:rPr>
                <w:b/>
              </w:rPr>
              <w:t xml:space="preserve"> </w:t>
            </w:r>
          </w:p>
          <w:p w14:paraId="4C8EC6AB" w14:textId="77777777" w:rsidR="008423E4" w:rsidRDefault="008423E4" w:rsidP="000B47CC"/>
          <w:p w14:paraId="4C614F4E" w14:textId="4C2C336F" w:rsidR="00B94B1A" w:rsidRDefault="000D08DC" w:rsidP="000B47CC">
            <w:pPr>
              <w:pStyle w:val="Header"/>
              <w:tabs>
                <w:tab w:val="clear" w:pos="4320"/>
                <w:tab w:val="clear" w:pos="8640"/>
              </w:tabs>
              <w:jc w:val="both"/>
            </w:pPr>
            <w:r>
              <w:t>It is the comm</w:t>
            </w:r>
            <w:r>
              <w:t>ittee's opinion that this bill does not expressly grant any additional rulemaking authority to a state officer, department, agency, or institution.</w:t>
            </w:r>
          </w:p>
          <w:p w14:paraId="6E1B2682" w14:textId="77777777" w:rsidR="008423E4" w:rsidRPr="00E21FDC" w:rsidRDefault="008423E4" w:rsidP="000B47CC">
            <w:pPr>
              <w:rPr>
                <w:b/>
              </w:rPr>
            </w:pPr>
          </w:p>
        </w:tc>
      </w:tr>
      <w:tr w:rsidR="00970EA5" w14:paraId="0DD49DFA" w14:textId="77777777" w:rsidTr="00345119">
        <w:tc>
          <w:tcPr>
            <w:tcW w:w="9576" w:type="dxa"/>
          </w:tcPr>
          <w:p w14:paraId="1F34C206" w14:textId="77777777" w:rsidR="008423E4" w:rsidRPr="00A8133F" w:rsidRDefault="000D08DC" w:rsidP="000B47CC">
            <w:pPr>
              <w:rPr>
                <w:b/>
              </w:rPr>
            </w:pPr>
            <w:r w:rsidRPr="009C1E9A">
              <w:rPr>
                <w:b/>
                <w:u w:val="single"/>
              </w:rPr>
              <w:t>ANALYSIS</w:t>
            </w:r>
            <w:r>
              <w:rPr>
                <w:b/>
              </w:rPr>
              <w:t xml:space="preserve"> </w:t>
            </w:r>
          </w:p>
          <w:p w14:paraId="46043141" w14:textId="77777777" w:rsidR="008423E4" w:rsidRDefault="008423E4" w:rsidP="000B47CC"/>
          <w:p w14:paraId="29E2529F" w14:textId="2B84C777" w:rsidR="009C36CD" w:rsidRDefault="000D08DC" w:rsidP="000B47CC">
            <w:pPr>
              <w:pStyle w:val="Header"/>
              <w:tabs>
                <w:tab w:val="clear" w:pos="4320"/>
                <w:tab w:val="clear" w:pos="8640"/>
              </w:tabs>
              <w:jc w:val="both"/>
            </w:pPr>
            <w:r>
              <w:t xml:space="preserve">S.B. 1089 repeals </w:t>
            </w:r>
            <w:r w:rsidR="007971E2">
              <w:t>the</w:t>
            </w:r>
            <w:r w:rsidR="00BA0316" w:rsidRPr="00BA0316">
              <w:t xml:space="preserve"> </w:t>
            </w:r>
            <w:r>
              <w:t>Election Code</w:t>
            </w:r>
            <w:r w:rsidR="007971E2">
              <w:t xml:space="preserve"> provisions</w:t>
            </w:r>
            <w:r w:rsidR="00BA0316">
              <w:t xml:space="preserve"> </w:t>
            </w:r>
            <w:r w:rsidR="00AA49B8">
              <w:t xml:space="preserve">that require a certifying authority for </w:t>
            </w:r>
            <w:r w:rsidR="00F42C24">
              <w:t xml:space="preserve">the general </w:t>
            </w:r>
            <w:r w:rsidR="00AA49B8">
              <w:t xml:space="preserve">election </w:t>
            </w:r>
            <w:r w:rsidR="00F42C24">
              <w:t xml:space="preserve">for state and county officers </w:t>
            </w:r>
            <w:r w:rsidR="004D094A">
              <w:t xml:space="preserve">to declare </w:t>
            </w:r>
            <w:r w:rsidR="00174500">
              <w:t xml:space="preserve">elected </w:t>
            </w:r>
            <w:r w:rsidR="002C3B85">
              <w:t xml:space="preserve">an </w:t>
            </w:r>
            <w:r w:rsidR="004D094A">
              <w:t xml:space="preserve">unopposed </w:t>
            </w:r>
            <w:r w:rsidR="00BA0316">
              <w:t xml:space="preserve">candidate </w:t>
            </w:r>
            <w:r w:rsidR="00174500">
              <w:t xml:space="preserve">for </w:t>
            </w:r>
            <w:r w:rsidR="00BA0316" w:rsidRPr="00BA0316">
              <w:t>an office of the state or county government if, were the election held, only the votes cast for that candidate in the election for that office may be counted</w:t>
            </w:r>
            <w:r w:rsidR="0074205E">
              <w:t>,  prescribing procedures for declaring the candidate to office</w:t>
            </w:r>
            <w:r w:rsidR="008A4429">
              <w:t>.</w:t>
            </w:r>
          </w:p>
          <w:p w14:paraId="510DAD61" w14:textId="14C13C28" w:rsidR="00BA0316" w:rsidRDefault="00BA0316" w:rsidP="000B47CC">
            <w:pPr>
              <w:pStyle w:val="Header"/>
              <w:tabs>
                <w:tab w:val="clear" w:pos="4320"/>
                <w:tab w:val="clear" w:pos="8640"/>
              </w:tabs>
              <w:jc w:val="both"/>
            </w:pPr>
          </w:p>
          <w:p w14:paraId="52FBDE0A" w14:textId="4DC5496C" w:rsidR="000F2A11" w:rsidRPr="009C36CD" w:rsidRDefault="000D08DC" w:rsidP="000B47CC">
            <w:pPr>
              <w:pStyle w:val="Header"/>
              <w:tabs>
                <w:tab w:val="clear" w:pos="4320"/>
                <w:tab w:val="clear" w:pos="8640"/>
              </w:tabs>
              <w:jc w:val="both"/>
            </w:pPr>
            <w:r>
              <w:t xml:space="preserve">S.B. 1089 repeals </w:t>
            </w:r>
            <w:r w:rsidRPr="000F2A11">
              <w:t>Sections 2.056 and 124.003(e), Election Code</w:t>
            </w:r>
            <w:r>
              <w:t>.</w:t>
            </w:r>
          </w:p>
          <w:p w14:paraId="6A886697" w14:textId="77777777" w:rsidR="008423E4" w:rsidRPr="00835628" w:rsidRDefault="008423E4" w:rsidP="000B47CC">
            <w:pPr>
              <w:rPr>
                <w:b/>
              </w:rPr>
            </w:pPr>
          </w:p>
        </w:tc>
      </w:tr>
      <w:tr w:rsidR="00970EA5" w14:paraId="2BEF7339" w14:textId="77777777" w:rsidTr="00345119">
        <w:tc>
          <w:tcPr>
            <w:tcW w:w="9576" w:type="dxa"/>
          </w:tcPr>
          <w:p w14:paraId="30BD419C" w14:textId="77777777" w:rsidR="008423E4" w:rsidRPr="00A8133F" w:rsidRDefault="000D08DC" w:rsidP="000B47CC">
            <w:pPr>
              <w:rPr>
                <w:b/>
              </w:rPr>
            </w:pPr>
            <w:r w:rsidRPr="009C1E9A">
              <w:rPr>
                <w:b/>
                <w:u w:val="single"/>
              </w:rPr>
              <w:t>EFFECTIVE DATE</w:t>
            </w:r>
            <w:r>
              <w:rPr>
                <w:b/>
              </w:rPr>
              <w:t xml:space="preserve"> </w:t>
            </w:r>
          </w:p>
          <w:p w14:paraId="678AC394" w14:textId="77777777" w:rsidR="008423E4" w:rsidRDefault="008423E4" w:rsidP="000B47CC"/>
          <w:p w14:paraId="517DF0A9" w14:textId="2545F52A" w:rsidR="008423E4" w:rsidRPr="003624F2" w:rsidRDefault="000D08DC" w:rsidP="000B47CC">
            <w:pPr>
              <w:pStyle w:val="Header"/>
              <w:tabs>
                <w:tab w:val="clear" w:pos="4320"/>
                <w:tab w:val="clear" w:pos="8640"/>
              </w:tabs>
              <w:jc w:val="both"/>
            </w:pPr>
            <w:r>
              <w:t>September 1, 2023.</w:t>
            </w:r>
          </w:p>
          <w:p w14:paraId="678672D0" w14:textId="77777777" w:rsidR="008423E4" w:rsidRPr="00233FDB" w:rsidRDefault="008423E4" w:rsidP="000B47CC">
            <w:pPr>
              <w:rPr>
                <w:b/>
              </w:rPr>
            </w:pPr>
          </w:p>
        </w:tc>
      </w:tr>
    </w:tbl>
    <w:p w14:paraId="1C242D7F" w14:textId="77777777" w:rsidR="008423E4" w:rsidRPr="00BE0E75" w:rsidRDefault="008423E4" w:rsidP="000B47CC">
      <w:pPr>
        <w:jc w:val="both"/>
        <w:rPr>
          <w:rFonts w:ascii="Arial" w:hAnsi="Arial"/>
          <w:sz w:val="16"/>
          <w:szCs w:val="16"/>
        </w:rPr>
      </w:pPr>
    </w:p>
    <w:p w14:paraId="32F2282B" w14:textId="77777777" w:rsidR="004108C3" w:rsidRPr="008423E4" w:rsidRDefault="004108C3" w:rsidP="000B47CC"/>
    <w:sectPr w:rsidR="004108C3" w:rsidRPr="008423E4" w:rsidSect="006D504F">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C8C5" w14:textId="77777777" w:rsidR="00000000" w:rsidRDefault="000D08DC">
      <w:r>
        <w:separator/>
      </w:r>
    </w:p>
  </w:endnote>
  <w:endnote w:type="continuationSeparator" w:id="0">
    <w:p w14:paraId="4E4801CF" w14:textId="77777777" w:rsidR="00000000" w:rsidRDefault="000D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1EA3" w14:textId="77777777" w:rsidR="00422039" w:rsidRDefault="00422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970EA5" w14:paraId="686CB474" w14:textId="77777777" w:rsidTr="009C1E9A">
      <w:trPr>
        <w:cantSplit/>
      </w:trPr>
      <w:tc>
        <w:tcPr>
          <w:tcW w:w="0" w:type="pct"/>
        </w:tcPr>
        <w:p w14:paraId="11C58413" w14:textId="77777777" w:rsidR="00137D90" w:rsidRDefault="00137D90" w:rsidP="009C1E9A">
          <w:pPr>
            <w:pStyle w:val="Footer"/>
            <w:tabs>
              <w:tab w:val="clear" w:pos="8640"/>
              <w:tab w:val="right" w:pos="9360"/>
            </w:tabs>
          </w:pPr>
        </w:p>
      </w:tc>
      <w:tc>
        <w:tcPr>
          <w:tcW w:w="2395" w:type="pct"/>
        </w:tcPr>
        <w:p w14:paraId="61689A14" w14:textId="77777777" w:rsidR="00137D90" w:rsidRDefault="00137D90" w:rsidP="009C1E9A">
          <w:pPr>
            <w:pStyle w:val="Footer"/>
            <w:tabs>
              <w:tab w:val="clear" w:pos="8640"/>
              <w:tab w:val="right" w:pos="9360"/>
            </w:tabs>
          </w:pPr>
        </w:p>
        <w:p w14:paraId="04EBCE8E" w14:textId="77777777" w:rsidR="001A4310" w:rsidRDefault="001A4310" w:rsidP="009C1E9A">
          <w:pPr>
            <w:pStyle w:val="Footer"/>
            <w:tabs>
              <w:tab w:val="clear" w:pos="8640"/>
              <w:tab w:val="right" w:pos="9360"/>
            </w:tabs>
          </w:pPr>
        </w:p>
        <w:p w14:paraId="655FD688" w14:textId="77777777" w:rsidR="00137D90" w:rsidRDefault="00137D90" w:rsidP="009C1E9A">
          <w:pPr>
            <w:pStyle w:val="Footer"/>
            <w:tabs>
              <w:tab w:val="clear" w:pos="8640"/>
              <w:tab w:val="right" w:pos="9360"/>
            </w:tabs>
          </w:pPr>
        </w:p>
      </w:tc>
      <w:tc>
        <w:tcPr>
          <w:tcW w:w="2453" w:type="pct"/>
        </w:tcPr>
        <w:p w14:paraId="28B5FB0C" w14:textId="77777777" w:rsidR="00137D90" w:rsidRDefault="00137D90" w:rsidP="009C1E9A">
          <w:pPr>
            <w:pStyle w:val="Footer"/>
            <w:tabs>
              <w:tab w:val="clear" w:pos="8640"/>
              <w:tab w:val="right" w:pos="9360"/>
            </w:tabs>
            <w:jc w:val="right"/>
          </w:pPr>
        </w:p>
      </w:tc>
    </w:tr>
    <w:tr w:rsidR="00970EA5" w14:paraId="62463E28" w14:textId="77777777" w:rsidTr="009C1E9A">
      <w:trPr>
        <w:cantSplit/>
      </w:trPr>
      <w:tc>
        <w:tcPr>
          <w:tcW w:w="0" w:type="pct"/>
        </w:tcPr>
        <w:p w14:paraId="2D53AFB7" w14:textId="77777777" w:rsidR="00EC379B" w:rsidRDefault="00EC379B" w:rsidP="009C1E9A">
          <w:pPr>
            <w:pStyle w:val="Footer"/>
            <w:tabs>
              <w:tab w:val="clear" w:pos="8640"/>
              <w:tab w:val="right" w:pos="9360"/>
            </w:tabs>
          </w:pPr>
        </w:p>
      </w:tc>
      <w:tc>
        <w:tcPr>
          <w:tcW w:w="2395" w:type="pct"/>
        </w:tcPr>
        <w:p w14:paraId="7E88D6B2" w14:textId="5E9C013D" w:rsidR="00EC379B" w:rsidRPr="009C1E9A" w:rsidRDefault="000D08DC" w:rsidP="009C1E9A">
          <w:pPr>
            <w:pStyle w:val="Footer"/>
            <w:tabs>
              <w:tab w:val="clear" w:pos="8640"/>
              <w:tab w:val="right" w:pos="9360"/>
            </w:tabs>
            <w:rPr>
              <w:rFonts w:ascii="Shruti" w:hAnsi="Shruti"/>
              <w:sz w:val="22"/>
            </w:rPr>
          </w:pPr>
          <w:r>
            <w:rPr>
              <w:rFonts w:ascii="Shruti" w:hAnsi="Shruti"/>
              <w:sz w:val="22"/>
            </w:rPr>
            <w:t xml:space="preserve">88R </w:t>
          </w:r>
          <w:r>
            <w:rPr>
              <w:rFonts w:ascii="Shruti" w:hAnsi="Shruti"/>
              <w:sz w:val="22"/>
            </w:rPr>
            <w:t>29291-D</w:t>
          </w:r>
        </w:p>
      </w:tc>
      <w:tc>
        <w:tcPr>
          <w:tcW w:w="2453" w:type="pct"/>
        </w:tcPr>
        <w:p w14:paraId="62A154FC" w14:textId="0C68879F" w:rsidR="00EC379B" w:rsidRDefault="000D08DC" w:rsidP="009C1E9A">
          <w:pPr>
            <w:pStyle w:val="Footer"/>
            <w:tabs>
              <w:tab w:val="clear" w:pos="8640"/>
              <w:tab w:val="right" w:pos="9360"/>
            </w:tabs>
            <w:jc w:val="right"/>
          </w:pPr>
          <w:r>
            <w:fldChar w:fldCharType="begin"/>
          </w:r>
          <w:r>
            <w:instrText xml:space="preserve"> DOCPROPERTY  OTID  \* MERGEFORMAT </w:instrText>
          </w:r>
          <w:r>
            <w:fldChar w:fldCharType="separate"/>
          </w:r>
          <w:r w:rsidR="00C6121C">
            <w:t>23.130.80</w:t>
          </w:r>
          <w:r>
            <w:fldChar w:fldCharType="end"/>
          </w:r>
        </w:p>
      </w:tc>
    </w:tr>
    <w:tr w:rsidR="00970EA5" w14:paraId="467BEDBB" w14:textId="77777777" w:rsidTr="009C1E9A">
      <w:trPr>
        <w:cantSplit/>
      </w:trPr>
      <w:tc>
        <w:tcPr>
          <w:tcW w:w="0" w:type="pct"/>
        </w:tcPr>
        <w:p w14:paraId="3BCB72FA" w14:textId="77777777" w:rsidR="00EC379B" w:rsidRDefault="00EC379B" w:rsidP="009C1E9A">
          <w:pPr>
            <w:pStyle w:val="Footer"/>
            <w:tabs>
              <w:tab w:val="clear" w:pos="4320"/>
              <w:tab w:val="clear" w:pos="8640"/>
              <w:tab w:val="left" w:pos="2865"/>
            </w:tabs>
          </w:pPr>
        </w:p>
      </w:tc>
      <w:tc>
        <w:tcPr>
          <w:tcW w:w="2395" w:type="pct"/>
        </w:tcPr>
        <w:p w14:paraId="0706B09F"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6B28866" w14:textId="77777777" w:rsidR="00EC379B" w:rsidRDefault="00EC379B" w:rsidP="006D504F">
          <w:pPr>
            <w:pStyle w:val="Footer"/>
            <w:rPr>
              <w:rStyle w:val="PageNumber"/>
            </w:rPr>
          </w:pPr>
        </w:p>
        <w:p w14:paraId="2A277338" w14:textId="77777777" w:rsidR="00EC379B" w:rsidRDefault="00EC379B" w:rsidP="009C1E9A">
          <w:pPr>
            <w:pStyle w:val="Footer"/>
            <w:tabs>
              <w:tab w:val="clear" w:pos="8640"/>
              <w:tab w:val="right" w:pos="9360"/>
            </w:tabs>
            <w:jc w:val="right"/>
          </w:pPr>
        </w:p>
      </w:tc>
    </w:tr>
    <w:tr w:rsidR="00970EA5" w14:paraId="0C14FE0E" w14:textId="77777777" w:rsidTr="009C1E9A">
      <w:trPr>
        <w:cantSplit/>
        <w:trHeight w:val="323"/>
      </w:trPr>
      <w:tc>
        <w:tcPr>
          <w:tcW w:w="0" w:type="pct"/>
          <w:gridSpan w:val="3"/>
        </w:tcPr>
        <w:p w14:paraId="1B5BF63A" w14:textId="77777777" w:rsidR="00EC379B" w:rsidRDefault="000D08D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3201DA00" w14:textId="77777777" w:rsidR="00EC379B" w:rsidRDefault="00EC379B" w:rsidP="009C1E9A">
          <w:pPr>
            <w:pStyle w:val="Footer"/>
            <w:tabs>
              <w:tab w:val="clear" w:pos="8640"/>
              <w:tab w:val="right" w:pos="9360"/>
            </w:tabs>
            <w:jc w:val="center"/>
          </w:pPr>
        </w:p>
      </w:tc>
    </w:tr>
  </w:tbl>
  <w:p w14:paraId="1C632093"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B857" w14:textId="77777777" w:rsidR="00422039" w:rsidRDefault="00422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3252" w14:textId="77777777" w:rsidR="00000000" w:rsidRDefault="000D08DC">
      <w:r>
        <w:separator/>
      </w:r>
    </w:p>
  </w:footnote>
  <w:footnote w:type="continuationSeparator" w:id="0">
    <w:p w14:paraId="1DE34485" w14:textId="77777777" w:rsidR="00000000" w:rsidRDefault="000D0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19530" w14:textId="77777777" w:rsidR="00422039" w:rsidRDefault="00422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6B1E9" w14:textId="77777777" w:rsidR="00422039" w:rsidRDefault="004220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C97D" w14:textId="77777777" w:rsidR="00422039" w:rsidRDefault="004220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A11"/>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5E0"/>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2C4"/>
    <w:rsid w:val="000B0F30"/>
    <w:rsid w:val="000B1486"/>
    <w:rsid w:val="000B3E61"/>
    <w:rsid w:val="000B47CC"/>
    <w:rsid w:val="000B54AF"/>
    <w:rsid w:val="000B6090"/>
    <w:rsid w:val="000B6FEE"/>
    <w:rsid w:val="000C12C4"/>
    <w:rsid w:val="000C49DA"/>
    <w:rsid w:val="000C4B3D"/>
    <w:rsid w:val="000C6DC1"/>
    <w:rsid w:val="000C6E20"/>
    <w:rsid w:val="000C76D7"/>
    <w:rsid w:val="000C7F1D"/>
    <w:rsid w:val="000D08DC"/>
    <w:rsid w:val="000D2EBA"/>
    <w:rsid w:val="000D32A1"/>
    <w:rsid w:val="000D3725"/>
    <w:rsid w:val="000D46E5"/>
    <w:rsid w:val="000D769C"/>
    <w:rsid w:val="000E1976"/>
    <w:rsid w:val="000E20F1"/>
    <w:rsid w:val="000E5B20"/>
    <w:rsid w:val="000E7C14"/>
    <w:rsid w:val="000F094C"/>
    <w:rsid w:val="000F1392"/>
    <w:rsid w:val="000F18A2"/>
    <w:rsid w:val="000F2A11"/>
    <w:rsid w:val="000F2A7F"/>
    <w:rsid w:val="000F3DBD"/>
    <w:rsid w:val="000F5843"/>
    <w:rsid w:val="000F6A06"/>
    <w:rsid w:val="0010154D"/>
    <w:rsid w:val="00102D3F"/>
    <w:rsid w:val="00102EC7"/>
    <w:rsid w:val="0010347D"/>
    <w:rsid w:val="00110F8C"/>
    <w:rsid w:val="0011274A"/>
    <w:rsid w:val="00113522"/>
    <w:rsid w:val="0011378D"/>
    <w:rsid w:val="00115EE9"/>
    <w:rsid w:val="001169F9"/>
    <w:rsid w:val="00120797"/>
    <w:rsid w:val="001218D2"/>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4500"/>
    <w:rsid w:val="0017725B"/>
    <w:rsid w:val="0018050C"/>
    <w:rsid w:val="0018117F"/>
    <w:rsid w:val="001824ED"/>
    <w:rsid w:val="00183262"/>
    <w:rsid w:val="0018478F"/>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2DA"/>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3577"/>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3B85"/>
    <w:rsid w:val="002C532B"/>
    <w:rsid w:val="002C5713"/>
    <w:rsid w:val="002D05CC"/>
    <w:rsid w:val="002D305A"/>
    <w:rsid w:val="002E21B8"/>
    <w:rsid w:val="002E7DF9"/>
    <w:rsid w:val="002F097B"/>
    <w:rsid w:val="002F2147"/>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530"/>
    <w:rsid w:val="003446DC"/>
    <w:rsid w:val="00347B4A"/>
    <w:rsid w:val="003500C3"/>
    <w:rsid w:val="003523BD"/>
    <w:rsid w:val="00352681"/>
    <w:rsid w:val="003536AA"/>
    <w:rsid w:val="003544CE"/>
    <w:rsid w:val="00355A98"/>
    <w:rsid w:val="00355D7E"/>
    <w:rsid w:val="003568DE"/>
    <w:rsid w:val="00357CA1"/>
    <w:rsid w:val="00361FE9"/>
    <w:rsid w:val="003624F2"/>
    <w:rsid w:val="00363854"/>
    <w:rsid w:val="00364315"/>
    <w:rsid w:val="003643E2"/>
    <w:rsid w:val="00370155"/>
    <w:rsid w:val="003712D5"/>
    <w:rsid w:val="003747DF"/>
    <w:rsid w:val="00377E3D"/>
    <w:rsid w:val="003847E8"/>
    <w:rsid w:val="0038731D"/>
    <w:rsid w:val="00387B60"/>
    <w:rsid w:val="00390098"/>
    <w:rsid w:val="00392DA1"/>
    <w:rsid w:val="00393718"/>
    <w:rsid w:val="003A0296"/>
    <w:rsid w:val="003A10BC"/>
    <w:rsid w:val="003B02AB"/>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2908"/>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4715"/>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977A3"/>
    <w:rsid w:val="004A03F7"/>
    <w:rsid w:val="004A081C"/>
    <w:rsid w:val="004A123F"/>
    <w:rsid w:val="004A2172"/>
    <w:rsid w:val="004A239F"/>
    <w:rsid w:val="004B138F"/>
    <w:rsid w:val="004B412A"/>
    <w:rsid w:val="004B576C"/>
    <w:rsid w:val="004B772A"/>
    <w:rsid w:val="004C302F"/>
    <w:rsid w:val="004C4609"/>
    <w:rsid w:val="004C4B8A"/>
    <w:rsid w:val="004C52EF"/>
    <w:rsid w:val="004C5F34"/>
    <w:rsid w:val="004C600C"/>
    <w:rsid w:val="004C7888"/>
    <w:rsid w:val="004D094A"/>
    <w:rsid w:val="004D111A"/>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5548"/>
    <w:rsid w:val="00546923"/>
    <w:rsid w:val="00551CA6"/>
    <w:rsid w:val="00555034"/>
    <w:rsid w:val="005570D2"/>
    <w:rsid w:val="00561528"/>
    <w:rsid w:val="0056153F"/>
    <w:rsid w:val="00561B14"/>
    <w:rsid w:val="00562C87"/>
    <w:rsid w:val="005636BD"/>
    <w:rsid w:val="00565B5A"/>
    <w:rsid w:val="005666D5"/>
    <w:rsid w:val="005669A7"/>
    <w:rsid w:val="00573401"/>
    <w:rsid w:val="00576714"/>
    <w:rsid w:val="0057685A"/>
    <w:rsid w:val="005832EE"/>
    <w:rsid w:val="005847EF"/>
    <w:rsid w:val="005851E6"/>
    <w:rsid w:val="005878B7"/>
    <w:rsid w:val="00592C9A"/>
    <w:rsid w:val="00593DF8"/>
    <w:rsid w:val="00595745"/>
    <w:rsid w:val="005A0E18"/>
    <w:rsid w:val="005A12A5"/>
    <w:rsid w:val="005A3790"/>
    <w:rsid w:val="005A3CCB"/>
    <w:rsid w:val="005A6D13"/>
    <w:rsid w:val="005B031F"/>
    <w:rsid w:val="005B3298"/>
    <w:rsid w:val="005B3C13"/>
    <w:rsid w:val="005B5516"/>
    <w:rsid w:val="005B5D2B"/>
    <w:rsid w:val="005C1496"/>
    <w:rsid w:val="005C17C5"/>
    <w:rsid w:val="005C2B21"/>
    <w:rsid w:val="005C2C00"/>
    <w:rsid w:val="005C4C6F"/>
    <w:rsid w:val="005C5127"/>
    <w:rsid w:val="005C5B02"/>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6F36"/>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3D8C"/>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302A"/>
    <w:rsid w:val="00684B98"/>
    <w:rsid w:val="00685DC9"/>
    <w:rsid w:val="00687465"/>
    <w:rsid w:val="006907CF"/>
    <w:rsid w:val="00691CCF"/>
    <w:rsid w:val="00693AFA"/>
    <w:rsid w:val="00695101"/>
    <w:rsid w:val="00695B9A"/>
    <w:rsid w:val="00696563"/>
    <w:rsid w:val="006979F8"/>
    <w:rsid w:val="006A3487"/>
    <w:rsid w:val="006A6068"/>
    <w:rsid w:val="006B129D"/>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05E"/>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487D"/>
    <w:rsid w:val="007966D4"/>
    <w:rsid w:val="00796A0A"/>
    <w:rsid w:val="007971E2"/>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5441"/>
    <w:rsid w:val="007F7668"/>
    <w:rsid w:val="00800C63"/>
    <w:rsid w:val="00802243"/>
    <w:rsid w:val="008023D4"/>
    <w:rsid w:val="0080412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588B"/>
    <w:rsid w:val="0087680A"/>
    <w:rsid w:val="008806EB"/>
    <w:rsid w:val="008826F2"/>
    <w:rsid w:val="008845BA"/>
    <w:rsid w:val="00884AE3"/>
    <w:rsid w:val="00885203"/>
    <w:rsid w:val="008859CA"/>
    <w:rsid w:val="008861EE"/>
    <w:rsid w:val="00890B59"/>
    <w:rsid w:val="008930D7"/>
    <w:rsid w:val="008947A7"/>
    <w:rsid w:val="00897E80"/>
    <w:rsid w:val="008A04FA"/>
    <w:rsid w:val="008A3188"/>
    <w:rsid w:val="008A3FDF"/>
    <w:rsid w:val="008A4429"/>
    <w:rsid w:val="008A6418"/>
    <w:rsid w:val="008B05D8"/>
    <w:rsid w:val="008B0B3D"/>
    <w:rsid w:val="008B2B1A"/>
    <w:rsid w:val="008B3428"/>
    <w:rsid w:val="008B4A91"/>
    <w:rsid w:val="008B7785"/>
    <w:rsid w:val="008B79F2"/>
    <w:rsid w:val="008C0809"/>
    <w:rsid w:val="008C132C"/>
    <w:rsid w:val="008C3FD0"/>
    <w:rsid w:val="008D27A5"/>
    <w:rsid w:val="008D2AAB"/>
    <w:rsid w:val="008D309C"/>
    <w:rsid w:val="008D58F9"/>
    <w:rsid w:val="008D7427"/>
    <w:rsid w:val="008E3338"/>
    <w:rsid w:val="008E47BE"/>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26D90"/>
    <w:rsid w:val="00930897"/>
    <w:rsid w:val="009320D2"/>
    <w:rsid w:val="009329FB"/>
    <w:rsid w:val="00932C77"/>
    <w:rsid w:val="0093417F"/>
    <w:rsid w:val="00934AC2"/>
    <w:rsid w:val="009375BB"/>
    <w:rsid w:val="009418E9"/>
    <w:rsid w:val="00946044"/>
    <w:rsid w:val="0094653B"/>
    <w:rsid w:val="009465AB"/>
    <w:rsid w:val="00946DEE"/>
    <w:rsid w:val="00953499"/>
    <w:rsid w:val="00954A16"/>
    <w:rsid w:val="0095696D"/>
    <w:rsid w:val="00960F2D"/>
    <w:rsid w:val="009647D2"/>
    <w:rsid w:val="0096482F"/>
    <w:rsid w:val="00964E3A"/>
    <w:rsid w:val="00967126"/>
    <w:rsid w:val="00970EA5"/>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49B8"/>
    <w:rsid w:val="00AA597A"/>
    <w:rsid w:val="00AA66AD"/>
    <w:rsid w:val="00AA67A3"/>
    <w:rsid w:val="00AA7E52"/>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9AC"/>
    <w:rsid w:val="00B14BD2"/>
    <w:rsid w:val="00B1557F"/>
    <w:rsid w:val="00B1668D"/>
    <w:rsid w:val="00B17981"/>
    <w:rsid w:val="00B233BB"/>
    <w:rsid w:val="00B25612"/>
    <w:rsid w:val="00B26437"/>
    <w:rsid w:val="00B2678E"/>
    <w:rsid w:val="00B30647"/>
    <w:rsid w:val="00B31F0E"/>
    <w:rsid w:val="00B34F25"/>
    <w:rsid w:val="00B43672"/>
    <w:rsid w:val="00B46F73"/>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4B1A"/>
    <w:rsid w:val="00B95BC8"/>
    <w:rsid w:val="00B96E87"/>
    <w:rsid w:val="00BA0316"/>
    <w:rsid w:val="00BA146A"/>
    <w:rsid w:val="00BA32EE"/>
    <w:rsid w:val="00BB5B36"/>
    <w:rsid w:val="00BC027B"/>
    <w:rsid w:val="00BC30A6"/>
    <w:rsid w:val="00BC3ED3"/>
    <w:rsid w:val="00BC3EF6"/>
    <w:rsid w:val="00BC4E34"/>
    <w:rsid w:val="00BC51D0"/>
    <w:rsid w:val="00BC5633"/>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21C"/>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7D7B"/>
    <w:rsid w:val="00CB0131"/>
    <w:rsid w:val="00CB0AE4"/>
    <w:rsid w:val="00CB0C21"/>
    <w:rsid w:val="00CB0D1A"/>
    <w:rsid w:val="00CB31F7"/>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59A7"/>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ABC"/>
    <w:rsid w:val="00D84870"/>
    <w:rsid w:val="00D91B92"/>
    <w:rsid w:val="00D926B3"/>
    <w:rsid w:val="00D92F63"/>
    <w:rsid w:val="00D947B6"/>
    <w:rsid w:val="00D94A53"/>
    <w:rsid w:val="00D97E00"/>
    <w:rsid w:val="00DA00BC"/>
    <w:rsid w:val="00DA0E22"/>
    <w:rsid w:val="00DA1EFA"/>
    <w:rsid w:val="00DA25E7"/>
    <w:rsid w:val="00DA3687"/>
    <w:rsid w:val="00DA39F2"/>
    <w:rsid w:val="00DA564B"/>
    <w:rsid w:val="00DA6A5C"/>
    <w:rsid w:val="00DB311F"/>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7509"/>
    <w:rsid w:val="00DD79C7"/>
    <w:rsid w:val="00DD7D6E"/>
    <w:rsid w:val="00DE34B2"/>
    <w:rsid w:val="00DE49DE"/>
    <w:rsid w:val="00DE618B"/>
    <w:rsid w:val="00DE6EC2"/>
    <w:rsid w:val="00DF0834"/>
    <w:rsid w:val="00DF0873"/>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A99"/>
    <w:rsid w:val="00EC41B1"/>
    <w:rsid w:val="00ED0665"/>
    <w:rsid w:val="00ED12C0"/>
    <w:rsid w:val="00ED19F0"/>
    <w:rsid w:val="00ED2B50"/>
    <w:rsid w:val="00ED3A32"/>
    <w:rsid w:val="00ED3BDE"/>
    <w:rsid w:val="00ED5385"/>
    <w:rsid w:val="00ED68FB"/>
    <w:rsid w:val="00ED783A"/>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26"/>
    <w:rsid w:val="00F25CC2"/>
    <w:rsid w:val="00F27573"/>
    <w:rsid w:val="00F307B6"/>
    <w:rsid w:val="00F30EB8"/>
    <w:rsid w:val="00F31876"/>
    <w:rsid w:val="00F31C67"/>
    <w:rsid w:val="00F34C2F"/>
    <w:rsid w:val="00F36FE0"/>
    <w:rsid w:val="00F37EA8"/>
    <w:rsid w:val="00F40B14"/>
    <w:rsid w:val="00F41186"/>
    <w:rsid w:val="00F41EEF"/>
    <w:rsid w:val="00F41FAC"/>
    <w:rsid w:val="00F420C6"/>
    <w:rsid w:val="00F423D3"/>
    <w:rsid w:val="00F42C24"/>
    <w:rsid w:val="00F44349"/>
    <w:rsid w:val="00F4569E"/>
    <w:rsid w:val="00F45AFC"/>
    <w:rsid w:val="00F462F4"/>
    <w:rsid w:val="00F50130"/>
    <w:rsid w:val="00F512D9"/>
    <w:rsid w:val="00F52402"/>
    <w:rsid w:val="00F5605D"/>
    <w:rsid w:val="00F6514B"/>
    <w:rsid w:val="00F6533E"/>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E19C5"/>
    <w:rsid w:val="00FE4286"/>
    <w:rsid w:val="00FE48C3"/>
    <w:rsid w:val="00FE5909"/>
    <w:rsid w:val="00FE652E"/>
    <w:rsid w:val="00FE71FE"/>
    <w:rsid w:val="00FE7695"/>
    <w:rsid w:val="00FF0A28"/>
    <w:rsid w:val="00FF0B8B"/>
    <w:rsid w:val="00FF0E93"/>
    <w:rsid w:val="00FF13C3"/>
    <w:rsid w:val="00FF34C8"/>
    <w:rsid w:val="00FF4341"/>
    <w:rsid w:val="00FF517B"/>
    <w:rsid w:val="00FF645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CF809E-08AC-4A15-B419-AE5EE8E6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F2A11"/>
    <w:rPr>
      <w:sz w:val="16"/>
      <w:szCs w:val="16"/>
    </w:rPr>
  </w:style>
  <w:style w:type="paragraph" w:styleId="CommentText">
    <w:name w:val="annotation text"/>
    <w:basedOn w:val="Normal"/>
    <w:link w:val="CommentTextChar"/>
    <w:semiHidden/>
    <w:unhideWhenUsed/>
    <w:rsid w:val="000F2A11"/>
    <w:rPr>
      <w:sz w:val="20"/>
      <w:szCs w:val="20"/>
    </w:rPr>
  </w:style>
  <w:style w:type="character" w:customStyle="1" w:styleId="CommentTextChar">
    <w:name w:val="Comment Text Char"/>
    <w:basedOn w:val="DefaultParagraphFont"/>
    <w:link w:val="CommentText"/>
    <w:semiHidden/>
    <w:rsid w:val="000F2A11"/>
  </w:style>
  <w:style w:type="paragraph" w:styleId="CommentSubject">
    <w:name w:val="annotation subject"/>
    <w:basedOn w:val="CommentText"/>
    <w:next w:val="CommentText"/>
    <w:link w:val="CommentSubjectChar"/>
    <w:semiHidden/>
    <w:unhideWhenUsed/>
    <w:rsid w:val="000F2A11"/>
    <w:rPr>
      <w:b/>
      <w:bCs/>
    </w:rPr>
  </w:style>
  <w:style w:type="character" w:customStyle="1" w:styleId="CommentSubjectChar">
    <w:name w:val="Comment Subject Char"/>
    <w:basedOn w:val="CommentTextChar"/>
    <w:link w:val="CommentSubject"/>
    <w:semiHidden/>
    <w:rsid w:val="000F2A11"/>
    <w:rPr>
      <w:b/>
      <w:bCs/>
    </w:rPr>
  </w:style>
  <w:style w:type="paragraph" w:styleId="Revision">
    <w:name w:val="Revision"/>
    <w:hidden/>
    <w:uiPriority w:val="99"/>
    <w:semiHidden/>
    <w:rsid w:val="007971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1721</Characters>
  <Application>Microsoft Office Word</Application>
  <DocSecurity>4</DocSecurity>
  <Lines>50</Lines>
  <Paragraphs>16</Paragraphs>
  <ScaleCrop>false</ScaleCrop>
  <HeadingPairs>
    <vt:vector size="2" baseType="variant">
      <vt:variant>
        <vt:lpstr>Title</vt:lpstr>
      </vt:variant>
      <vt:variant>
        <vt:i4>1</vt:i4>
      </vt:variant>
    </vt:vector>
  </HeadingPairs>
  <TitlesOfParts>
    <vt:vector size="1" baseType="lpstr">
      <vt:lpstr>BA - SB01089 (Committee Report (Unamended))</vt:lpstr>
    </vt:vector>
  </TitlesOfParts>
  <Company>State of Texas</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29291</dc:subject>
  <dc:creator>State of Texas</dc:creator>
  <dc:description>SB 1089 by Parker-(H)Elections</dc:description>
  <cp:lastModifiedBy>Stacey Nicchio</cp:lastModifiedBy>
  <cp:revision>2</cp:revision>
  <cp:lastPrinted>2003-11-26T17:21:00Z</cp:lastPrinted>
  <dcterms:created xsi:type="dcterms:W3CDTF">2023-05-11T21:22:00Z</dcterms:created>
  <dcterms:modified xsi:type="dcterms:W3CDTF">2023-05-11T21:22:00Z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23.130.80</vt:lpwstr>
  </property>
</Properties>
</file>