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A0E30" w14:paraId="20F2D8EE" w14:textId="77777777" w:rsidTr="00345119">
        <w:tc>
          <w:tcPr>
            <w:tcW w:w="9576" w:type="dxa"/>
            <w:noWrap/>
          </w:tcPr>
          <w:p w14:paraId="442029DD" w14:textId="77777777" w:rsidR="008423E4" w:rsidRPr="0022177D" w:rsidRDefault="005B55EC" w:rsidP="008549D5">
            <w:pPr>
              <w:pStyle w:val="Heading1"/>
            </w:pPr>
            <w:r w:rsidRPr="00631897">
              <w:t>BILL ANALYSIS</w:t>
            </w:r>
          </w:p>
        </w:tc>
      </w:tr>
    </w:tbl>
    <w:p w14:paraId="1F78ED8B" w14:textId="77777777" w:rsidR="008423E4" w:rsidRPr="0022177D" w:rsidRDefault="008423E4" w:rsidP="008549D5">
      <w:pPr>
        <w:jc w:val="center"/>
      </w:pPr>
    </w:p>
    <w:p w14:paraId="7D3DA11E" w14:textId="77777777" w:rsidR="008423E4" w:rsidRPr="00B31F0E" w:rsidRDefault="008423E4" w:rsidP="008549D5"/>
    <w:p w14:paraId="405B01DF" w14:textId="77777777" w:rsidR="008423E4" w:rsidRPr="00742794" w:rsidRDefault="008423E4" w:rsidP="008549D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A0E30" w14:paraId="4DF788DE" w14:textId="77777777" w:rsidTr="00345119">
        <w:tc>
          <w:tcPr>
            <w:tcW w:w="9576" w:type="dxa"/>
          </w:tcPr>
          <w:p w14:paraId="7E639928" w14:textId="540C36E9" w:rsidR="008423E4" w:rsidRPr="00861995" w:rsidRDefault="005B55EC" w:rsidP="008549D5">
            <w:pPr>
              <w:jc w:val="right"/>
            </w:pPr>
            <w:r>
              <w:t>S.B. 1242</w:t>
            </w:r>
          </w:p>
        </w:tc>
      </w:tr>
      <w:tr w:rsidR="001A0E30" w14:paraId="44B11D14" w14:textId="77777777" w:rsidTr="00345119">
        <w:tc>
          <w:tcPr>
            <w:tcW w:w="9576" w:type="dxa"/>
          </w:tcPr>
          <w:p w14:paraId="2C4A97DF" w14:textId="5CAACBC9" w:rsidR="008423E4" w:rsidRPr="00861995" w:rsidRDefault="005B55EC" w:rsidP="008549D5">
            <w:pPr>
              <w:jc w:val="right"/>
            </w:pPr>
            <w:r>
              <w:t xml:space="preserve">By: </w:t>
            </w:r>
            <w:r w:rsidR="00FB6C76">
              <w:t>LaMantia</w:t>
            </w:r>
          </w:p>
        </w:tc>
      </w:tr>
      <w:tr w:rsidR="001A0E30" w14:paraId="1EE33316" w14:textId="77777777" w:rsidTr="00345119">
        <w:tc>
          <w:tcPr>
            <w:tcW w:w="9576" w:type="dxa"/>
          </w:tcPr>
          <w:p w14:paraId="59B564A7" w14:textId="6DD356AD" w:rsidR="008423E4" w:rsidRPr="00861995" w:rsidRDefault="005B55EC" w:rsidP="008549D5">
            <w:pPr>
              <w:jc w:val="right"/>
            </w:pPr>
            <w:r>
              <w:t>Human Services</w:t>
            </w:r>
          </w:p>
        </w:tc>
      </w:tr>
      <w:tr w:rsidR="001A0E30" w14:paraId="5BC0E505" w14:textId="77777777" w:rsidTr="00345119">
        <w:tc>
          <w:tcPr>
            <w:tcW w:w="9576" w:type="dxa"/>
          </w:tcPr>
          <w:p w14:paraId="0D2B935C" w14:textId="354623CF" w:rsidR="008423E4" w:rsidRDefault="005B55EC" w:rsidP="008549D5">
            <w:pPr>
              <w:jc w:val="right"/>
            </w:pPr>
            <w:r>
              <w:t>Committee Report (Unamended)</w:t>
            </w:r>
          </w:p>
        </w:tc>
      </w:tr>
    </w:tbl>
    <w:p w14:paraId="121EDE4A" w14:textId="77777777" w:rsidR="008423E4" w:rsidRDefault="008423E4" w:rsidP="008549D5">
      <w:pPr>
        <w:tabs>
          <w:tab w:val="right" w:pos="9360"/>
        </w:tabs>
      </w:pPr>
    </w:p>
    <w:p w14:paraId="45427ED2" w14:textId="77777777" w:rsidR="008423E4" w:rsidRDefault="008423E4" w:rsidP="008549D5"/>
    <w:p w14:paraId="23081223" w14:textId="77777777" w:rsidR="008423E4" w:rsidRDefault="008423E4" w:rsidP="008549D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A0E30" w14:paraId="650BAA81" w14:textId="77777777" w:rsidTr="00345119">
        <w:tc>
          <w:tcPr>
            <w:tcW w:w="9576" w:type="dxa"/>
          </w:tcPr>
          <w:p w14:paraId="07AC8603" w14:textId="77777777" w:rsidR="008423E4" w:rsidRPr="00A8133F" w:rsidRDefault="005B55EC" w:rsidP="008549D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9DC489" w14:textId="77777777" w:rsidR="008423E4" w:rsidRDefault="008423E4" w:rsidP="008549D5"/>
          <w:p w14:paraId="787FA8EF" w14:textId="77777777" w:rsidR="008423E4" w:rsidRDefault="005B55EC" w:rsidP="00854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when </w:t>
            </w:r>
            <w:r w:rsidR="00A67EFF">
              <w:t xml:space="preserve">the Health and Human Services Commission (HHSC) imposes an administrative penalty on </w:t>
            </w:r>
            <w:r>
              <w:t xml:space="preserve">a </w:t>
            </w:r>
            <w:r w:rsidR="00A67EFF">
              <w:t>day-</w:t>
            </w:r>
            <w:r>
              <w:t xml:space="preserve">care center, the director of that center is not able to train staff at the center for </w:t>
            </w:r>
            <w:r w:rsidR="00A67EFF">
              <w:t>two</w:t>
            </w:r>
            <w:r>
              <w:t xml:space="preserve"> years even if the center selects a new director within that </w:t>
            </w:r>
            <w:r w:rsidR="00A67EFF">
              <w:t>two</w:t>
            </w:r>
            <w:r>
              <w:t>-year period</w:t>
            </w:r>
            <w:r>
              <w:t xml:space="preserve">. This creates a financial burden on </w:t>
            </w:r>
            <w:r w:rsidR="00A67EFF">
              <w:t>day-</w:t>
            </w:r>
            <w:r>
              <w:t>care centers</w:t>
            </w:r>
            <w:r w:rsidR="00A67EFF">
              <w:t>,</w:t>
            </w:r>
            <w:r>
              <w:t xml:space="preserve"> as it requires </w:t>
            </w:r>
            <w:r w:rsidR="00C77034">
              <w:t xml:space="preserve">them to </w:t>
            </w:r>
            <w:r>
              <w:t>seek outside training for staff</w:t>
            </w:r>
            <w:r w:rsidR="00A67EFF">
              <w:t xml:space="preserve"> regardless of whether</w:t>
            </w:r>
            <w:r>
              <w:t xml:space="preserve"> the center has had a positive change in leadership since receiving the penalty. S</w:t>
            </w:r>
            <w:r w:rsidR="00A67EFF">
              <w:t>.</w:t>
            </w:r>
            <w:r>
              <w:t>B</w:t>
            </w:r>
            <w:r w:rsidR="00A67EFF">
              <w:t>.</w:t>
            </w:r>
            <w:r w:rsidR="00FF5BD1">
              <w:t> </w:t>
            </w:r>
            <w:r>
              <w:t xml:space="preserve">1242 </w:t>
            </w:r>
            <w:r w:rsidR="00A67EFF">
              <w:t xml:space="preserve">seeks to address this issue by </w:t>
            </w:r>
            <w:r>
              <w:t>all</w:t>
            </w:r>
            <w:r>
              <w:t>ow</w:t>
            </w:r>
            <w:r w:rsidR="00A67EFF">
              <w:t>ing</w:t>
            </w:r>
            <w:r>
              <w:t xml:space="preserve"> a newly</w:t>
            </w:r>
            <w:r w:rsidR="00FF5BD1">
              <w:t xml:space="preserve"> </w:t>
            </w:r>
            <w:r>
              <w:t xml:space="preserve">designated director of a </w:t>
            </w:r>
            <w:r w:rsidR="00A67EFF">
              <w:t>day-</w:t>
            </w:r>
            <w:r>
              <w:t>care center that received an administrative penalty from HHSC</w:t>
            </w:r>
            <w:r w:rsidR="00A67EFF">
              <w:t xml:space="preserve"> to</w:t>
            </w:r>
            <w:r>
              <w:t xml:space="preserve"> train staff immediately</w:t>
            </w:r>
            <w:r w:rsidR="00A67EFF">
              <w:t xml:space="preserve"> so long as</w:t>
            </w:r>
            <w:r>
              <w:t xml:space="preserve"> the newly</w:t>
            </w:r>
            <w:r w:rsidR="00FF5BD1">
              <w:t xml:space="preserve"> </w:t>
            </w:r>
            <w:r>
              <w:t xml:space="preserve">designated director was not the director at the center when HHSC imposed </w:t>
            </w:r>
            <w:r w:rsidR="00A67EFF">
              <w:t xml:space="preserve">the </w:t>
            </w:r>
            <w:r>
              <w:t xml:space="preserve">penalty. </w:t>
            </w:r>
          </w:p>
          <w:p w14:paraId="1601FB20" w14:textId="681B4053" w:rsidR="008549D5" w:rsidRPr="00E26B13" w:rsidRDefault="008549D5" w:rsidP="008549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A0E30" w14:paraId="5986AF91" w14:textId="77777777" w:rsidTr="00345119">
        <w:tc>
          <w:tcPr>
            <w:tcW w:w="9576" w:type="dxa"/>
          </w:tcPr>
          <w:p w14:paraId="0B98F354" w14:textId="77777777" w:rsidR="0017725B" w:rsidRDefault="005B55EC" w:rsidP="008549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14:paraId="05BB968A" w14:textId="77777777" w:rsidR="0017725B" w:rsidRDefault="0017725B" w:rsidP="008549D5">
            <w:pPr>
              <w:rPr>
                <w:b/>
                <w:u w:val="single"/>
              </w:rPr>
            </w:pPr>
          </w:p>
          <w:p w14:paraId="6F7C8996" w14:textId="17B734E8" w:rsidR="00F46A14" w:rsidRPr="00F46A14" w:rsidRDefault="005B55EC" w:rsidP="008549D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54018636" w14:textId="77777777" w:rsidR="0017725B" w:rsidRPr="0017725B" w:rsidRDefault="0017725B" w:rsidP="008549D5">
            <w:pPr>
              <w:rPr>
                <w:b/>
                <w:u w:val="single"/>
              </w:rPr>
            </w:pPr>
          </w:p>
        </w:tc>
      </w:tr>
      <w:tr w:rsidR="001A0E30" w14:paraId="007FB15C" w14:textId="77777777" w:rsidTr="00345119">
        <w:tc>
          <w:tcPr>
            <w:tcW w:w="9576" w:type="dxa"/>
          </w:tcPr>
          <w:p w14:paraId="1F0A215F" w14:textId="77777777" w:rsidR="008423E4" w:rsidRPr="00A8133F" w:rsidRDefault="005B55EC" w:rsidP="008549D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2AF0F3A" w14:textId="77777777" w:rsidR="008423E4" w:rsidRDefault="008423E4" w:rsidP="008549D5"/>
          <w:p w14:paraId="6193D6C4" w14:textId="7FA31815" w:rsidR="00F46A14" w:rsidRDefault="005B55EC" w:rsidP="00854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399708E" w14:textId="77777777" w:rsidR="008423E4" w:rsidRPr="00E21FDC" w:rsidRDefault="008423E4" w:rsidP="008549D5">
            <w:pPr>
              <w:rPr>
                <w:b/>
              </w:rPr>
            </w:pPr>
          </w:p>
        </w:tc>
      </w:tr>
      <w:tr w:rsidR="001A0E30" w14:paraId="13B0503C" w14:textId="77777777" w:rsidTr="00345119">
        <w:tc>
          <w:tcPr>
            <w:tcW w:w="9576" w:type="dxa"/>
          </w:tcPr>
          <w:p w14:paraId="3DC3CB9F" w14:textId="77777777" w:rsidR="008423E4" w:rsidRPr="00A8133F" w:rsidRDefault="005B55EC" w:rsidP="008549D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676B41" w14:textId="77777777" w:rsidR="008423E4" w:rsidRDefault="008423E4" w:rsidP="008549D5"/>
          <w:p w14:paraId="55154DB9" w14:textId="4F8674A7" w:rsidR="00952D47" w:rsidRPr="009C36CD" w:rsidRDefault="005B55EC" w:rsidP="00854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1242 amends the </w:t>
            </w:r>
            <w:r w:rsidRPr="00F46A14">
              <w:t>Human Resources Code</w:t>
            </w:r>
            <w:r>
              <w:t xml:space="preserve"> to authorize a person who is the director of a day-care center to provide training </w:t>
            </w:r>
            <w:r w:rsidR="00E42F04">
              <w:t xml:space="preserve">that meets the </w:t>
            </w:r>
            <w:r>
              <w:t xml:space="preserve">minimum training standards </w:t>
            </w:r>
            <w:r w:rsidR="00A67EFF">
              <w:t xml:space="preserve">prescribed by the executive commissioner of the Health and Human Services Commission (HHSC) </w:t>
            </w:r>
            <w:r w:rsidR="00E42F04" w:rsidRPr="00E42F04">
              <w:t>for an employee, director, or operator of a day-care center, group day-care home, or registered family home</w:t>
            </w:r>
            <w:r w:rsidR="00E42F04">
              <w:t xml:space="preserve"> </w:t>
            </w:r>
            <w:r>
              <w:t xml:space="preserve">regardless of whether </w:t>
            </w:r>
            <w:r w:rsidRPr="00952D47">
              <w:t>HHSC</w:t>
            </w:r>
            <w:r>
              <w:t xml:space="preserve"> </w:t>
            </w:r>
            <w:r w:rsidRPr="00952D47">
              <w:t>imposed an administrative penalty</w:t>
            </w:r>
            <w:r>
              <w:t xml:space="preserve"> </w:t>
            </w:r>
            <w:r w:rsidR="000C7DA8">
              <w:t xml:space="preserve">under provisions regulating such facilities </w:t>
            </w:r>
            <w:r w:rsidR="00DC1E94">
              <w:t>a</w:t>
            </w:r>
            <w:r w:rsidRPr="00952D47">
              <w:t>gainst the day-care center</w:t>
            </w:r>
            <w:r w:rsidR="00E42F04">
              <w:t>, provided</w:t>
            </w:r>
            <w:r w:rsidRPr="00952D47">
              <w:t xml:space="preserve"> th</w:t>
            </w:r>
            <w:r w:rsidR="00DC1E94">
              <w:t>at</w:t>
            </w:r>
            <w:r w:rsidRPr="00952D47">
              <w:t xml:space="preserve"> </w:t>
            </w:r>
            <w:r w:rsidR="00E42F04">
              <w:t xml:space="preserve">the </w:t>
            </w:r>
            <w:r w:rsidRPr="00952D47">
              <w:t>person was not the director of the day-care center at the time</w:t>
            </w:r>
            <w:r>
              <w:t xml:space="preserve"> </w:t>
            </w:r>
            <w:r w:rsidRPr="00952D47">
              <w:t>HHSC</w:t>
            </w:r>
            <w:r>
              <w:t xml:space="preserve"> </w:t>
            </w:r>
            <w:r w:rsidRPr="00952D47">
              <w:t>imposed the penalty.</w:t>
            </w:r>
          </w:p>
          <w:p w14:paraId="7EE0DDF7" w14:textId="77777777" w:rsidR="008423E4" w:rsidRPr="00835628" w:rsidRDefault="008423E4" w:rsidP="008549D5">
            <w:pPr>
              <w:rPr>
                <w:b/>
              </w:rPr>
            </w:pPr>
          </w:p>
        </w:tc>
      </w:tr>
      <w:tr w:rsidR="001A0E30" w14:paraId="5E48BD2B" w14:textId="77777777" w:rsidTr="00345119">
        <w:tc>
          <w:tcPr>
            <w:tcW w:w="9576" w:type="dxa"/>
          </w:tcPr>
          <w:p w14:paraId="6E02B8E1" w14:textId="77777777" w:rsidR="008423E4" w:rsidRPr="00A8133F" w:rsidRDefault="005B55EC" w:rsidP="008549D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97B7A95" w14:textId="77777777" w:rsidR="008423E4" w:rsidRDefault="008423E4" w:rsidP="008549D5"/>
          <w:p w14:paraId="111AA73C" w14:textId="31A74C62" w:rsidR="008423E4" w:rsidRPr="003624F2" w:rsidRDefault="005B55EC" w:rsidP="008549D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8E5B13" w14:textId="77777777" w:rsidR="008423E4" w:rsidRPr="00233FDB" w:rsidRDefault="008423E4" w:rsidP="008549D5">
            <w:pPr>
              <w:rPr>
                <w:b/>
              </w:rPr>
            </w:pPr>
          </w:p>
        </w:tc>
      </w:tr>
    </w:tbl>
    <w:p w14:paraId="278E0F96" w14:textId="77777777" w:rsidR="008423E4" w:rsidRPr="00BE0E75" w:rsidRDefault="008423E4" w:rsidP="008549D5">
      <w:pPr>
        <w:jc w:val="both"/>
        <w:rPr>
          <w:rFonts w:ascii="Arial" w:hAnsi="Arial"/>
          <w:sz w:val="16"/>
          <w:szCs w:val="16"/>
        </w:rPr>
      </w:pPr>
    </w:p>
    <w:p w14:paraId="0FF8B5BA" w14:textId="77777777" w:rsidR="004108C3" w:rsidRPr="008423E4" w:rsidRDefault="004108C3" w:rsidP="008549D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FDEE" w14:textId="77777777" w:rsidR="00000000" w:rsidRDefault="005B55EC">
      <w:r>
        <w:separator/>
      </w:r>
    </w:p>
  </w:endnote>
  <w:endnote w:type="continuationSeparator" w:id="0">
    <w:p w14:paraId="2B755B1A" w14:textId="77777777" w:rsidR="00000000" w:rsidRDefault="005B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6C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A0E30" w14:paraId="2273D470" w14:textId="77777777" w:rsidTr="009C1E9A">
      <w:trPr>
        <w:cantSplit/>
      </w:trPr>
      <w:tc>
        <w:tcPr>
          <w:tcW w:w="0" w:type="pct"/>
        </w:tcPr>
        <w:p w14:paraId="526DA5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7CBB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24791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94580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58F9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0E30" w14:paraId="6D643B76" w14:textId="77777777" w:rsidTr="009C1E9A">
      <w:trPr>
        <w:cantSplit/>
      </w:trPr>
      <w:tc>
        <w:tcPr>
          <w:tcW w:w="0" w:type="pct"/>
        </w:tcPr>
        <w:p w14:paraId="50A991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17EEE" w14:textId="70F9D027" w:rsidR="00EC379B" w:rsidRPr="009C1E9A" w:rsidRDefault="005B55E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30684-D</w:t>
          </w:r>
        </w:p>
      </w:tc>
      <w:tc>
        <w:tcPr>
          <w:tcW w:w="2453" w:type="pct"/>
        </w:tcPr>
        <w:p w14:paraId="2FAF267C" w14:textId="6668B107" w:rsidR="00EC379B" w:rsidRDefault="005B55E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0DC0">
            <w:t>23.137.318</w:t>
          </w:r>
          <w:r>
            <w:fldChar w:fldCharType="end"/>
          </w:r>
        </w:p>
      </w:tc>
    </w:tr>
    <w:tr w:rsidR="001A0E30" w14:paraId="68DE6023" w14:textId="77777777" w:rsidTr="009C1E9A">
      <w:trPr>
        <w:cantSplit/>
      </w:trPr>
      <w:tc>
        <w:tcPr>
          <w:tcW w:w="0" w:type="pct"/>
        </w:tcPr>
        <w:p w14:paraId="394A04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79F164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D25B00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DFC6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A0E30" w14:paraId="218F492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61AFED9" w14:textId="77777777" w:rsidR="00EC379B" w:rsidRDefault="005B55E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AFA6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F757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E05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18CA" w14:textId="77777777" w:rsidR="00000000" w:rsidRDefault="005B55EC">
      <w:r>
        <w:separator/>
      </w:r>
    </w:p>
  </w:footnote>
  <w:footnote w:type="continuationSeparator" w:id="0">
    <w:p w14:paraId="5DA2857B" w14:textId="77777777" w:rsidR="00000000" w:rsidRDefault="005B5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A7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76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4C9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8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DA8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E30"/>
    <w:rsid w:val="001A0F00"/>
    <w:rsid w:val="001A2BDD"/>
    <w:rsid w:val="001A3DDF"/>
    <w:rsid w:val="001A4310"/>
    <w:rsid w:val="001A521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CAC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8D8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5EC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837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D8C"/>
    <w:rsid w:val="007031BD"/>
    <w:rsid w:val="0070380F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DC0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9D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2D47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653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10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EFF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A23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034"/>
    <w:rsid w:val="00C80B8F"/>
    <w:rsid w:val="00C82743"/>
    <w:rsid w:val="00C8303C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5DE2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E94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F04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6A1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6C7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BD1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E0DC66-E14D-4822-8900-E5D5637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C1E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1E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E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1E94"/>
    <w:rPr>
      <w:b/>
      <w:bCs/>
    </w:rPr>
  </w:style>
  <w:style w:type="paragraph" w:styleId="Revision">
    <w:name w:val="Revision"/>
    <w:hidden/>
    <w:uiPriority w:val="99"/>
    <w:semiHidden/>
    <w:rsid w:val="00C830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1690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SB01242 (Committee Report (Unamended))</vt:lpstr>
    </vt:vector>
  </TitlesOfParts>
  <Company>State of Texas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30684</dc:subject>
  <dc:creator>State of Texas</dc:creator>
  <dc:description>SB 1242 by LaMantia-(H)Human Services</dc:description>
  <cp:lastModifiedBy>Damian Duarte</cp:lastModifiedBy>
  <cp:revision>2</cp:revision>
  <cp:lastPrinted>2003-11-26T17:21:00Z</cp:lastPrinted>
  <dcterms:created xsi:type="dcterms:W3CDTF">2023-05-18T17:39:00Z</dcterms:created>
  <dcterms:modified xsi:type="dcterms:W3CDTF">2023-05-18T17:39:00Z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23.137.318</vt:lpwstr>
  </property>
</Properties>
</file>