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C560C" w14:paraId="2D1699C8" w14:textId="77777777" w:rsidTr="00345119">
        <w:tc>
          <w:tcPr>
            <w:tcW w:w="9576" w:type="dxa"/>
            <w:noWrap/>
          </w:tcPr>
          <w:p w14:paraId="734EB22F" w14:textId="77777777" w:rsidR="008423E4" w:rsidRPr="0022177D" w:rsidRDefault="00EF2B63" w:rsidP="00F10831">
            <w:pPr>
              <w:pStyle w:val="Heading1"/>
            </w:pPr>
            <w:r w:rsidRPr="00631897">
              <w:t>BILL ANALYSIS</w:t>
            </w:r>
          </w:p>
        </w:tc>
      </w:tr>
    </w:tbl>
    <w:p w14:paraId="571645ED" w14:textId="77777777" w:rsidR="008423E4" w:rsidRPr="0022177D" w:rsidRDefault="008423E4" w:rsidP="00F10831">
      <w:pPr>
        <w:jc w:val="center"/>
      </w:pPr>
    </w:p>
    <w:p w14:paraId="0C857EC0" w14:textId="77777777" w:rsidR="008423E4" w:rsidRPr="00B31F0E" w:rsidRDefault="008423E4" w:rsidP="00F10831"/>
    <w:p w14:paraId="785C4392" w14:textId="77777777" w:rsidR="008423E4" w:rsidRPr="00742794" w:rsidRDefault="008423E4" w:rsidP="00F10831">
      <w:pPr>
        <w:tabs>
          <w:tab w:val="right" w:pos="9360"/>
        </w:tabs>
      </w:pPr>
    </w:p>
    <w:tbl>
      <w:tblPr>
        <w:tblW w:w="0" w:type="auto"/>
        <w:tblLayout w:type="fixed"/>
        <w:tblLook w:val="01E0" w:firstRow="1" w:lastRow="1" w:firstColumn="1" w:lastColumn="1" w:noHBand="0" w:noVBand="0"/>
      </w:tblPr>
      <w:tblGrid>
        <w:gridCol w:w="9576"/>
      </w:tblGrid>
      <w:tr w:rsidR="009C560C" w14:paraId="3B2A0112" w14:textId="77777777" w:rsidTr="00345119">
        <w:tc>
          <w:tcPr>
            <w:tcW w:w="9576" w:type="dxa"/>
          </w:tcPr>
          <w:p w14:paraId="06991E3F" w14:textId="41D00E2B" w:rsidR="008423E4" w:rsidRPr="00861995" w:rsidRDefault="00EF2B63" w:rsidP="00F10831">
            <w:pPr>
              <w:jc w:val="right"/>
            </w:pPr>
            <w:r>
              <w:t>S.B. 1612</w:t>
            </w:r>
          </w:p>
        </w:tc>
      </w:tr>
      <w:tr w:rsidR="009C560C" w14:paraId="75C50E73" w14:textId="77777777" w:rsidTr="00345119">
        <w:tc>
          <w:tcPr>
            <w:tcW w:w="9576" w:type="dxa"/>
          </w:tcPr>
          <w:p w14:paraId="5577F37E" w14:textId="260C2524" w:rsidR="008423E4" w:rsidRPr="00861995" w:rsidRDefault="00EF2B63" w:rsidP="00F10831">
            <w:pPr>
              <w:jc w:val="right"/>
            </w:pPr>
            <w:r>
              <w:t xml:space="preserve">By: </w:t>
            </w:r>
            <w:r w:rsidR="002071E1">
              <w:t>Zaffirini</w:t>
            </w:r>
          </w:p>
        </w:tc>
      </w:tr>
      <w:tr w:rsidR="009C560C" w14:paraId="5409DDDE" w14:textId="77777777" w:rsidTr="00345119">
        <w:tc>
          <w:tcPr>
            <w:tcW w:w="9576" w:type="dxa"/>
          </w:tcPr>
          <w:p w14:paraId="23C83E47" w14:textId="0E4E531B" w:rsidR="008423E4" w:rsidRPr="00861995" w:rsidRDefault="00EF2B63" w:rsidP="00F10831">
            <w:pPr>
              <w:jc w:val="right"/>
            </w:pPr>
            <w:r>
              <w:t>Judiciary &amp; Civil Jurisprudence</w:t>
            </w:r>
          </w:p>
        </w:tc>
      </w:tr>
      <w:tr w:rsidR="009C560C" w14:paraId="7B9D882C" w14:textId="77777777" w:rsidTr="00345119">
        <w:tc>
          <w:tcPr>
            <w:tcW w:w="9576" w:type="dxa"/>
          </w:tcPr>
          <w:p w14:paraId="199170B5" w14:textId="2E7F0360" w:rsidR="008423E4" w:rsidRDefault="00EF2B63" w:rsidP="00F10831">
            <w:pPr>
              <w:jc w:val="right"/>
            </w:pPr>
            <w:r>
              <w:t>Committee Report (Unamended)</w:t>
            </w:r>
          </w:p>
        </w:tc>
      </w:tr>
    </w:tbl>
    <w:p w14:paraId="657DF791" w14:textId="77777777" w:rsidR="008423E4" w:rsidRDefault="008423E4" w:rsidP="00F10831">
      <w:pPr>
        <w:tabs>
          <w:tab w:val="right" w:pos="9360"/>
        </w:tabs>
      </w:pPr>
    </w:p>
    <w:p w14:paraId="2C8F71FC" w14:textId="77777777" w:rsidR="008423E4" w:rsidRDefault="008423E4" w:rsidP="00F10831"/>
    <w:p w14:paraId="16149123" w14:textId="77777777" w:rsidR="008423E4" w:rsidRDefault="008423E4" w:rsidP="00F10831"/>
    <w:tbl>
      <w:tblPr>
        <w:tblW w:w="0" w:type="auto"/>
        <w:tblCellMar>
          <w:left w:w="115" w:type="dxa"/>
          <w:right w:w="115" w:type="dxa"/>
        </w:tblCellMar>
        <w:tblLook w:val="01E0" w:firstRow="1" w:lastRow="1" w:firstColumn="1" w:lastColumn="1" w:noHBand="0" w:noVBand="0"/>
      </w:tblPr>
      <w:tblGrid>
        <w:gridCol w:w="9360"/>
      </w:tblGrid>
      <w:tr w:rsidR="009C560C" w14:paraId="1F4A5330" w14:textId="77777777" w:rsidTr="00345119">
        <w:tc>
          <w:tcPr>
            <w:tcW w:w="9576" w:type="dxa"/>
          </w:tcPr>
          <w:p w14:paraId="2E10B539" w14:textId="77777777" w:rsidR="008423E4" w:rsidRPr="00A8133F" w:rsidRDefault="00EF2B63" w:rsidP="00F10831">
            <w:pPr>
              <w:rPr>
                <w:b/>
              </w:rPr>
            </w:pPr>
            <w:r w:rsidRPr="009C1E9A">
              <w:rPr>
                <w:b/>
                <w:u w:val="single"/>
              </w:rPr>
              <w:t>BACKGROUND AND PURPOSE</w:t>
            </w:r>
            <w:r>
              <w:rPr>
                <w:b/>
              </w:rPr>
              <w:t xml:space="preserve"> </w:t>
            </w:r>
          </w:p>
          <w:p w14:paraId="73C4821A" w14:textId="77777777" w:rsidR="00F10831" w:rsidRDefault="00F10831" w:rsidP="00F10831">
            <w:pPr>
              <w:pStyle w:val="Header"/>
              <w:jc w:val="both"/>
            </w:pPr>
          </w:p>
          <w:p w14:paraId="25D55334" w14:textId="01429E6E" w:rsidR="008423E4" w:rsidRDefault="00EF2B63" w:rsidP="00F10831">
            <w:pPr>
              <w:pStyle w:val="Header"/>
              <w:jc w:val="both"/>
            </w:pPr>
            <w:r>
              <w:t>Last session</w:t>
            </w:r>
            <w:r w:rsidR="009608D0">
              <w:t xml:space="preserve">, the legislature passed </w:t>
            </w:r>
            <w:r>
              <w:t>H.B.</w:t>
            </w:r>
            <w:r w:rsidR="00D25C2B">
              <w:t> </w:t>
            </w:r>
            <w:r>
              <w:t>3774</w:t>
            </w:r>
            <w:r w:rsidR="009608D0">
              <w:t>, which</w:t>
            </w:r>
            <w:r>
              <w:t xml:space="preserve"> was greeted with enthusiasm from county and district clerks. The bill standardized the process for transferring civil and family cases from one court to another</w:t>
            </w:r>
            <w:r w:rsidR="009608D0">
              <w:t>. The same legislature also passed</w:t>
            </w:r>
            <w:r w:rsidR="00B1330C">
              <w:t xml:space="preserve"> </w:t>
            </w:r>
            <w:r w:rsidR="00B1330C" w:rsidRPr="00B1330C">
              <w:t>S.B.</w:t>
            </w:r>
            <w:r w:rsidR="00D25C2B">
              <w:t> </w:t>
            </w:r>
            <w:r w:rsidR="00B1330C" w:rsidRPr="00B1330C">
              <w:t>41</w:t>
            </w:r>
            <w:r w:rsidR="009608D0">
              <w:t>, which</w:t>
            </w:r>
            <w:r w:rsidR="00B1330C" w:rsidRPr="00B1330C">
              <w:t xml:space="preserve"> provided for more uniformity </w:t>
            </w:r>
            <w:r w:rsidR="009608D0">
              <w:t>regarding</w:t>
            </w:r>
            <w:r w:rsidR="00B1330C" w:rsidRPr="00B1330C">
              <w:t xml:space="preserve"> court fees for </w:t>
            </w:r>
            <w:r w:rsidR="00B1330C">
              <w:t>such</w:t>
            </w:r>
            <w:r w:rsidR="00B1330C" w:rsidRPr="00B1330C">
              <w:t xml:space="preserve"> cases.</w:t>
            </w:r>
            <w:r>
              <w:t xml:space="preserve"> </w:t>
            </w:r>
            <w:r w:rsidR="006541CF">
              <w:t>S.B.</w:t>
            </w:r>
            <w:r w:rsidR="009D7266">
              <w:t> </w:t>
            </w:r>
            <w:r w:rsidR="006541CF">
              <w:t>1612</w:t>
            </w:r>
            <w:r>
              <w:t xml:space="preserve"> seeks to </w:t>
            </w:r>
            <w:r w:rsidR="00B1330C">
              <w:t>bring the same standardization and uniformity to</w:t>
            </w:r>
            <w:r>
              <w:t xml:space="preserve"> probate and guardianship cases</w:t>
            </w:r>
            <w:r w:rsidR="009608D0">
              <w:t>, r</w:t>
            </w:r>
            <w:r>
              <w:t xml:space="preserve">esolve </w:t>
            </w:r>
            <w:r w:rsidR="009608D0">
              <w:t xml:space="preserve">certain uncertainties </w:t>
            </w:r>
            <w:r>
              <w:t>that have arisen since the successful implementation of S</w:t>
            </w:r>
            <w:r w:rsidR="009608D0">
              <w:t>.</w:t>
            </w:r>
            <w:r>
              <w:t>B</w:t>
            </w:r>
            <w:r w:rsidR="009608D0">
              <w:t>.</w:t>
            </w:r>
            <w:r w:rsidR="00D25C2B">
              <w:t> </w:t>
            </w:r>
            <w:r>
              <w:t>41</w:t>
            </w:r>
            <w:r w:rsidR="009608D0">
              <w:t>,</w:t>
            </w:r>
            <w:r w:rsidR="00C3504C">
              <w:t xml:space="preserve"> and</w:t>
            </w:r>
            <w:r>
              <w:t xml:space="preserve"> </w:t>
            </w:r>
            <w:r w:rsidR="009608D0">
              <w:t xml:space="preserve">revise certain </w:t>
            </w:r>
            <w:r>
              <w:t xml:space="preserve">motion fees and copy </w:t>
            </w:r>
            <w:r>
              <w:t>costs.</w:t>
            </w:r>
          </w:p>
          <w:p w14:paraId="03E5BB2D" w14:textId="77777777" w:rsidR="008423E4" w:rsidRPr="00E26B13" w:rsidRDefault="008423E4" w:rsidP="00F10831">
            <w:pPr>
              <w:rPr>
                <w:b/>
              </w:rPr>
            </w:pPr>
          </w:p>
        </w:tc>
      </w:tr>
      <w:tr w:rsidR="009C560C" w14:paraId="5FC0C795" w14:textId="77777777" w:rsidTr="00345119">
        <w:tc>
          <w:tcPr>
            <w:tcW w:w="9576" w:type="dxa"/>
          </w:tcPr>
          <w:p w14:paraId="016627DE" w14:textId="77777777" w:rsidR="0017725B" w:rsidRDefault="00EF2B63" w:rsidP="00F10831">
            <w:pPr>
              <w:rPr>
                <w:b/>
                <w:u w:val="single"/>
              </w:rPr>
            </w:pPr>
            <w:r>
              <w:rPr>
                <w:b/>
                <w:u w:val="single"/>
              </w:rPr>
              <w:t>CRIMINAL JUSTICE IMPACT</w:t>
            </w:r>
          </w:p>
          <w:p w14:paraId="47141171" w14:textId="77777777" w:rsidR="0017725B" w:rsidRDefault="0017725B" w:rsidP="00F10831">
            <w:pPr>
              <w:rPr>
                <w:b/>
                <w:u w:val="single"/>
              </w:rPr>
            </w:pPr>
          </w:p>
          <w:p w14:paraId="750CB9D4" w14:textId="0441FD85" w:rsidR="00E6278A" w:rsidRPr="00E6278A" w:rsidRDefault="00EF2B63" w:rsidP="00F10831">
            <w:pPr>
              <w:jc w:val="both"/>
            </w:pPr>
            <w:r>
              <w:t xml:space="preserve">It is the committee's opinion that this bill does not expressly create a criminal offense, increase the punishment for an existing criminal offense or category of offenses, or change the eligibility of a person for </w:t>
            </w:r>
            <w:r>
              <w:t>community supervision, parole, or mandatory supervision.</w:t>
            </w:r>
          </w:p>
          <w:p w14:paraId="2E892E45" w14:textId="77777777" w:rsidR="0017725B" w:rsidRPr="0017725B" w:rsidRDefault="0017725B" w:rsidP="00F10831">
            <w:pPr>
              <w:rPr>
                <w:b/>
                <w:u w:val="single"/>
              </w:rPr>
            </w:pPr>
          </w:p>
        </w:tc>
      </w:tr>
      <w:tr w:rsidR="009C560C" w14:paraId="52AD5331" w14:textId="77777777" w:rsidTr="00345119">
        <w:tc>
          <w:tcPr>
            <w:tcW w:w="9576" w:type="dxa"/>
          </w:tcPr>
          <w:p w14:paraId="01B59A04" w14:textId="77777777" w:rsidR="008423E4" w:rsidRPr="00A8133F" w:rsidRDefault="00EF2B63" w:rsidP="00F10831">
            <w:pPr>
              <w:rPr>
                <w:b/>
              </w:rPr>
            </w:pPr>
            <w:r w:rsidRPr="009C1E9A">
              <w:rPr>
                <w:b/>
                <w:u w:val="single"/>
              </w:rPr>
              <w:t>RULEMAKING AUTHORITY</w:t>
            </w:r>
            <w:r>
              <w:rPr>
                <w:b/>
              </w:rPr>
              <w:t xml:space="preserve"> </w:t>
            </w:r>
          </w:p>
          <w:p w14:paraId="2EE23ABC" w14:textId="77777777" w:rsidR="008423E4" w:rsidRDefault="008423E4" w:rsidP="00F10831"/>
          <w:p w14:paraId="1F736F8D" w14:textId="2A8B3C01" w:rsidR="00E6278A" w:rsidRDefault="00EF2B63" w:rsidP="00F1083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81898DE" w14:textId="77777777" w:rsidR="008423E4" w:rsidRPr="00E21FDC" w:rsidRDefault="008423E4" w:rsidP="00F10831">
            <w:pPr>
              <w:rPr>
                <w:b/>
              </w:rPr>
            </w:pPr>
          </w:p>
        </w:tc>
      </w:tr>
      <w:tr w:rsidR="009C560C" w14:paraId="47BB52EB" w14:textId="77777777" w:rsidTr="00345119">
        <w:tc>
          <w:tcPr>
            <w:tcW w:w="9576" w:type="dxa"/>
          </w:tcPr>
          <w:p w14:paraId="5E5D50C5" w14:textId="77777777" w:rsidR="008423E4" w:rsidRPr="00A8133F" w:rsidRDefault="00EF2B63" w:rsidP="00F10831">
            <w:pPr>
              <w:rPr>
                <w:b/>
              </w:rPr>
            </w:pPr>
            <w:r w:rsidRPr="009C1E9A">
              <w:rPr>
                <w:b/>
                <w:u w:val="single"/>
              </w:rPr>
              <w:t>ANALYSIS</w:t>
            </w:r>
            <w:r>
              <w:rPr>
                <w:b/>
              </w:rPr>
              <w:t xml:space="preserve"> </w:t>
            </w:r>
          </w:p>
          <w:p w14:paraId="3CF08AD4" w14:textId="7E91C193" w:rsidR="008423E4" w:rsidRDefault="00EF2B63" w:rsidP="00F10831">
            <w:r>
              <w:t xml:space="preserve">   </w:t>
            </w:r>
          </w:p>
          <w:p w14:paraId="1B08FB18" w14:textId="56D4E5B1" w:rsidR="005A12F4" w:rsidRDefault="00EF2B63" w:rsidP="00F10831">
            <w:pPr>
              <w:pStyle w:val="Header"/>
              <w:tabs>
                <w:tab w:val="clear" w:pos="4320"/>
                <w:tab w:val="clear" w:pos="8640"/>
              </w:tabs>
              <w:jc w:val="both"/>
            </w:pPr>
            <w:r>
              <w:t>S.B. 1612</w:t>
            </w:r>
            <w:r w:rsidR="00EA5DAA">
              <w:t xml:space="preserve"> revises provisions</w:t>
            </w:r>
            <w:r>
              <w:t xml:space="preserve"> relat</w:t>
            </w:r>
            <w:r w:rsidR="00EA5DAA">
              <w:t>ing</w:t>
            </w:r>
            <w:r>
              <w:t xml:space="preserve"> to standardization of court administration </w:t>
            </w:r>
            <w:r w:rsidR="001D72C9">
              <w:t>procedure</w:t>
            </w:r>
            <w:r w:rsidR="00F004DC">
              <w:t>s</w:t>
            </w:r>
            <w:r w:rsidR="007C4008">
              <w:t xml:space="preserve">, </w:t>
            </w:r>
            <w:r w:rsidR="001D72C9">
              <w:t>costs</w:t>
            </w:r>
            <w:r w:rsidR="007C4008">
              <w:t>, and</w:t>
            </w:r>
            <w:r w:rsidR="001D72C9">
              <w:t xml:space="preserve"> </w:t>
            </w:r>
            <w:r w:rsidR="00F004DC">
              <w:t xml:space="preserve">certain </w:t>
            </w:r>
            <w:r w:rsidR="001D72C9">
              <w:t>filing fees</w:t>
            </w:r>
            <w:r w:rsidR="00F004DC">
              <w:t>.</w:t>
            </w:r>
            <w:r>
              <w:t xml:space="preserve"> </w:t>
            </w:r>
          </w:p>
          <w:p w14:paraId="7FD42E98" w14:textId="62844689" w:rsidR="005A12F4" w:rsidRDefault="005A12F4" w:rsidP="00F10831">
            <w:pPr>
              <w:pStyle w:val="Header"/>
              <w:tabs>
                <w:tab w:val="clear" w:pos="4320"/>
                <w:tab w:val="clear" w:pos="8640"/>
              </w:tabs>
              <w:jc w:val="both"/>
            </w:pPr>
          </w:p>
          <w:p w14:paraId="0792F2D4" w14:textId="4FFCCEBC" w:rsidR="008B4A2B" w:rsidRDefault="00EF2B63" w:rsidP="00F10831">
            <w:pPr>
              <w:pStyle w:val="Header"/>
              <w:tabs>
                <w:tab w:val="clear" w:pos="4320"/>
                <w:tab w:val="clear" w:pos="8640"/>
              </w:tabs>
              <w:jc w:val="both"/>
              <w:rPr>
                <w:b/>
                <w:bCs/>
              </w:rPr>
            </w:pPr>
            <w:r>
              <w:rPr>
                <w:b/>
                <w:bCs/>
              </w:rPr>
              <w:t xml:space="preserve">Transfer of </w:t>
            </w:r>
            <w:r w:rsidRPr="008B4A2B">
              <w:rPr>
                <w:b/>
                <w:bCs/>
              </w:rPr>
              <w:t>Probate and Guardianship Proceedings</w:t>
            </w:r>
          </w:p>
          <w:p w14:paraId="44F4A094" w14:textId="77777777" w:rsidR="008A1CAB" w:rsidRPr="008B4A2B" w:rsidRDefault="008A1CAB" w:rsidP="00F10831">
            <w:pPr>
              <w:pStyle w:val="Header"/>
              <w:tabs>
                <w:tab w:val="clear" w:pos="4320"/>
                <w:tab w:val="clear" w:pos="8640"/>
              </w:tabs>
              <w:jc w:val="both"/>
              <w:rPr>
                <w:b/>
                <w:bCs/>
              </w:rPr>
            </w:pPr>
          </w:p>
          <w:p w14:paraId="6CC02D4E" w14:textId="07431375" w:rsidR="006765EF" w:rsidRDefault="00EF2B63" w:rsidP="00F10831">
            <w:pPr>
              <w:pStyle w:val="Header"/>
              <w:tabs>
                <w:tab w:val="clear" w:pos="4320"/>
                <w:tab w:val="clear" w:pos="8640"/>
              </w:tabs>
              <w:jc w:val="both"/>
            </w:pPr>
            <w:r w:rsidRPr="00F752F9">
              <w:t>S.B. 1612</w:t>
            </w:r>
            <w:r>
              <w:t xml:space="preserve"> </w:t>
            </w:r>
            <w:r w:rsidR="008855DA">
              <w:t>amends the Estates Code</w:t>
            </w:r>
            <w:r w:rsidR="00551F2B">
              <w:t xml:space="preserve"> to </w:t>
            </w:r>
            <w:r>
              <w:t>establish the</w:t>
            </w:r>
            <w:r w:rsidRPr="006765EF">
              <w:t xml:space="preserve"> following with respect to the transfer of probate and guardianship proceeding records:</w:t>
            </w:r>
          </w:p>
          <w:p w14:paraId="319C8F2C" w14:textId="4FCDF033" w:rsidR="00551F2B" w:rsidRDefault="00EF2B63" w:rsidP="00F10831">
            <w:pPr>
              <w:pStyle w:val="Header"/>
              <w:numPr>
                <w:ilvl w:val="0"/>
                <w:numId w:val="18"/>
              </w:numPr>
              <w:tabs>
                <w:tab w:val="clear" w:pos="4320"/>
                <w:tab w:val="clear" w:pos="8640"/>
              </w:tabs>
              <w:jc w:val="both"/>
            </w:pPr>
            <w:r>
              <w:t xml:space="preserve">the clerk of the transferring court </w:t>
            </w:r>
            <w:r w:rsidR="000F5634">
              <w:t>must</w:t>
            </w:r>
            <w:r w:rsidR="004D14DA">
              <w:t xml:space="preserve"> </w:t>
            </w:r>
            <w:r>
              <w:t xml:space="preserve">send to the clerk of the court to which the proceeding is transferred using </w:t>
            </w:r>
            <w:r w:rsidR="00C36749" w:rsidRPr="00C36749">
              <w:t>the</w:t>
            </w:r>
            <w:r w:rsidR="00C36749">
              <w:t xml:space="preserve"> electronic</w:t>
            </w:r>
            <w:r w:rsidR="00C36749" w:rsidRPr="00C36749">
              <w:t xml:space="preserve"> filing system established by</w:t>
            </w:r>
            <w:r w:rsidR="002A1286">
              <w:t xml:space="preserve"> the</w:t>
            </w:r>
            <w:r w:rsidR="00C36749" w:rsidRPr="00C36749">
              <w:t xml:space="preserve"> </w:t>
            </w:r>
            <w:r w:rsidR="002A1286">
              <w:t>Texas S</w:t>
            </w:r>
            <w:r w:rsidR="00C36749" w:rsidRPr="00C36749">
              <w:t xml:space="preserve">upreme </w:t>
            </w:r>
            <w:r w:rsidR="002A1286">
              <w:t>C</w:t>
            </w:r>
            <w:r w:rsidR="00C36749" w:rsidRPr="00C36749">
              <w:t xml:space="preserve">ourt for the filing of documents in </w:t>
            </w:r>
            <w:r w:rsidR="00C36749">
              <w:t xml:space="preserve">Texas </w:t>
            </w:r>
            <w:r w:rsidR="00C36749" w:rsidRPr="00C36749">
              <w:t>courts</w:t>
            </w:r>
            <w:r w:rsidR="00C36749">
              <w:t xml:space="preserve"> </w:t>
            </w:r>
            <w:r w:rsidR="00CB5110">
              <w:t>the following</w:t>
            </w:r>
            <w:r w:rsidR="004D14DA">
              <w:t xml:space="preserve"> documents</w:t>
            </w:r>
            <w:r w:rsidR="002A1286">
              <w:t>:</w:t>
            </w:r>
          </w:p>
          <w:p w14:paraId="0B0C6C29" w14:textId="2DB1794B" w:rsidR="00551F2B" w:rsidRDefault="00EF2B63" w:rsidP="00F10831">
            <w:pPr>
              <w:pStyle w:val="Header"/>
              <w:numPr>
                <w:ilvl w:val="1"/>
                <w:numId w:val="2"/>
              </w:numPr>
              <w:jc w:val="both"/>
            </w:pPr>
            <w:r>
              <w:t>a transfer certificate and index of transferred documents;</w:t>
            </w:r>
          </w:p>
          <w:p w14:paraId="29ED8D45" w14:textId="1B683710" w:rsidR="00551F2B" w:rsidRDefault="00EF2B63" w:rsidP="00F10831">
            <w:pPr>
              <w:pStyle w:val="Header"/>
              <w:numPr>
                <w:ilvl w:val="1"/>
                <w:numId w:val="2"/>
              </w:numPr>
              <w:jc w:val="both"/>
            </w:pPr>
            <w:r>
              <w:t>a copy of each final order;</w:t>
            </w:r>
          </w:p>
          <w:p w14:paraId="62CEC129" w14:textId="08150E73" w:rsidR="00551F2B" w:rsidRDefault="00EF2B63" w:rsidP="00F10831">
            <w:pPr>
              <w:pStyle w:val="Header"/>
              <w:numPr>
                <w:ilvl w:val="1"/>
                <w:numId w:val="2"/>
              </w:numPr>
              <w:jc w:val="both"/>
            </w:pPr>
            <w:r>
              <w:t>a copy of the order of transfer signed by the transferring court;</w:t>
            </w:r>
          </w:p>
          <w:p w14:paraId="7B6A8365" w14:textId="58D3E697" w:rsidR="00551F2B" w:rsidRDefault="00EF2B63" w:rsidP="00F10831">
            <w:pPr>
              <w:pStyle w:val="Header"/>
              <w:numPr>
                <w:ilvl w:val="1"/>
                <w:numId w:val="2"/>
              </w:numPr>
              <w:jc w:val="both"/>
            </w:pPr>
            <w:r>
              <w:t>a copy of the ori</w:t>
            </w:r>
            <w:r>
              <w:t>ginal papers filed in the transferring court, including a copy of any will</w:t>
            </w:r>
            <w:r w:rsidR="002E6CC1">
              <w:t xml:space="preserve"> if applicable</w:t>
            </w:r>
            <w:r>
              <w:t>;</w:t>
            </w:r>
          </w:p>
          <w:p w14:paraId="5CF017CB" w14:textId="2A84B1F7" w:rsidR="006765EF" w:rsidRDefault="00EF2B63" w:rsidP="00F10831">
            <w:pPr>
              <w:pStyle w:val="Header"/>
              <w:numPr>
                <w:ilvl w:val="1"/>
                <w:numId w:val="2"/>
              </w:numPr>
              <w:jc w:val="both"/>
            </w:pPr>
            <w:r>
              <w:t>a copy of the transfer certificate and index of transferred documents from each previous transfer; and</w:t>
            </w:r>
          </w:p>
          <w:p w14:paraId="0AB10983" w14:textId="787FE164" w:rsidR="006765EF" w:rsidRDefault="00EF2B63" w:rsidP="00F10831">
            <w:pPr>
              <w:pStyle w:val="Header"/>
              <w:numPr>
                <w:ilvl w:val="1"/>
                <w:numId w:val="2"/>
              </w:numPr>
              <w:jc w:val="both"/>
            </w:pPr>
            <w:r>
              <w:t>a bill of any costs accrued in the transferring court</w:t>
            </w:r>
            <w:r w:rsidR="00116FF4">
              <w:t>;</w:t>
            </w:r>
          </w:p>
          <w:p w14:paraId="44C6A3BB" w14:textId="11122220" w:rsidR="006765EF" w:rsidRDefault="00EF2B63" w:rsidP="00F10831">
            <w:pPr>
              <w:pStyle w:val="Header"/>
              <w:numPr>
                <w:ilvl w:val="0"/>
                <w:numId w:val="7"/>
              </w:numPr>
              <w:jc w:val="both"/>
            </w:pPr>
            <w:r>
              <w:t>the cler</w:t>
            </w:r>
            <w:r>
              <w:t xml:space="preserve">k of the transferring court </w:t>
            </w:r>
            <w:r w:rsidR="00FF2209">
              <w:t xml:space="preserve">must </w:t>
            </w:r>
            <w:r>
              <w:t xml:space="preserve">use the standardized transfer certificate and index of transferred documents form developed by the </w:t>
            </w:r>
            <w:r w:rsidRPr="00C36749">
              <w:t>Office of Court Administration</w:t>
            </w:r>
            <w:r>
              <w:t xml:space="preserve"> </w:t>
            </w:r>
            <w:r w:rsidR="00F348F7">
              <w:t xml:space="preserve">of the Texas Judicial System </w:t>
            </w:r>
            <w:r>
              <w:t>(OCA) when transferring a proceeding;</w:t>
            </w:r>
          </w:p>
          <w:p w14:paraId="13841F2B" w14:textId="755CD498" w:rsidR="006765EF" w:rsidRDefault="00EF2B63" w:rsidP="00F10831">
            <w:pPr>
              <w:pStyle w:val="Header"/>
              <w:numPr>
                <w:ilvl w:val="0"/>
                <w:numId w:val="7"/>
              </w:numPr>
              <w:jc w:val="both"/>
            </w:pPr>
            <w:r>
              <w:t>t</w:t>
            </w:r>
            <w:r w:rsidRPr="005B03EB">
              <w:t>he clerk of the transferr</w:t>
            </w:r>
            <w:r w:rsidRPr="005B03EB">
              <w:t xml:space="preserve">ing court </w:t>
            </w:r>
            <w:r w:rsidR="00FF2209">
              <w:t>must</w:t>
            </w:r>
            <w:r w:rsidR="00FF2209" w:rsidRPr="005B03EB">
              <w:t xml:space="preserve"> </w:t>
            </w:r>
            <w:r w:rsidRPr="005B03EB">
              <w:t>keep a copy of the transferred documents</w:t>
            </w:r>
            <w:r>
              <w:t>;</w:t>
            </w:r>
          </w:p>
          <w:p w14:paraId="4EAC6D1E" w14:textId="68DA163E" w:rsidR="006765EF" w:rsidRDefault="00EF2B63" w:rsidP="00F10831">
            <w:pPr>
              <w:pStyle w:val="Header"/>
              <w:numPr>
                <w:ilvl w:val="0"/>
                <w:numId w:val="7"/>
              </w:numPr>
              <w:jc w:val="both"/>
            </w:pPr>
            <w:r>
              <w:t xml:space="preserve">the clerk of the court to which the proceeding is transferred </w:t>
            </w:r>
            <w:r w:rsidR="00FF2209">
              <w:t xml:space="preserve">must </w:t>
            </w:r>
            <w:r>
              <w:t>accept the transferred documents, docket the proceeding, and notify, using the electronic filing system, all parties to the proceedi</w:t>
            </w:r>
            <w:r>
              <w:t>ng, the clerk of the transferring court, and, if appropriate,</w:t>
            </w:r>
            <w:r w:rsidR="00FF2209">
              <w:t xml:space="preserve"> notify</w:t>
            </w:r>
            <w:r>
              <w:t xml:space="preserve"> the transferring court's local registry that the proceeding has been docketed;</w:t>
            </w:r>
            <w:r w:rsidR="00046236">
              <w:t xml:space="preserve"> and</w:t>
            </w:r>
          </w:p>
          <w:p w14:paraId="47E2F017" w14:textId="156D77AA" w:rsidR="006765EF" w:rsidRDefault="00EF2B63" w:rsidP="00F10831">
            <w:pPr>
              <w:pStyle w:val="Header"/>
              <w:numPr>
                <w:ilvl w:val="0"/>
                <w:numId w:val="7"/>
              </w:numPr>
              <w:jc w:val="both"/>
            </w:pPr>
            <w:r>
              <w:t xml:space="preserve">the clerk of the transferee court </w:t>
            </w:r>
            <w:r w:rsidR="00FF2209">
              <w:t xml:space="preserve">must </w:t>
            </w:r>
            <w:r>
              <w:t xml:space="preserve">physically or electronically mark or stamp the transfer </w:t>
            </w:r>
            <w:r>
              <w:t>certificate and index of transferred documents to evidence the date and time of acceptance but may not physically or electronically mark or stamp any other transferred document</w:t>
            </w:r>
            <w:r w:rsidR="00046236">
              <w:t>.</w:t>
            </w:r>
          </w:p>
          <w:p w14:paraId="6821742D" w14:textId="72B1DB2A" w:rsidR="006765EF" w:rsidRDefault="00EF2B63" w:rsidP="00F10831">
            <w:pPr>
              <w:pStyle w:val="Header"/>
              <w:jc w:val="both"/>
            </w:pPr>
            <w:r>
              <w:t xml:space="preserve">The bill authorizes the clerks of both the transferee and transferring courts </w:t>
            </w:r>
            <w:r>
              <w:t xml:space="preserve">to each produce certified or uncertified copies of the </w:t>
            </w:r>
            <w:r w:rsidRPr="00A77CFE">
              <w:t xml:space="preserve">transferred </w:t>
            </w:r>
            <w:r>
              <w:t>probate or guardianship documents, as applicable, but</w:t>
            </w:r>
            <w:r w:rsidR="00224F97">
              <w:t xml:space="preserve"> the clerks</w:t>
            </w:r>
            <w:r>
              <w:t xml:space="preserve"> must include a copy of the transfer certificate and index of transferred documents with each document produced. The bill establishes that Government Code provisions relating to the delivery of notice or document do not apply to the transfer of those proce</w:t>
            </w:r>
            <w:r>
              <w:t xml:space="preserve">eding documents. </w:t>
            </w:r>
          </w:p>
          <w:p w14:paraId="4479392D" w14:textId="77777777" w:rsidR="002A124F" w:rsidRDefault="002A124F" w:rsidP="00F10831">
            <w:pPr>
              <w:pStyle w:val="Header"/>
              <w:jc w:val="both"/>
            </w:pPr>
          </w:p>
          <w:p w14:paraId="0F0D654C" w14:textId="0EFC9CA5" w:rsidR="005B03EB" w:rsidRDefault="00EF2B63" w:rsidP="00F10831">
            <w:pPr>
              <w:pStyle w:val="Header"/>
              <w:jc w:val="both"/>
            </w:pPr>
            <w:r w:rsidRPr="00F752F9">
              <w:t>S.B. 1612</w:t>
            </w:r>
            <w:r>
              <w:t xml:space="preserve"> revises provisions relating to</w:t>
            </w:r>
            <w:r w:rsidR="008E46F4">
              <w:t xml:space="preserve"> the </w:t>
            </w:r>
            <w:r w:rsidR="00FA6AE1">
              <w:t>transfer of</w:t>
            </w:r>
            <w:r w:rsidR="008E46F4">
              <w:t xml:space="preserve"> </w:t>
            </w:r>
            <w:r w:rsidR="00BB4997">
              <w:t xml:space="preserve">a </w:t>
            </w:r>
            <w:r>
              <w:t xml:space="preserve">guardianship proceeding as follows: </w:t>
            </w:r>
          </w:p>
          <w:p w14:paraId="3D5ADC6B" w14:textId="29A1D6DC" w:rsidR="005B03EB" w:rsidRDefault="00EF2B63" w:rsidP="00F10831">
            <w:pPr>
              <w:pStyle w:val="Header"/>
              <w:numPr>
                <w:ilvl w:val="0"/>
                <w:numId w:val="6"/>
              </w:numPr>
              <w:jc w:val="both"/>
            </w:pPr>
            <w:r>
              <w:t xml:space="preserve">sets at not later than the 10th working day after the date an order of transfer is signed </w:t>
            </w:r>
            <w:r w:rsidR="002A1286">
              <w:t xml:space="preserve">the deadline </w:t>
            </w:r>
            <w:r w:rsidR="00017B6C">
              <w:t xml:space="preserve">by which </w:t>
            </w:r>
            <w:r>
              <w:t xml:space="preserve">the clerk </w:t>
            </w:r>
            <w:r w:rsidR="00017B6C">
              <w:t xml:space="preserve">must </w:t>
            </w:r>
            <w:r>
              <w:t>record any unr</w:t>
            </w:r>
            <w:r>
              <w:t>ecorded papers of the guardianship required to be recorded;</w:t>
            </w:r>
          </w:p>
          <w:p w14:paraId="6346807B" w14:textId="0EC1FC30" w:rsidR="007C2EBF" w:rsidRDefault="00EF2B63" w:rsidP="00F10831">
            <w:pPr>
              <w:pStyle w:val="Header"/>
              <w:numPr>
                <w:ilvl w:val="0"/>
                <w:numId w:val="6"/>
              </w:numPr>
              <w:jc w:val="both"/>
            </w:pPr>
            <w:r>
              <w:t>removes the following from the documents required to be transferred:</w:t>
            </w:r>
          </w:p>
          <w:p w14:paraId="731C73E1" w14:textId="6B116B14" w:rsidR="007C2EBF" w:rsidRDefault="00EF2B63" w:rsidP="00F10831">
            <w:pPr>
              <w:pStyle w:val="Header"/>
              <w:numPr>
                <w:ilvl w:val="1"/>
                <w:numId w:val="6"/>
              </w:numPr>
              <w:jc w:val="both"/>
            </w:pPr>
            <w:r w:rsidRPr="007C2EBF">
              <w:t>the case file of the guardianship proceedings</w:t>
            </w:r>
            <w:r>
              <w:t>; and</w:t>
            </w:r>
          </w:p>
          <w:p w14:paraId="1645CAFD" w14:textId="163BB56C" w:rsidR="007C2EBF" w:rsidRDefault="00EF2B63" w:rsidP="00F10831">
            <w:pPr>
              <w:pStyle w:val="Header"/>
              <w:numPr>
                <w:ilvl w:val="1"/>
                <w:numId w:val="6"/>
              </w:numPr>
              <w:jc w:val="both"/>
            </w:pPr>
            <w:r w:rsidRPr="007C2EBF">
              <w:t>a certified copy of the index of the guardianship records</w:t>
            </w:r>
            <w:r w:rsidR="00FA6AE1">
              <w:t>;</w:t>
            </w:r>
          </w:p>
          <w:p w14:paraId="6C2DCA4E" w14:textId="77777777" w:rsidR="00FA6AE1" w:rsidRDefault="00EF2B63" w:rsidP="00F10831">
            <w:pPr>
              <w:pStyle w:val="Header"/>
              <w:numPr>
                <w:ilvl w:val="0"/>
                <w:numId w:val="6"/>
              </w:numPr>
              <w:jc w:val="both"/>
            </w:pPr>
            <w:r>
              <w:t>requires the cler</w:t>
            </w:r>
            <w:r>
              <w:t>k of the transferring court to send a certified copy of the order directing payments to:</w:t>
            </w:r>
          </w:p>
          <w:p w14:paraId="03A5A9BD" w14:textId="7602F2EF" w:rsidR="00FA6AE1" w:rsidRDefault="00EF2B63" w:rsidP="00F10831">
            <w:pPr>
              <w:pStyle w:val="Header"/>
              <w:numPr>
                <w:ilvl w:val="1"/>
                <w:numId w:val="6"/>
              </w:numPr>
              <w:jc w:val="both"/>
            </w:pPr>
            <w:r>
              <w:t xml:space="preserve">any party affected by the order and, if appropriate, to the local registry of the transferee court using the electronic filing system; and </w:t>
            </w:r>
          </w:p>
          <w:p w14:paraId="1051FE8F" w14:textId="4F5D3DDC" w:rsidR="000E6C7C" w:rsidRDefault="00EF2B63" w:rsidP="00F10831">
            <w:pPr>
              <w:pStyle w:val="Header"/>
              <w:numPr>
                <w:ilvl w:val="1"/>
                <w:numId w:val="6"/>
              </w:numPr>
              <w:jc w:val="both"/>
            </w:pPr>
            <w:r>
              <w:t>an employer affected by the</w:t>
            </w:r>
            <w:r>
              <w:t xml:space="preserve"> order electronically or by first class mail</w:t>
            </w:r>
            <w:r w:rsidR="009B01BE">
              <w:t>; and</w:t>
            </w:r>
          </w:p>
          <w:p w14:paraId="449CB3C6" w14:textId="6A86D7E9" w:rsidR="00753B91" w:rsidRDefault="00EF2B63" w:rsidP="00F10831">
            <w:pPr>
              <w:pStyle w:val="Header"/>
              <w:numPr>
                <w:ilvl w:val="0"/>
                <w:numId w:val="19"/>
              </w:numPr>
              <w:tabs>
                <w:tab w:val="clear" w:pos="4320"/>
                <w:tab w:val="clear" w:pos="8640"/>
              </w:tabs>
              <w:jc w:val="both"/>
            </w:pPr>
            <w:r>
              <w:t>clarifies that the transfer of</w:t>
            </w:r>
            <w:r w:rsidR="00BB4997" w:rsidRPr="00EE22F9">
              <w:t xml:space="preserve"> a guardianshi</w:t>
            </w:r>
            <w:r w:rsidR="00BB4997">
              <w:t>p</w:t>
            </w:r>
            <w:r>
              <w:t xml:space="preserve"> does not</w:t>
            </w:r>
            <w:r w:rsidR="00BB4997">
              <w:t xml:space="preserve"> </w:t>
            </w:r>
            <w:r w:rsidR="00BB4997" w:rsidRPr="00EE22F9">
              <w:t>take effect</w:t>
            </w:r>
            <w:r w:rsidR="00BB4997">
              <w:t xml:space="preserve"> </w:t>
            </w:r>
            <w:r>
              <w:t xml:space="preserve">until </w:t>
            </w:r>
            <w:r w:rsidRPr="009B01BE">
              <w:t xml:space="preserve">the clerk of the court to which the proceeding is transferred accepts and dockets the case </w:t>
            </w:r>
            <w:r>
              <w:t>according to the bill's provisions.</w:t>
            </w:r>
          </w:p>
          <w:p w14:paraId="5A661973" w14:textId="77777777" w:rsidR="009B01BE" w:rsidRDefault="009B01BE" w:rsidP="00F10831">
            <w:pPr>
              <w:pStyle w:val="Header"/>
              <w:tabs>
                <w:tab w:val="clear" w:pos="4320"/>
                <w:tab w:val="clear" w:pos="8640"/>
              </w:tabs>
              <w:jc w:val="both"/>
            </w:pPr>
          </w:p>
          <w:p w14:paraId="2629E28C" w14:textId="2F099CAA" w:rsidR="00BB4997" w:rsidRDefault="00EF2B63" w:rsidP="00F10831">
            <w:pPr>
              <w:pStyle w:val="Header"/>
              <w:tabs>
                <w:tab w:val="clear" w:pos="4320"/>
                <w:tab w:val="clear" w:pos="8640"/>
              </w:tabs>
              <w:jc w:val="both"/>
            </w:pPr>
            <w:r w:rsidRPr="00F752F9">
              <w:t xml:space="preserve">S.B. </w:t>
            </w:r>
            <w:r w:rsidRPr="00F752F9">
              <w:t>1612</w:t>
            </w:r>
            <w:r w:rsidR="006765EF" w:rsidRPr="00A77CFE">
              <w:t xml:space="preserve"> repeals </w:t>
            </w:r>
            <w:r w:rsidR="002A124F">
              <w:t>a</w:t>
            </w:r>
            <w:r w:rsidR="00750A9B">
              <w:t>n Estates Code</w:t>
            </w:r>
            <w:r w:rsidR="002A124F">
              <w:t xml:space="preserve"> provision that</w:t>
            </w:r>
            <w:r w:rsidR="006765EF" w:rsidRPr="00A77CFE">
              <w:t xml:space="preserve"> authorizes the transmittal of a probate proceeding's original file and the certified copy of the index to be in electronic or paper form, except </w:t>
            </w:r>
            <w:r w:rsidR="006765EF">
              <w:t>for</w:t>
            </w:r>
            <w:r w:rsidR="006765EF" w:rsidRPr="00A77CFE">
              <w:t xml:space="preserve"> an original will </w:t>
            </w:r>
            <w:r w:rsidR="006765EF">
              <w:t xml:space="preserve">which </w:t>
            </w:r>
            <w:r w:rsidR="006765EF" w:rsidRPr="00A77CFE">
              <w:t>must be delivered to the court to which the proceeding is transferred.</w:t>
            </w:r>
            <w:r w:rsidR="00F07F7E">
              <w:t xml:space="preserve"> </w:t>
            </w:r>
          </w:p>
          <w:p w14:paraId="75E0F4B4" w14:textId="77777777" w:rsidR="008A1CAB" w:rsidRDefault="008A1CAB" w:rsidP="00F10831">
            <w:pPr>
              <w:pStyle w:val="Header"/>
              <w:tabs>
                <w:tab w:val="clear" w:pos="4320"/>
                <w:tab w:val="clear" w:pos="8640"/>
              </w:tabs>
              <w:jc w:val="both"/>
            </w:pPr>
          </w:p>
          <w:p w14:paraId="01A1F058" w14:textId="6A2EA5D2" w:rsidR="009B01BE" w:rsidRDefault="00EF2B63" w:rsidP="00F10831">
            <w:pPr>
              <w:pStyle w:val="Header"/>
              <w:tabs>
                <w:tab w:val="clear" w:pos="4320"/>
                <w:tab w:val="clear" w:pos="8640"/>
              </w:tabs>
              <w:jc w:val="both"/>
            </w:pPr>
            <w:r w:rsidRPr="00F752F9">
              <w:t>S.B. 1612</w:t>
            </w:r>
            <w:r w:rsidR="008A1CAB" w:rsidRPr="008A1CAB">
              <w:t xml:space="preserve"> amends the Government Code to require OCA, as soon as practicable after </w:t>
            </w:r>
            <w:r w:rsidR="00DF5659" w:rsidRPr="008A1CAB">
              <w:t>January</w:t>
            </w:r>
            <w:r w:rsidR="00DF5659">
              <w:t> </w:t>
            </w:r>
            <w:r w:rsidR="008A1CAB" w:rsidRPr="008A1CAB">
              <w:t>1, 2024, to develop and make available a standardized transfer certificate and an index of transferred documents form to be used for the transfer of probate and guardianship proceedings</w:t>
            </w:r>
            <w:r w:rsidR="008A1CAB">
              <w:t>.</w:t>
            </w:r>
          </w:p>
          <w:p w14:paraId="0877AE2B" w14:textId="77777777" w:rsidR="008A1CAB" w:rsidRDefault="008A1CAB" w:rsidP="00F10831">
            <w:pPr>
              <w:pStyle w:val="Header"/>
              <w:tabs>
                <w:tab w:val="clear" w:pos="4320"/>
                <w:tab w:val="clear" w:pos="8640"/>
              </w:tabs>
              <w:jc w:val="both"/>
            </w:pPr>
          </w:p>
          <w:p w14:paraId="6A2A473B" w14:textId="38AB0A3F" w:rsidR="009B01BE" w:rsidRDefault="00EF2B63" w:rsidP="00F10831">
            <w:pPr>
              <w:pStyle w:val="Header"/>
              <w:tabs>
                <w:tab w:val="clear" w:pos="4320"/>
                <w:tab w:val="clear" w:pos="8640"/>
              </w:tabs>
              <w:jc w:val="both"/>
            </w:pPr>
            <w:r w:rsidRPr="00F752F9">
              <w:t>S.B. 1612</w:t>
            </w:r>
            <w:r>
              <w:t xml:space="preserve"> provisions relating to probate and guardianship proceedings </w:t>
            </w:r>
            <w:r w:rsidRPr="00DD5F0E">
              <w:t>take effect September 1, 2023</w:t>
            </w:r>
            <w:r>
              <w:t>.</w:t>
            </w:r>
          </w:p>
          <w:p w14:paraId="1D4433EF" w14:textId="77777777" w:rsidR="008A1CAB" w:rsidRDefault="008A1CAB" w:rsidP="00F10831">
            <w:pPr>
              <w:pStyle w:val="Header"/>
              <w:tabs>
                <w:tab w:val="clear" w:pos="4320"/>
                <w:tab w:val="clear" w:pos="8640"/>
              </w:tabs>
              <w:jc w:val="both"/>
            </w:pPr>
          </w:p>
          <w:p w14:paraId="3FE96E2A" w14:textId="7F73E5D8" w:rsidR="008B4A2B" w:rsidRDefault="00EF2B63" w:rsidP="00F10831">
            <w:pPr>
              <w:pStyle w:val="Header"/>
              <w:tabs>
                <w:tab w:val="clear" w:pos="4320"/>
                <w:tab w:val="clear" w:pos="8640"/>
              </w:tabs>
              <w:jc w:val="both"/>
              <w:rPr>
                <w:b/>
                <w:bCs/>
              </w:rPr>
            </w:pPr>
            <w:r>
              <w:rPr>
                <w:b/>
                <w:bCs/>
              </w:rPr>
              <w:t xml:space="preserve">Transfer of Cases </w:t>
            </w:r>
            <w:r w:rsidR="002C7ABF">
              <w:rPr>
                <w:b/>
                <w:bCs/>
              </w:rPr>
              <w:t>F</w:t>
            </w:r>
            <w:r>
              <w:rPr>
                <w:b/>
                <w:bCs/>
              </w:rPr>
              <w:t>rom District and Coun</w:t>
            </w:r>
            <w:r>
              <w:rPr>
                <w:b/>
                <w:bCs/>
              </w:rPr>
              <w:t>ty Courts</w:t>
            </w:r>
          </w:p>
          <w:p w14:paraId="651E952F" w14:textId="77777777" w:rsidR="008A1CAB" w:rsidRPr="008B4A2B" w:rsidRDefault="008A1CAB" w:rsidP="00F10831">
            <w:pPr>
              <w:pStyle w:val="Header"/>
              <w:tabs>
                <w:tab w:val="clear" w:pos="4320"/>
                <w:tab w:val="clear" w:pos="8640"/>
              </w:tabs>
              <w:jc w:val="both"/>
              <w:rPr>
                <w:b/>
                <w:bCs/>
              </w:rPr>
            </w:pPr>
          </w:p>
          <w:p w14:paraId="63766B29" w14:textId="7B0D1732" w:rsidR="00753B91" w:rsidRDefault="00EF2B63" w:rsidP="00F10831">
            <w:pPr>
              <w:pStyle w:val="Header"/>
              <w:tabs>
                <w:tab w:val="clear" w:pos="4320"/>
                <w:tab w:val="clear" w:pos="8640"/>
              </w:tabs>
              <w:jc w:val="both"/>
            </w:pPr>
            <w:r w:rsidRPr="00F752F9">
              <w:t>S.B. 1612</w:t>
            </w:r>
            <w:r w:rsidR="004624D6">
              <w:t xml:space="preserve"> </w:t>
            </w:r>
            <w:r w:rsidR="00D4232A">
              <w:t>revise</w:t>
            </w:r>
            <w:r w:rsidR="004624D6">
              <w:t>s</w:t>
            </w:r>
            <w:r w:rsidR="00D4232A">
              <w:t xml:space="preserve"> statutory provisions </w:t>
            </w:r>
            <w:r w:rsidR="00635128">
              <w:t xml:space="preserve">as follows </w:t>
            </w:r>
            <w:r w:rsidR="00D4232A">
              <w:t xml:space="preserve">relating to the transfer of cases </w:t>
            </w:r>
            <w:r w:rsidR="002D4841">
              <w:t>from a district court or from a county court</w:t>
            </w:r>
            <w:r w:rsidR="00635128">
              <w:t>, as applicable:</w:t>
            </w:r>
          </w:p>
          <w:p w14:paraId="342833BF" w14:textId="0223F302" w:rsidR="00654A89" w:rsidRDefault="00EF2B63" w:rsidP="00F10831">
            <w:pPr>
              <w:pStyle w:val="Header"/>
              <w:numPr>
                <w:ilvl w:val="0"/>
                <w:numId w:val="17"/>
              </w:numPr>
              <w:tabs>
                <w:tab w:val="clear" w:pos="4320"/>
                <w:tab w:val="clear" w:pos="8640"/>
              </w:tabs>
              <w:jc w:val="both"/>
            </w:pPr>
            <w:r w:rsidRPr="00654A89">
              <w:t xml:space="preserve">specifies that the </w:t>
            </w:r>
            <w:r w:rsidR="002D4841">
              <w:t xml:space="preserve">electronic filing system requirements for a </w:t>
            </w:r>
            <w:r w:rsidRPr="00654A89">
              <w:t>transfer from a district court</w:t>
            </w:r>
            <w:r w:rsidR="000C356B">
              <w:t xml:space="preserve"> to a county court</w:t>
            </w:r>
            <w:r w:rsidR="002D4841">
              <w:t xml:space="preserve"> </w:t>
            </w:r>
            <w:r w:rsidR="000C356B">
              <w:t>are</w:t>
            </w:r>
            <w:r w:rsidR="002D4841">
              <w:t xml:space="preserve"> </w:t>
            </w:r>
            <w:r w:rsidR="000C356B">
              <w:t xml:space="preserve">also </w:t>
            </w:r>
            <w:r w:rsidR="002D4841">
              <w:t xml:space="preserve">applicable </w:t>
            </w:r>
            <w:r w:rsidR="000C356B">
              <w:t xml:space="preserve">to a transfer from a district court to </w:t>
            </w:r>
            <w:r w:rsidR="000C356B" w:rsidRPr="000C356B">
              <w:t>a constitutional or statutory county court or another district court</w:t>
            </w:r>
            <w:r w:rsidR="000C356B">
              <w:t>;</w:t>
            </w:r>
          </w:p>
          <w:p w14:paraId="2167D9E5" w14:textId="5514E948" w:rsidR="00654A89" w:rsidRDefault="00EF2B63" w:rsidP="00F10831">
            <w:pPr>
              <w:pStyle w:val="Header"/>
              <w:numPr>
                <w:ilvl w:val="0"/>
                <w:numId w:val="17"/>
              </w:numPr>
              <w:tabs>
                <w:tab w:val="clear" w:pos="4320"/>
                <w:tab w:val="clear" w:pos="8640"/>
              </w:tabs>
              <w:jc w:val="both"/>
            </w:pPr>
            <w:r>
              <w:t>specifies that electronic system filing requirements for a transfer from a county court to a district court are als</w:t>
            </w:r>
            <w:r>
              <w:t xml:space="preserve">o applicable to a transfer from a court to a </w:t>
            </w:r>
            <w:r w:rsidR="00635128" w:rsidRPr="00635128">
              <w:t>statutory county court or a county court of another county</w:t>
            </w:r>
            <w:r w:rsidR="00635128">
              <w:t>;</w:t>
            </w:r>
          </w:p>
          <w:p w14:paraId="6AD6AE30" w14:textId="060C14E3" w:rsidR="003F5E11" w:rsidRDefault="00EF2B63" w:rsidP="00F10831">
            <w:pPr>
              <w:pStyle w:val="Header"/>
              <w:numPr>
                <w:ilvl w:val="0"/>
                <w:numId w:val="17"/>
              </w:numPr>
              <w:tabs>
                <w:tab w:val="clear" w:pos="4320"/>
                <w:tab w:val="clear" w:pos="8640"/>
              </w:tabs>
              <w:jc w:val="both"/>
            </w:pPr>
            <w:r>
              <w:t>authorizes the clerks of both the transferee and transferring courts to produce certified or uncertified copies of transferred documents;</w:t>
            </w:r>
          </w:p>
          <w:p w14:paraId="4A987F21" w14:textId="77777777" w:rsidR="003F5E11" w:rsidRDefault="00EF2B63" w:rsidP="00F10831">
            <w:pPr>
              <w:pStyle w:val="Header"/>
              <w:numPr>
                <w:ilvl w:val="0"/>
                <w:numId w:val="17"/>
              </w:numPr>
              <w:tabs>
                <w:tab w:val="clear" w:pos="4320"/>
                <w:tab w:val="clear" w:pos="8640"/>
              </w:tabs>
              <w:jc w:val="both"/>
            </w:pPr>
            <w:r>
              <w:t xml:space="preserve">requires </w:t>
            </w:r>
            <w:r w:rsidRPr="003F5E11">
              <w:t xml:space="preserve">the </w:t>
            </w:r>
            <w:r w:rsidRPr="003F5E11">
              <w:t>clerks of both the transferee and transferring courts</w:t>
            </w:r>
            <w:r>
              <w:t xml:space="preserve"> to</w:t>
            </w:r>
            <w:r w:rsidR="007C0ED0">
              <w:t xml:space="preserve"> include a copy of the transfer certificate and index of transferred documents with each document produced</w:t>
            </w:r>
            <w:r>
              <w:t>; and</w:t>
            </w:r>
          </w:p>
          <w:p w14:paraId="32C2B875" w14:textId="1889FECA" w:rsidR="007C0ED0" w:rsidRDefault="00EF2B63" w:rsidP="00F10831">
            <w:pPr>
              <w:pStyle w:val="Header"/>
              <w:numPr>
                <w:ilvl w:val="0"/>
                <w:numId w:val="17"/>
              </w:numPr>
              <w:tabs>
                <w:tab w:val="clear" w:pos="4320"/>
                <w:tab w:val="clear" w:pos="8640"/>
              </w:tabs>
              <w:jc w:val="both"/>
            </w:pPr>
            <w:r>
              <w:t xml:space="preserve">makes provisions </w:t>
            </w:r>
            <w:r w:rsidR="00635128">
              <w:t xml:space="preserve">regarding these transfers </w:t>
            </w:r>
            <w:r>
              <w:t>applicable regardless of whether the transfer</w:t>
            </w:r>
            <w:r>
              <w:t>ee court and the transferring court are in the same or different counties.</w:t>
            </w:r>
          </w:p>
          <w:p w14:paraId="44B68601" w14:textId="77777777" w:rsidR="00690F77" w:rsidRDefault="00EF2B63" w:rsidP="00F10831">
            <w:pPr>
              <w:pStyle w:val="Header"/>
              <w:tabs>
                <w:tab w:val="clear" w:pos="4320"/>
                <w:tab w:val="clear" w:pos="8640"/>
              </w:tabs>
              <w:jc w:val="both"/>
            </w:pPr>
            <w:r>
              <w:t>These bill provisions</w:t>
            </w:r>
            <w:r w:rsidR="00195F00">
              <w:t xml:space="preserve"> relating to the </w:t>
            </w:r>
            <w:r w:rsidR="00635128">
              <w:t xml:space="preserve">transfer </w:t>
            </w:r>
            <w:r w:rsidR="00195F00">
              <w:t>of cases</w:t>
            </w:r>
            <w:r>
              <w:t xml:space="preserve"> </w:t>
            </w:r>
            <w:r w:rsidR="00195F00" w:rsidRPr="00195F00">
              <w:t>take effect September 1, 2023</w:t>
            </w:r>
            <w:r w:rsidR="00195F00">
              <w:t>.</w:t>
            </w:r>
            <w:r w:rsidR="0009404A">
              <w:t xml:space="preserve"> </w:t>
            </w:r>
          </w:p>
          <w:p w14:paraId="76F874C6" w14:textId="77777777" w:rsidR="00690F77" w:rsidRDefault="00690F77" w:rsidP="00F10831">
            <w:pPr>
              <w:pStyle w:val="Header"/>
              <w:tabs>
                <w:tab w:val="clear" w:pos="4320"/>
                <w:tab w:val="clear" w:pos="8640"/>
              </w:tabs>
              <w:jc w:val="both"/>
            </w:pPr>
          </w:p>
          <w:p w14:paraId="35228D13" w14:textId="403FE355" w:rsidR="0009404A" w:rsidRDefault="00EF2B63" w:rsidP="00F10831">
            <w:pPr>
              <w:pStyle w:val="Header"/>
              <w:tabs>
                <w:tab w:val="clear" w:pos="4320"/>
                <w:tab w:val="clear" w:pos="8640"/>
              </w:tabs>
              <w:jc w:val="both"/>
            </w:pPr>
            <w:r w:rsidRPr="00F752F9">
              <w:t>S.B. 1612</w:t>
            </w:r>
            <w:r>
              <w:t xml:space="preserve"> repeals the</w:t>
            </w:r>
            <w:r w:rsidR="003367B1">
              <w:t xml:space="preserve"> Code of Criminal Procedure</w:t>
            </w:r>
            <w:r>
              <w:t xml:space="preserve"> provision</w:t>
            </w:r>
            <w:r>
              <w:t xml:space="preserve"> that establishes that a county that pays for a juvenile's coun</w:t>
            </w:r>
            <w:r w:rsidR="003367B1">
              <w:t>se</w:t>
            </w:r>
            <w:r>
              <w:t>l</w:t>
            </w:r>
            <w:r w:rsidR="00E1149B">
              <w:t xml:space="preserve"> and</w:t>
            </w:r>
            <w:r w:rsidR="003367B1">
              <w:t xml:space="preserve"> the juvenile</w:t>
            </w:r>
            <w:r w:rsidR="00E1149B">
              <w:t xml:space="preserve"> has been</w:t>
            </w:r>
            <w:r>
              <w:t xml:space="preserve"> transferred to a criminal court</w:t>
            </w:r>
            <w:r w:rsidR="00E1149B">
              <w:t xml:space="preserve"> </w:t>
            </w:r>
            <w:r w:rsidRPr="0009404A">
              <w:t xml:space="preserve">has a cause of action against a parent or other person </w:t>
            </w:r>
            <w:r w:rsidR="00E1149B">
              <w:t xml:space="preserve">who </w:t>
            </w:r>
            <w:r w:rsidRPr="0009404A">
              <w:t>is financially able to employ counsel for the juvenile but refuses to do</w:t>
            </w:r>
            <w:r w:rsidRPr="0009404A">
              <w:t xml:space="preserve"> so.</w:t>
            </w:r>
            <w:r w:rsidR="00E1149B">
              <w:t xml:space="preserve"> The </w:t>
            </w:r>
            <w:r w:rsidR="003367B1">
              <w:t>repeal of this</w:t>
            </w:r>
            <w:r w:rsidR="00E1149B">
              <w:t xml:space="preserve"> provision applies </w:t>
            </w:r>
            <w:r w:rsidR="00E1149B" w:rsidRPr="00E1149B">
              <w:t xml:space="preserve">to </w:t>
            </w:r>
            <w:r w:rsidR="00E1149B">
              <w:t xml:space="preserve">such </w:t>
            </w:r>
            <w:r w:rsidR="00E1149B" w:rsidRPr="00E1149B">
              <w:t xml:space="preserve">a case transferred to a criminal court under </w:t>
            </w:r>
            <w:r w:rsidR="00E1149B">
              <w:t>the juvenile justice code</w:t>
            </w:r>
            <w:r w:rsidR="00E1149B" w:rsidRPr="00E1149B">
              <w:t xml:space="preserve"> on or after September 1, 2023.</w:t>
            </w:r>
          </w:p>
          <w:p w14:paraId="6B2C8F4E" w14:textId="66A6026C" w:rsidR="004624D6" w:rsidRDefault="004624D6" w:rsidP="00F10831">
            <w:pPr>
              <w:pStyle w:val="Header"/>
              <w:jc w:val="both"/>
            </w:pPr>
          </w:p>
          <w:p w14:paraId="09B7C5D9" w14:textId="0EAA5704" w:rsidR="008B4A2B" w:rsidRDefault="00EF2B63" w:rsidP="00F10831">
            <w:pPr>
              <w:pStyle w:val="Header"/>
              <w:jc w:val="both"/>
              <w:rPr>
                <w:b/>
                <w:bCs/>
              </w:rPr>
            </w:pPr>
            <w:r>
              <w:rPr>
                <w:b/>
                <w:bCs/>
              </w:rPr>
              <w:t>Court</w:t>
            </w:r>
            <w:r w:rsidR="008A1CAB">
              <w:rPr>
                <w:b/>
                <w:bCs/>
              </w:rPr>
              <w:t xml:space="preserve"> </w:t>
            </w:r>
            <w:r w:rsidR="007C4008">
              <w:rPr>
                <w:b/>
                <w:bCs/>
              </w:rPr>
              <w:t xml:space="preserve">Clerk </w:t>
            </w:r>
            <w:r w:rsidR="008A1CAB">
              <w:rPr>
                <w:b/>
                <w:bCs/>
              </w:rPr>
              <w:t>Fees</w:t>
            </w:r>
          </w:p>
          <w:p w14:paraId="7A67D2CA" w14:textId="77777777" w:rsidR="008A1CAB" w:rsidRPr="008B4A2B" w:rsidRDefault="008A1CAB" w:rsidP="00F10831">
            <w:pPr>
              <w:pStyle w:val="Header"/>
              <w:jc w:val="both"/>
              <w:rPr>
                <w:b/>
                <w:bCs/>
              </w:rPr>
            </w:pPr>
          </w:p>
          <w:p w14:paraId="5150AB81" w14:textId="3927A123" w:rsidR="00B51CBC" w:rsidRDefault="00EF2B63" w:rsidP="00F10831">
            <w:pPr>
              <w:pStyle w:val="Header"/>
              <w:jc w:val="both"/>
            </w:pPr>
            <w:r w:rsidRPr="00F752F9">
              <w:t>S.B. 1612</w:t>
            </w:r>
            <w:r w:rsidR="007C0ED0">
              <w:t xml:space="preserve"> </w:t>
            </w:r>
            <w:r>
              <w:t>sets the following</w:t>
            </w:r>
            <w:r w:rsidR="007C0ED0">
              <w:t xml:space="preserve"> fees</w:t>
            </w:r>
            <w:r w:rsidR="00993F63">
              <w:t xml:space="preserve"> </w:t>
            </w:r>
            <w:r w:rsidR="00A70FC4">
              <w:t>for</w:t>
            </w:r>
            <w:r w:rsidR="00A70FC4" w:rsidRPr="00993F63">
              <w:t xml:space="preserve"> </w:t>
            </w:r>
            <w:r>
              <w:t xml:space="preserve">certain </w:t>
            </w:r>
            <w:r w:rsidR="00993F63" w:rsidRPr="00993F63">
              <w:t>service</w:t>
            </w:r>
            <w:r>
              <w:t>s</w:t>
            </w:r>
            <w:r w:rsidR="00993F63" w:rsidRPr="00993F63">
              <w:t xml:space="preserve"> performed </w:t>
            </w:r>
            <w:r w:rsidR="00A70FC4">
              <w:t>by a district court clerk</w:t>
            </w:r>
            <w:r>
              <w:t>:</w:t>
            </w:r>
          </w:p>
          <w:p w14:paraId="6460FF99" w14:textId="77777777" w:rsidR="00B51CBC" w:rsidRDefault="00EF2B63" w:rsidP="00F10831">
            <w:pPr>
              <w:pStyle w:val="Header"/>
              <w:numPr>
                <w:ilvl w:val="0"/>
                <w:numId w:val="20"/>
              </w:numPr>
              <w:jc w:val="both"/>
            </w:pPr>
            <w:r w:rsidRPr="00B51CBC">
              <w:t>for a certified copy of a record, judgment, order, pleading, or paper on file or of record in the district clerk's office</w:t>
            </w:r>
            <w:r>
              <w:t xml:space="preserve"> </w:t>
            </w:r>
            <w:r w:rsidR="00993F63">
              <w:t>for each page or part of a page</w:t>
            </w:r>
            <w:r>
              <w:t>:</w:t>
            </w:r>
          </w:p>
          <w:p w14:paraId="658B7987" w14:textId="39996435" w:rsidR="00993F63" w:rsidRDefault="00EF2B63" w:rsidP="00F10831">
            <w:pPr>
              <w:pStyle w:val="Header"/>
              <w:numPr>
                <w:ilvl w:val="1"/>
                <w:numId w:val="20"/>
              </w:numPr>
              <w:jc w:val="both"/>
            </w:pPr>
            <w:r>
              <w:t>printed on paper</w:t>
            </w:r>
            <w:r w:rsidR="006D5A2D">
              <w:t>,</w:t>
            </w:r>
            <w:r>
              <w:t xml:space="preserve"> $1;</w:t>
            </w:r>
          </w:p>
          <w:p w14:paraId="2A67EA24" w14:textId="7151BAD9" w:rsidR="00FB0A03" w:rsidRDefault="00EF2B63" w:rsidP="00F10831">
            <w:pPr>
              <w:pStyle w:val="Header"/>
              <w:numPr>
                <w:ilvl w:val="1"/>
                <w:numId w:val="20"/>
              </w:numPr>
              <w:jc w:val="both"/>
            </w:pPr>
            <w:r>
              <w:t>that is a paper document converted to electronic format, $1; or</w:t>
            </w:r>
          </w:p>
          <w:p w14:paraId="677A050D" w14:textId="5BC8E206" w:rsidR="00FB0A03" w:rsidRDefault="00EF2B63" w:rsidP="00F10831">
            <w:pPr>
              <w:pStyle w:val="Header"/>
              <w:numPr>
                <w:ilvl w:val="1"/>
                <w:numId w:val="20"/>
              </w:numPr>
              <w:jc w:val="both"/>
            </w:pPr>
            <w:r>
              <w:t xml:space="preserve">that </w:t>
            </w:r>
            <w:r>
              <w:t>is an electronic copy of an electronic document:</w:t>
            </w:r>
          </w:p>
          <w:p w14:paraId="3C4B98B6" w14:textId="7BEAFDFE" w:rsidR="00993F63" w:rsidRDefault="00EF2B63" w:rsidP="00F10831">
            <w:pPr>
              <w:pStyle w:val="Header"/>
              <w:numPr>
                <w:ilvl w:val="2"/>
                <w:numId w:val="8"/>
              </w:numPr>
              <w:jc w:val="both"/>
            </w:pPr>
            <w:r>
              <w:t>for a document up to 10 pages in length</w:t>
            </w:r>
            <w:r w:rsidR="006D5A2D">
              <w:t>,</w:t>
            </w:r>
            <w:r>
              <w:t xml:space="preserve"> $1; and</w:t>
            </w:r>
          </w:p>
          <w:p w14:paraId="392F1250" w14:textId="2C0023BC" w:rsidR="00ED76D9" w:rsidRDefault="00EF2B63" w:rsidP="00F10831">
            <w:pPr>
              <w:pStyle w:val="Header"/>
              <w:numPr>
                <w:ilvl w:val="2"/>
                <w:numId w:val="8"/>
              </w:numPr>
              <w:jc w:val="both"/>
            </w:pPr>
            <w:r>
              <w:t>for each page or part of a page over 10 pages</w:t>
            </w:r>
            <w:r w:rsidR="006D5A2D">
              <w:t>,</w:t>
            </w:r>
            <w:r>
              <w:t xml:space="preserve"> $</w:t>
            </w:r>
            <w:r w:rsidR="005E1D26">
              <w:t>0</w:t>
            </w:r>
            <w:r>
              <w:t>.10</w:t>
            </w:r>
            <w:r w:rsidR="008D3A6F">
              <w:t>;</w:t>
            </w:r>
            <w:r w:rsidR="00046236">
              <w:t xml:space="preserve"> and</w:t>
            </w:r>
          </w:p>
          <w:p w14:paraId="705E7E9B" w14:textId="38A38C6F" w:rsidR="00BF406B" w:rsidRDefault="00EF2B63" w:rsidP="00F10831">
            <w:pPr>
              <w:pStyle w:val="Header"/>
              <w:numPr>
                <w:ilvl w:val="0"/>
                <w:numId w:val="21"/>
              </w:numPr>
              <w:jc w:val="both"/>
            </w:pPr>
            <w:r>
              <w:t xml:space="preserve">for preparation of the clerk's record of </w:t>
            </w:r>
            <w:r w:rsidR="00E50076">
              <w:t xml:space="preserve">transfer of applicable documents for </w:t>
            </w:r>
            <w:r>
              <w:t>probate</w:t>
            </w:r>
            <w:r w:rsidR="00E50076">
              <w:t xml:space="preserve"> proceedings, </w:t>
            </w:r>
            <w:r>
              <w:t>g</w:t>
            </w:r>
            <w:r>
              <w:t>uardianship proceeding</w:t>
            </w:r>
            <w:r w:rsidR="00E50076">
              <w:t xml:space="preserve">s, and certain </w:t>
            </w:r>
            <w:r w:rsidR="00E50076" w:rsidRPr="00E50076">
              <w:t>suits affecting the parent-child relationship</w:t>
            </w:r>
            <w:r>
              <w:t>:</w:t>
            </w:r>
          </w:p>
          <w:p w14:paraId="53A77650" w14:textId="7CF75CD9" w:rsidR="00BF406B" w:rsidRDefault="00EF2B63" w:rsidP="00F10831">
            <w:pPr>
              <w:pStyle w:val="Header"/>
              <w:numPr>
                <w:ilvl w:val="1"/>
                <w:numId w:val="21"/>
              </w:numPr>
              <w:jc w:val="both"/>
            </w:pPr>
            <w:r>
              <w:t>for the clerk's transfer certificate and index</w:t>
            </w:r>
            <w:r w:rsidR="006D5A2D">
              <w:t>,</w:t>
            </w:r>
            <w:r w:rsidR="00F75215">
              <w:t xml:space="preserve"> </w:t>
            </w:r>
            <w:r>
              <w:t>$5;</w:t>
            </w:r>
          </w:p>
          <w:p w14:paraId="052116DD" w14:textId="07B15977" w:rsidR="00BF406B" w:rsidRDefault="00EF2B63" w:rsidP="00F10831">
            <w:pPr>
              <w:pStyle w:val="Header"/>
              <w:numPr>
                <w:ilvl w:val="1"/>
                <w:numId w:val="21"/>
              </w:numPr>
              <w:jc w:val="both"/>
            </w:pPr>
            <w:r>
              <w:t>for each page or part of a page of a case record up to 10 pages in length</w:t>
            </w:r>
            <w:r w:rsidR="006D5A2D">
              <w:t>,</w:t>
            </w:r>
            <w:r w:rsidR="00F75215">
              <w:t xml:space="preserve"> $1</w:t>
            </w:r>
            <w:r>
              <w:t>; and</w:t>
            </w:r>
            <w:r w:rsidR="00F75215">
              <w:t xml:space="preserve"> </w:t>
            </w:r>
          </w:p>
          <w:p w14:paraId="35B13F21" w14:textId="6257B177" w:rsidR="000C4691" w:rsidRDefault="00EF2B63" w:rsidP="00F10831">
            <w:pPr>
              <w:pStyle w:val="Header"/>
              <w:numPr>
                <w:ilvl w:val="1"/>
                <w:numId w:val="21"/>
              </w:numPr>
              <w:jc w:val="both"/>
            </w:pPr>
            <w:r>
              <w:t>for each page or part of a page of a</w:t>
            </w:r>
            <w:r>
              <w:t xml:space="preserve"> case record over 10 pages</w:t>
            </w:r>
            <w:r w:rsidR="006D5A2D">
              <w:t>,</w:t>
            </w:r>
            <w:r w:rsidR="00F75215">
              <w:t xml:space="preserve"> $</w:t>
            </w:r>
            <w:r w:rsidR="006D5A2D">
              <w:t>0</w:t>
            </w:r>
            <w:r w:rsidR="00F75215">
              <w:t>.10</w:t>
            </w:r>
            <w:r w:rsidR="00046236">
              <w:t>.</w:t>
            </w:r>
          </w:p>
          <w:p w14:paraId="7E0B4074" w14:textId="10B4AAF7" w:rsidR="00753B91" w:rsidRDefault="00753B91" w:rsidP="00F10831">
            <w:pPr>
              <w:pStyle w:val="Header"/>
              <w:jc w:val="both"/>
            </w:pPr>
          </w:p>
          <w:p w14:paraId="2B127014" w14:textId="3768839B" w:rsidR="004070BC" w:rsidRDefault="00EF2B63" w:rsidP="00F10831">
            <w:pPr>
              <w:pStyle w:val="Header"/>
              <w:tabs>
                <w:tab w:val="clear" w:pos="4320"/>
                <w:tab w:val="clear" w:pos="8640"/>
              </w:tabs>
              <w:jc w:val="both"/>
            </w:pPr>
            <w:r w:rsidRPr="00F752F9">
              <w:t>S.B. 1612</w:t>
            </w:r>
            <w:r>
              <w:t xml:space="preserve"> </w:t>
            </w:r>
            <w:r w:rsidR="00753B91" w:rsidRPr="00753B91">
              <w:t>amends the</w:t>
            </w:r>
            <w:r w:rsidR="00753B91">
              <w:t xml:space="preserve"> Local Government Code </w:t>
            </w:r>
            <w:r w:rsidR="00A62A3E">
              <w:t xml:space="preserve">to </w:t>
            </w:r>
            <w:r w:rsidR="00BF406B">
              <w:t>require a county clerk to collect the following</w:t>
            </w:r>
            <w:r w:rsidR="00890A5E">
              <w:t xml:space="preserve"> non-court</w:t>
            </w:r>
            <w:r w:rsidR="00BF406B">
              <w:t xml:space="preserve"> </w:t>
            </w:r>
            <w:r>
              <w:t xml:space="preserve">fees for </w:t>
            </w:r>
            <w:r w:rsidR="00033789" w:rsidRPr="00033789">
              <w:t>services</w:t>
            </w:r>
            <w:r w:rsidR="008D3A6F">
              <w:t xml:space="preserve"> related to certified and noncertified papers</w:t>
            </w:r>
            <w:r w:rsidR="00033789" w:rsidRPr="00033789">
              <w:t xml:space="preserve"> rendered to any person</w:t>
            </w:r>
            <w:r w:rsidR="008D71D7">
              <w:t>:</w:t>
            </w:r>
          </w:p>
          <w:p w14:paraId="1B8E7B0C" w14:textId="42611C1A" w:rsidR="00033789" w:rsidRDefault="00EF2B63" w:rsidP="00F10831">
            <w:pPr>
              <w:pStyle w:val="Header"/>
              <w:numPr>
                <w:ilvl w:val="0"/>
                <w:numId w:val="10"/>
              </w:numPr>
              <w:jc w:val="both"/>
            </w:pPr>
            <w:r>
              <w:t xml:space="preserve">printed on paper, plus a </w:t>
            </w:r>
            <w:r>
              <w:t>fee for each page or part of a page</w:t>
            </w:r>
            <w:r w:rsidR="006D5A2D">
              <w:t>,</w:t>
            </w:r>
            <w:r w:rsidR="004070BC">
              <w:t xml:space="preserve"> </w:t>
            </w:r>
            <w:r>
              <w:t>$1;</w:t>
            </w:r>
          </w:p>
          <w:p w14:paraId="4F0AEFD6" w14:textId="448AA5E1" w:rsidR="008D71D7" w:rsidRDefault="00EF2B63" w:rsidP="00F10831">
            <w:pPr>
              <w:pStyle w:val="Header"/>
              <w:numPr>
                <w:ilvl w:val="0"/>
                <w:numId w:val="10"/>
              </w:numPr>
              <w:jc w:val="both"/>
            </w:pPr>
            <w:r>
              <w:t>that is a paper document converted to electronic format, for each page or part of a page</w:t>
            </w:r>
            <w:r w:rsidR="006D5A2D">
              <w:t>,</w:t>
            </w:r>
            <w:r w:rsidR="004070BC">
              <w:t xml:space="preserve"> </w:t>
            </w:r>
            <w:r>
              <w:t>$1;</w:t>
            </w:r>
            <w:r w:rsidR="008D3A6F">
              <w:t xml:space="preserve"> and</w:t>
            </w:r>
          </w:p>
          <w:p w14:paraId="5085B1E9" w14:textId="77777777" w:rsidR="008D71D7" w:rsidRDefault="00EF2B63" w:rsidP="00F10831">
            <w:pPr>
              <w:pStyle w:val="Header"/>
              <w:numPr>
                <w:ilvl w:val="0"/>
                <w:numId w:val="10"/>
              </w:numPr>
              <w:jc w:val="both"/>
            </w:pPr>
            <w:r>
              <w:t>that is an electronic copy of an electronic document:</w:t>
            </w:r>
          </w:p>
          <w:p w14:paraId="6A30C80C" w14:textId="3DD7634F" w:rsidR="008D71D7" w:rsidRDefault="00EF2B63" w:rsidP="00F10831">
            <w:pPr>
              <w:pStyle w:val="Header"/>
              <w:numPr>
                <w:ilvl w:val="1"/>
                <w:numId w:val="10"/>
              </w:numPr>
              <w:jc w:val="both"/>
            </w:pPr>
            <w:r>
              <w:t>for each document up to 10 pages in length</w:t>
            </w:r>
            <w:r w:rsidR="006D5A2D">
              <w:t>,</w:t>
            </w:r>
            <w:r w:rsidR="004070BC">
              <w:t xml:space="preserve"> </w:t>
            </w:r>
            <w:r>
              <w:t>$1;</w:t>
            </w:r>
            <w:r w:rsidR="004070BC">
              <w:t xml:space="preserve"> and </w:t>
            </w:r>
          </w:p>
          <w:p w14:paraId="19D09959" w14:textId="35ED0BBC" w:rsidR="00033789" w:rsidRDefault="00EF2B63" w:rsidP="00F10831">
            <w:pPr>
              <w:pStyle w:val="Header"/>
              <w:numPr>
                <w:ilvl w:val="1"/>
                <w:numId w:val="10"/>
              </w:numPr>
              <w:jc w:val="both"/>
            </w:pPr>
            <w:r>
              <w:t>for each p</w:t>
            </w:r>
            <w:r>
              <w:t>age or part of a page of a document over 10 pages</w:t>
            </w:r>
            <w:r w:rsidR="006D5A2D">
              <w:t>,</w:t>
            </w:r>
            <w:r w:rsidR="004070BC">
              <w:t xml:space="preserve"> </w:t>
            </w:r>
            <w:r>
              <w:t>$0.10</w:t>
            </w:r>
            <w:r w:rsidR="008D71D7">
              <w:t>.</w:t>
            </w:r>
          </w:p>
          <w:p w14:paraId="0F312989" w14:textId="77777777" w:rsidR="00E07602" w:rsidRDefault="00E07602" w:rsidP="00F10831">
            <w:pPr>
              <w:pStyle w:val="Header"/>
              <w:jc w:val="both"/>
            </w:pPr>
          </w:p>
          <w:p w14:paraId="021611DB" w14:textId="39CBD864" w:rsidR="00D83732" w:rsidRDefault="00EF2B63" w:rsidP="00F10831">
            <w:pPr>
              <w:pStyle w:val="Header"/>
              <w:jc w:val="both"/>
            </w:pPr>
            <w:r w:rsidRPr="00F752F9">
              <w:t>S.B. 1612</w:t>
            </w:r>
            <w:r w:rsidR="00E07602">
              <w:t xml:space="preserve"> </w:t>
            </w:r>
            <w:r w:rsidR="00AD4ADE">
              <w:t>requires e</w:t>
            </w:r>
            <w:r w:rsidR="00AD4ADE" w:rsidRPr="00AD4ADE">
              <w:t xml:space="preserve">ach clerk of a county court </w:t>
            </w:r>
            <w:r w:rsidR="00AD4ADE">
              <w:t>to</w:t>
            </w:r>
            <w:r w:rsidR="00AD4ADE" w:rsidRPr="00AD4ADE">
              <w:t xml:space="preserve"> collect the following fees for services rendered to any person</w:t>
            </w:r>
            <w:r w:rsidR="00306940">
              <w:t>:</w:t>
            </w:r>
          </w:p>
          <w:p w14:paraId="5448416D" w14:textId="0A2633C5" w:rsidR="00AD4ADE" w:rsidRDefault="00EF2B63" w:rsidP="00F10831">
            <w:pPr>
              <w:pStyle w:val="Header"/>
              <w:numPr>
                <w:ilvl w:val="0"/>
                <w:numId w:val="13"/>
              </w:numPr>
              <w:jc w:val="both"/>
            </w:pPr>
            <w:r>
              <w:t xml:space="preserve">preparation of the clerk's record of </w:t>
            </w:r>
            <w:r w:rsidR="00306940" w:rsidRPr="00306940">
              <w:t>probate and guardianship proceeding transfers, transfer of court files, and transfer of cases from applicable courts</w:t>
            </w:r>
            <w:r>
              <w:t>:</w:t>
            </w:r>
          </w:p>
          <w:p w14:paraId="4C614242" w14:textId="5517CC72" w:rsidR="00AD4ADE" w:rsidRDefault="00EF2B63" w:rsidP="00F10831">
            <w:pPr>
              <w:pStyle w:val="Header"/>
              <w:numPr>
                <w:ilvl w:val="1"/>
                <w:numId w:val="13"/>
              </w:numPr>
              <w:jc w:val="both"/>
            </w:pPr>
            <w:r>
              <w:t>for the clerk's transfer certificate and index</w:t>
            </w:r>
            <w:r w:rsidR="006D5A2D">
              <w:t>,</w:t>
            </w:r>
            <w:r w:rsidR="00306940">
              <w:t xml:space="preserve"> </w:t>
            </w:r>
            <w:r>
              <w:t>$5;</w:t>
            </w:r>
          </w:p>
          <w:p w14:paraId="55DBA6E0" w14:textId="7FEBBE0B" w:rsidR="00AD4ADE" w:rsidRDefault="00EF2B63" w:rsidP="00F10831">
            <w:pPr>
              <w:pStyle w:val="Header"/>
              <w:numPr>
                <w:ilvl w:val="1"/>
                <w:numId w:val="13"/>
              </w:numPr>
              <w:jc w:val="both"/>
            </w:pPr>
            <w:r>
              <w:t>for each page or part of a page of a case record up to 10 pages in length</w:t>
            </w:r>
            <w:r w:rsidR="006D5A2D">
              <w:t>,</w:t>
            </w:r>
            <w:r>
              <w:t xml:space="preserve"> $1.00;</w:t>
            </w:r>
            <w:r w:rsidR="00306940">
              <w:t xml:space="preserve"> and</w:t>
            </w:r>
          </w:p>
          <w:p w14:paraId="08EF6B92" w14:textId="217410BD" w:rsidR="00A62A3E" w:rsidRDefault="00EF2B63" w:rsidP="00F10831">
            <w:pPr>
              <w:pStyle w:val="Header"/>
              <w:numPr>
                <w:ilvl w:val="1"/>
                <w:numId w:val="13"/>
              </w:numPr>
              <w:tabs>
                <w:tab w:val="clear" w:pos="4320"/>
                <w:tab w:val="clear" w:pos="8640"/>
              </w:tabs>
              <w:jc w:val="both"/>
            </w:pPr>
            <w:r>
              <w:t>for each page or part of a page of a case rec</w:t>
            </w:r>
            <w:r>
              <w:t>ord over 10 pages</w:t>
            </w:r>
            <w:r w:rsidR="006D5A2D">
              <w:t>,</w:t>
            </w:r>
            <w:r>
              <w:t xml:space="preserve"> $0.10;</w:t>
            </w:r>
            <w:r w:rsidR="00046236">
              <w:t xml:space="preserve"> and</w:t>
            </w:r>
          </w:p>
          <w:p w14:paraId="14B5535C" w14:textId="11029D8F" w:rsidR="00740336" w:rsidRDefault="00EF2B63" w:rsidP="00F10831">
            <w:pPr>
              <w:pStyle w:val="Header"/>
              <w:numPr>
                <w:ilvl w:val="0"/>
                <w:numId w:val="13"/>
              </w:numPr>
              <w:tabs>
                <w:tab w:val="clear" w:pos="4320"/>
                <w:tab w:val="clear" w:pos="8640"/>
              </w:tabs>
              <w:jc w:val="both"/>
            </w:pPr>
            <w:r>
              <w:t>other fees with respect to certified papers:</w:t>
            </w:r>
          </w:p>
          <w:p w14:paraId="03845A54" w14:textId="00DF3225" w:rsidR="00740336" w:rsidRDefault="00EF2B63" w:rsidP="00F10831">
            <w:pPr>
              <w:pStyle w:val="Header"/>
              <w:numPr>
                <w:ilvl w:val="1"/>
                <w:numId w:val="13"/>
              </w:numPr>
              <w:jc w:val="both"/>
            </w:pPr>
            <w:r>
              <w:t>printed on paper, plus a fee per page or part of a page</w:t>
            </w:r>
            <w:r w:rsidR="006D5A2D">
              <w:t xml:space="preserve">, </w:t>
            </w:r>
            <w:r>
              <w:t>$1;</w:t>
            </w:r>
          </w:p>
          <w:p w14:paraId="51676A09" w14:textId="162D30BB" w:rsidR="00740336" w:rsidRDefault="00EF2B63" w:rsidP="00F10831">
            <w:pPr>
              <w:pStyle w:val="Header"/>
              <w:numPr>
                <w:ilvl w:val="1"/>
                <w:numId w:val="13"/>
              </w:numPr>
              <w:jc w:val="both"/>
            </w:pPr>
            <w:r>
              <w:t>that is a paper document converted to electronic format, for each page or part of a page</w:t>
            </w:r>
            <w:r w:rsidR="006D5A2D">
              <w:t>,</w:t>
            </w:r>
            <w:r>
              <w:t xml:space="preserve"> $1;</w:t>
            </w:r>
            <w:r w:rsidR="008D3A6F">
              <w:t xml:space="preserve"> and</w:t>
            </w:r>
          </w:p>
          <w:p w14:paraId="2C63324B" w14:textId="48E9D74B" w:rsidR="00740336" w:rsidRDefault="00EF2B63" w:rsidP="00F10831">
            <w:pPr>
              <w:pStyle w:val="Header"/>
              <w:numPr>
                <w:ilvl w:val="1"/>
                <w:numId w:val="13"/>
              </w:numPr>
              <w:jc w:val="both"/>
            </w:pPr>
            <w:r>
              <w:t xml:space="preserve">that is an </w:t>
            </w:r>
            <w:r>
              <w:t>electronic copy of an electronic document for each document up to 10 pages in length</w:t>
            </w:r>
            <w:r w:rsidR="006D5A2D">
              <w:t>,</w:t>
            </w:r>
            <w:r>
              <w:t xml:space="preserve"> $1</w:t>
            </w:r>
            <w:r w:rsidR="006D5A2D">
              <w:t>,</w:t>
            </w:r>
            <w:r>
              <w:t xml:space="preserve"> and for each page or part of a page of a document over 10 pages</w:t>
            </w:r>
            <w:r w:rsidR="006D5A2D">
              <w:t>,</w:t>
            </w:r>
            <w:r>
              <w:t xml:space="preserve"> $0.10.</w:t>
            </w:r>
          </w:p>
          <w:p w14:paraId="279CC80F" w14:textId="2EC82B01" w:rsidR="00195F00" w:rsidRDefault="00EF2B63" w:rsidP="00F10831">
            <w:pPr>
              <w:pStyle w:val="Header"/>
              <w:tabs>
                <w:tab w:val="clear" w:pos="4320"/>
                <w:tab w:val="clear" w:pos="8640"/>
              </w:tabs>
              <w:jc w:val="both"/>
            </w:pPr>
            <w:r>
              <w:t xml:space="preserve">The bill </w:t>
            </w:r>
            <w:r w:rsidR="00AF14B9">
              <w:t xml:space="preserve">clarifies </w:t>
            </w:r>
            <w:r w:rsidR="006C4AE0">
              <w:t xml:space="preserve">that </w:t>
            </w:r>
            <w:r w:rsidR="00AF14B9">
              <w:t>the services for which t</w:t>
            </w:r>
            <w:r w:rsidR="00AF14B9" w:rsidRPr="00AF14B9">
              <w:t xml:space="preserve">he commissioners court of a county may set reasonable fees </w:t>
            </w:r>
            <w:r w:rsidR="00AF14B9">
              <w:t>are</w:t>
            </w:r>
            <w:r w:rsidR="00AF14B9" w:rsidRPr="00AF14B9">
              <w:t xml:space="preserve"> for service of process, including service of writs, by the offices of the sheriff and constables.</w:t>
            </w:r>
            <w:r w:rsidR="00E07602">
              <w:t xml:space="preserve"> </w:t>
            </w:r>
          </w:p>
          <w:p w14:paraId="3C4AC53D" w14:textId="77777777" w:rsidR="00195F00" w:rsidRDefault="00195F00" w:rsidP="00F10831">
            <w:pPr>
              <w:pStyle w:val="Header"/>
              <w:tabs>
                <w:tab w:val="clear" w:pos="4320"/>
                <w:tab w:val="clear" w:pos="8640"/>
              </w:tabs>
              <w:jc w:val="both"/>
            </w:pPr>
          </w:p>
          <w:p w14:paraId="31388A4B" w14:textId="750F7B8D" w:rsidR="002C5A85" w:rsidRDefault="00EF2B63" w:rsidP="00F10831">
            <w:pPr>
              <w:pStyle w:val="Header"/>
              <w:tabs>
                <w:tab w:val="clear" w:pos="4320"/>
                <w:tab w:val="clear" w:pos="8640"/>
              </w:tabs>
              <w:jc w:val="both"/>
            </w:pPr>
            <w:r w:rsidRPr="00F752F9">
              <w:t>S.B. 1612</w:t>
            </w:r>
            <w:r w:rsidR="00275E40">
              <w:t xml:space="preserve"> </w:t>
            </w:r>
            <w:r>
              <w:t xml:space="preserve">revises the following with respect to </w:t>
            </w:r>
            <w:r w:rsidR="00C9351C">
              <w:t xml:space="preserve">the </w:t>
            </w:r>
            <w:r w:rsidRPr="002C5A85">
              <w:t>state consolidated civil fee on filing a civil case</w:t>
            </w:r>
            <w:r>
              <w:t>:</w:t>
            </w:r>
          </w:p>
          <w:p w14:paraId="7540CB05" w14:textId="6955708C" w:rsidR="002C5A85" w:rsidRDefault="00EF2B63" w:rsidP="00F10831">
            <w:pPr>
              <w:pStyle w:val="Header"/>
              <w:numPr>
                <w:ilvl w:val="0"/>
                <w:numId w:val="15"/>
              </w:numPr>
              <w:tabs>
                <w:tab w:val="clear" w:pos="4320"/>
                <w:tab w:val="clear" w:pos="8640"/>
              </w:tabs>
              <w:jc w:val="both"/>
            </w:pPr>
            <w:r>
              <w:t>replaces</w:t>
            </w:r>
            <w:r w:rsidR="003417A9">
              <w:t xml:space="preserve"> the action of </w:t>
            </w:r>
            <w:r>
              <w:t>an appeal with a motion to reinstate for which t</w:t>
            </w:r>
            <w:r w:rsidRPr="00275E40">
              <w:t xml:space="preserve">he clerk of a district court, statutory county court, statutory probate court, or county court </w:t>
            </w:r>
            <w:r>
              <w:t>must</w:t>
            </w:r>
            <w:r w:rsidRPr="00275E40">
              <w:t xml:space="preserve"> collect</w:t>
            </w:r>
            <w:r>
              <w:t xml:space="preserve"> a $45 fee; and</w:t>
            </w:r>
          </w:p>
          <w:p w14:paraId="2798E92F" w14:textId="50BD0DA5" w:rsidR="00A62A3E" w:rsidRDefault="00EF2B63" w:rsidP="00F10831">
            <w:pPr>
              <w:pStyle w:val="Header"/>
              <w:numPr>
                <w:ilvl w:val="0"/>
                <w:numId w:val="15"/>
              </w:numPr>
              <w:tabs>
                <w:tab w:val="clear" w:pos="4320"/>
                <w:tab w:val="clear" w:pos="8640"/>
              </w:tabs>
              <w:jc w:val="both"/>
            </w:pPr>
            <w:r>
              <w:t xml:space="preserve">includes the filing of a motion to reinstate in the actions for which </w:t>
            </w:r>
            <w:r w:rsidR="002C5A85">
              <w:t xml:space="preserve">the clerk of a justice court </w:t>
            </w:r>
            <w:r>
              <w:t xml:space="preserve">must </w:t>
            </w:r>
            <w:r w:rsidR="002C5A85">
              <w:t>collect a $21 fee</w:t>
            </w:r>
            <w:r w:rsidR="000F5634">
              <w:t>.</w:t>
            </w:r>
          </w:p>
          <w:p w14:paraId="706B1B9C" w14:textId="77777777" w:rsidR="006D1E48" w:rsidRDefault="006D1E48" w:rsidP="00F10831">
            <w:pPr>
              <w:pStyle w:val="Header"/>
              <w:tabs>
                <w:tab w:val="clear" w:pos="4320"/>
                <w:tab w:val="clear" w:pos="8640"/>
              </w:tabs>
              <w:jc w:val="both"/>
            </w:pPr>
          </w:p>
          <w:p w14:paraId="3ACDF5EA" w14:textId="2168ADE7" w:rsidR="00A62A3E" w:rsidRDefault="00EF2B63" w:rsidP="00F10831">
            <w:pPr>
              <w:pStyle w:val="Header"/>
              <w:tabs>
                <w:tab w:val="clear" w:pos="4320"/>
                <w:tab w:val="clear" w:pos="8640"/>
              </w:tabs>
              <w:jc w:val="both"/>
            </w:pPr>
            <w:r w:rsidRPr="00F752F9">
              <w:t>S.B. 1612</w:t>
            </w:r>
            <w:r w:rsidR="006D5A2D">
              <w:t>, effective January 1, 2024,</w:t>
            </w:r>
            <w:r w:rsidR="006D1E48">
              <w:t xml:space="preserve"> repeals </w:t>
            </w:r>
            <w:r w:rsidR="002A124F">
              <w:t>a</w:t>
            </w:r>
            <w:r w:rsidR="00750A9B">
              <w:t xml:space="preserve"> Local Government Code</w:t>
            </w:r>
            <w:r w:rsidR="002A124F">
              <w:t xml:space="preserve"> provision that</w:t>
            </w:r>
            <w:r w:rsidR="006D1E48">
              <w:t xml:space="preserve"> requires the c</w:t>
            </w:r>
            <w:r w:rsidR="006D1E48" w:rsidRPr="00D32C7F">
              <w:t xml:space="preserve">ounty and district clerks </w:t>
            </w:r>
            <w:r w:rsidR="006D1E48">
              <w:t>to</w:t>
            </w:r>
            <w:r w:rsidR="006D1E48" w:rsidRPr="00D32C7F">
              <w:t xml:space="preserve"> collect a fee of $1 for filing any document not subject to a filing </w:t>
            </w:r>
            <w:r w:rsidR="006D1E48">
              <w:t xml:space="preserve">for certain fees, establishes the </w:t>
            </w:r>
            <w:r w:rsidR="006D1E48" w:rsidRPr="00D32C7F">
              <w:t>county is not liable for the costs</w:t>
            </w:r>
            <w:r w:rsidR="006D1E48">
              <w:t>, and requires t</w:t>
            </w:r>
            <w:r w:rsidR="006D1E48" w:rsidRPr="00D32C7F">
              <w:t xml:space="preserve">he county or district clerk, as appropriate, </w:t>
            </w:r>
            <w:r w:rsidR="006D1E48">
              <w:t>to</w:t>
            </w:r>
            <w:r w:rsidR="006D1E48" w:rsidRPr="00D32C7F">
              <w:t xml:space="preserve"> collect </w:t>
            </w:r>
            <w:r w:rsidR="006D1E48">
              <w:t>that</w:t>
            </w:r>
            <w:r w:rsidR="006D1E48" w:rsidRPr="00D32C7F">
              <w:t xml:space="preserve"> fee.</w:t>
            </w:r>
          </w:p>
          <w:p w14:paraId="025706CC" w14:textId="77777777" w:rsidR="006D1E48" w:rsidRDefault="006D1E48" w:rsidP="00F10831">
            <w:pPr>
              <w:pStyle w:val="Header"/>
              <w:tabs>
                <w:tab w:val="clear" w:pos="4320"/>
                <w:tab w:val="clear" w:pos="8640"/>
              </w:tabs>
              <w:jc w:val="both"/>
            </w:pPr>
          </w:p>
          <w:p w14:paraId="28ED16A0" w14:textId="5CC08300" w:rsidR="00A62A3E" w:rsidRDefault="00EF2B63" w:rsidP="00F10831">
            <w:pPr>
              <w:pStyle w:val="Header"/>
              <w:tabs>
                <w:tab w:val="clear" w:pos="4320"/>
                <w:tab w:val="clear" w:pos="8640"/>
              </w:tabs>
              <w:jc w:val="both"/>
            </w:pPr>
            <w:r w:rsidRPr="00F752F9">
              <w:t>S.B. 1612</w:t>
            </w:r>
            <w:r w:rsidR="00D16549">
              <w:t xml:space="preserve"> </w:t>
            </w:r>
            <w:r w:rsidR="006D1E48">
              <w:t xml:space="preserve">changes the </w:t>
            </w:r>
            <w:r w:rsidR="00B960F2">
              <w:t xml:space="preserve">entity </w:t>
            </w:r>
            <w:r w:rsidR="004C32FB">
              <w:t>authorized to</w:t>
            </w:r>
            <w:r w:rsidR="00B960F2">
              <w:t xml:space="preserve"> use </w:t>
            </w:r>
            <w:r w:rsidR="00B960F2" w:rsidRPr="00B960F2">
              <w:t>money collected from certain criminal and civil fees</w:t>
            </w:r>
            <w:r w:rsidR="004C32FB">
              <w:t xml:space="preserve"> </w:t>
            </w:r>
            <w:r w:rsidR="00B960F2" w:rsidRPr="00B960F2">
              <w:t>allocated to</w:t>
            </w:r>
            <w:r w:rsidR="006D1E48">
              <w:t xml:space="preserve"> </w:t>
            </w:r>
            <w:r w:rsidR="00B960F2">
              <w:t xml:space="preserve">the </w:t>
            </w:r>
            <w:r w:rsidR="006D1E48" w:rsidRPr="006D1E48">
              <w:t>records management and preservation fund</w:t>
            </w:r>
            <w:r w:rsidR="00B960F2">
              <w:t xml:space="preserve"> from the</w:t>
            </w:r>
            <w:r w:rsidR="004C32FB">
              <w:t xml:space="preserve"> applicable</w:t>
            </w:r>
            <w:r w:rsidR="00B960F2">
              <w:t xml:space="preserve"> county to the clerk of the court who </w:t>
            </w:r>
            <w:r w:rsidR="004C32FB">
              <w:t>collects</w:t>
            </w:r>
            <w:r w:rsidR="00B960F2">
              <w:t xml:space="preserve"> the fee</w:t>
            </w:r>
            <w:r w:rsidR="004C32FB">
              <w:t>, upon commissioners court approval</w:t>
            </w:r>
            <w:r w:rsidR="006C4AE0">
              <w:t xml:space="preserve">, as applicable </w:t>
            </w:r>
            <w:r w:rsidR="004C32FB">
              <w:t>with respect to civil fees</w:t>
            </w:r>
            <w:r w:rsidR="00B960F2">
              <w:t>.</w:t>
            </w:r>
            <w:r w:rsidR="004C32FB">
              <w:t xml:space="preserve"> </w:t>
            </w:r>
            <w:r w:rsidR="00945C63">
              <w:t xml:space="preserve">The bill includes a motion to reinstate among the actions for which a person must pay </w:t>
            </w:r>
            <w:r w:rsidR="00945C63" w:rsidRPr="00945C63">
              <w:t xml:space="preserve">a local consolidated filing </w:t>
            </w:r>
            <w:r w:rsidR="00945C63">
              <w:t xml:space="preserve">fee of $35 </w:t>
            </w:r>
            <w:r w:rsidR="00335AC6" w:rsidRPr="00335AC6">
              <w:t xml:space="preserve">for certain civil cases in </w:t>
            </w:r>
            <w:r w:rsidR="00DF5E91">
              <w:t xml:space="preserve">a </w:t>
            </w:r>
            <w:r w:rsidR="00335AC6" w:rsidRPr="00335AC6">
              <w:t>district court, statutory county court, or county court</w:t>
            </w:r>
            <w:r w:rsidR="00335AC6">
              <w:t xml:space="preserve"> or </w:t>
            </w:r>
            <w:r w:rsidR="00DF5E91">
              <w:t xml:space="preserve">a fee of $33 </w:t>
            </w:r>
            <w:r w:rsidR="00335AC6">
              <w:t xml:space="preserve">for </w:t>
            </w:r>
            <w:r w:rsidR="00DF5E91">
              <w:t xml:space="preserve">certain civil cases in a </w:t>
            </w:r>
            <w:r w:rsidR="00335AC6" w:rsidRPr="00335AC6">
              <w:t>justice court</w:t>
            </w:r>
            <w:r w:rsidR="00DF5E91">
              <w:t>.</w:t>
            </w:r>
            <w:r w:rsidR="00335AC6">
              <w:t xml:space="preserve"> </w:t>
            </w:r>
          </w:p>
          <w:p w14:paraId="0AE94E1D" w14:textId="336671BF" w:rsidR="003417A9" w:rsidRDefault="003417A9" w:rsidP="00F10831">
            <w:pPr>
              <w:pStyle w:val="Header"/>
              <w:tabs>
                <w:tab w:val="clear" w:pos="4320"/>
                <w:tab w:val="clear" w:pos="8640"/>
              </w:tabs>
              <w:jc w:val="both"/>
            </w:pPr>
          </w:p>
          <w:p w14:paraId="0241264E" w14:textId="0B9D6F3C" w:rsidR="006024B9" w:rsidRDefault="00EF2B63" w:rsidP="00F10831">
            <w:pPr>
              <w:pStyle w:val="Header"/>
              <w:tabs>
                <w:tab w:val="clear" w:pos="4320"/>
                <w:tab w:val="clear" w:pos="8640"/>
              </w:tabs>
              <w:jc w:val="both"/>
            </w:pPr>
            <w:r w:rsidRPr="00F752F9">
              <w:t>S.B. 1612</w:t>
            </w:r>
            <w:r w:rsidR="003417A9" w:rsidRPr="00753B91">
              <w:t xml:space="preserve"> amends the</w:t>
            </w:r>
            <w:r w:rsidR="003417A9">
              <w:t xml:space="preserve"> Family Code to </w:t>
            </w:r>
            <w:r>
              <w:t xml:space="preserve">revise court fees relating to certain </w:t>
            </w:r>
            <w:r w:rsidRPr="006024B9">
              <w:t>suit</w:t>
            </w:r>
            <w:r>
              <w:t>s</w:t>
            </w:r>
            <w:r w:rsidRPr="006024B9">
              <w:t xml:space="preserve"> affecting the parent-child relationship </w:t>
            </w:r>
            <w:r>
              <w:t>as follows:</w:t>
            </w:r>
          </w:p>
          <w:p w14:paraId="2780BFBC" w14:textId="13916A07" w:rsidR="006024B9" w:rsidRDefault="00EF2B63" w:rsidP="00F10831">
            <w:pPr>
              <w:pStyle w:val="Header"/>
              <w:numPr>
                <w:ilvl w:val="0"/>
                <w:numId w:val="22"/>
              </w:numPr>
              <w:tabs>
                <w:tab w:val="clear" w:pos="4320"/>
                <w:tab w:val="clear" w:pos="8640"/>
              </w:tabs>
              <w:jc w:val="both"/>
            </w:pPr>
            <w:r>
              <w:t xml:space="preserve">raises </w:t>
            </w:r>
            <w:r w:rsidR="003417A9">
              <w:t xml:space="preserve">from $15 to $80 </w:t>
            </w:r>
            <w:r w:rsidRPr="009D3E4D">
              <w:t xml:space="preserve">the fee </w:t>
            </w:r>
            <w:r>
              <w:t>that a court</w:t>
            </w:r>
            <w:r w:rsidR="003417A9">
              <w:t xml:space="preserve"> </w:t>
            </w:r>
            <w:r w:rsidR="003417A9" w:rsidRPr="00EF0E2D">
              <w:t xml:space="preserve">clerk may collect </w:t>
            </w:r>
            <w:r>
              <w:t>for the filing of</w:t>
            </w:r>
            <w:r w:rsidR="003417A9" w:rsidRPr="00EF0E2D">
              <w:t xml:space="preserve"> </w:t>
            </w:r>
            <w:r>
              <w:t>such a suit</w:t>
            </w:r>
            <w:r w:rsidR="00C64A8C">
              <w:t xml:space="preserve"> </w:t>
            </w:r>
            <w:r w:rsidR="003417A9">
              <w:t>for an applicable action</w:t>
            </w:r>
            <w:r>
              <w:t>;</w:t>
            </w:r>
          </w:p>
          <w:p w14:paraId="369A60A0" w14:textId="6DC3927F" w:rsidR="00C64A8C" w:rsidRDefault="00EF2B63" w:rsidP="00F10831">
            <w:pPr>
              <w:pStyle w:val="Header"/>
              <w:numPr>
                <w:ilvl w:val="0"/>
                <w:numId w:val="22"/>
              </w:numPr>
              <w:tabs>
                <w:tab w:val="clear" w:pos="4320"/>
                <w:tab w:val="clear" w:pos="8640"/>
              </w:tabs>
              <w:jc w:val="both"/>
            </w:pPr>
            <w:r>
              <w:t>removes a motion to transfer as an a</w:t>
            </w:r>
            <w:r>
              <w:t xml:space="preserve">ction </w:t>
            </w:r>
            <w:r w:rsidR="006024B9">
              <w:t xml:space="preserve">for which the </w:t>
            </w:r>
            <w:r>
              <w:t xml:space="preserve">clerk may collect </w:t>
            </w:r>
            <w:r w:rsidR="00B81CDA">
              <w:t>that</w:t>
            </w:r>
            <w:r>
              <w:t xml:space="preserve"> filing fee;</w:t>
            </w:r>
          </w:p>
          <w:p w14:paraId="1C5455E7" w14:textId="7DF6B375" w:rsidR="00297290" w:rsidRDefault="00EF2B63" w:rsidP="00F10831">
            <w:pPr>
              <w:pStyle w:val="Header"/>
              <w:numPr>
                <w:ilvl w:val="0"/>
                <w:numId w:val="25"/>
              </w:numPr>
              <w:tabs>
                <w:tab w:val="clear" w:pos="4320"/>
                <w:tab w:val="clear" w:pos="8640"/>
              </w:tabs>
              <w:jc w:val="both"/>
            </w:pPr>
            <w:r>
              <w:t xml:space="preserve">raises from </w:t>
            </w:r>
            <w:r w:rsidR="003417A9">
              <w:t>$45 to $80</w:t>
            </w:r>
            <w:r>
              <w:t xml:space="preserve"> the filing fee </w:t>
            </w:r>
            <w:r w:rsidR="00B81CDA">
              <w:t>for</w:t>
            </w:r>
            <w:r w:rsidR="003417A9">
              <w:t xml:space="preserve"> a transferred case that is payable to the </w:t>
            </w:r>
            <w:r>
              <w:t xml:space="preserve">court </w:t>
            </w:r>
            <w:r w:rsidR="003417A9">
              <w:t>clerk to which the case is transferred</w:t>
            </w:r>
            <w:r w:rsidR="00C64A8C">
              <w:t>;</w:t>
            </w:r>
            <w:r>
              <w:t xml:space="preserve"> and</w:t>
            </w:r>
          </w:p>
          <w:p w14:paraId="31FA940F" w14:textId="32BF8665" w:rsidR="00882741" w:rsidRDefault="00EF2B63" w:rsidP="00F10831">
            <w:pPr>
              <w:pStyle w:val="Header"/>
              <w:numPr>
                <w:ilvl w:val="0"/>
                <w:numId w:val="25"/>
              </w:numPr>
              <w:tabs>
                <w:tab w:val="clear" w:pos="4320"/>
                <w:tab w:val="clear" w:pos="8640"/>
              </w:tabs>
              <w:jc w:val="both"/>
            </w:pPr>
            <w:r>
              <w:t xml:space="preserve">establishes that the fees are to be remitted and allocated as provided by statutory provisions relating to </w:t>
            </w:r>
            <w:r w:rsidRPr="00EB695A">
              <w:t>civil fees payable to</w:t>
            </w:r>
            <w:r>
              <w:t xml:space="preserve"> a</w:t>
            </w:r>
            <w:r w:rsidRPr="00EB695A">
              <w:t xml:space="preserve"> local government</w:t>
            </w:r>
            <w:r>
              <w:t>, and as applicable, as provided by provisions relating to fees payable to the comptroller of public accounts</w:t>
            </w:r>
            <w:r>
              <w:t>.</w:t>
            </w:r>
          </w:p>
          <w:p w14:paraId="7478D1BC" w14:textId="77777777" w:rsidR="00DB6D42" w:rsidRDefault="00DB6D42" w:rsidP="00F10831">
            <w:pPr>
              <w:pStyle w:val="Header"/>
              <w:tabs>
                <w:tab w:val="clear" w:pos="4320"/>
                <w:tab w:val="clear" w:pos="8640"/>
              </w:tabs>
              <w:jc w:val="both"/>
            </w:pPr>
          </w:p>
          <w:p w14:paraId="4ABF89E5" w14:textId="77777777" w:rsidR="00DB6D42" w:rsidRDefault="00EF2B63" w:rsidP="00F10831">
            <w:pPr>
              <w:pStyle w:val="Header"/>
              <w:tabs>
                <w:tab w:val="clear" w:pos="4320"/>
                <w:tab w:val="clear" w:pos="8640"/>
              </w:tabs>
              <w:jc w:val="both"/>
              <w:rPr>
                <w:b/>
                <w:bCs/>
              </w:rPr>
            </w:pPr>
            <w:r>
              <w:rPr>
                <w:b/>
                <w:bCs/>
              </w:rPr>
              <w:t>Juvenile Justice Code</w:t>
            </w:r>
          </w:p>
          <w:p w14:paraId="09B4305A" w14:textId="77777777" w:rsidR="009E0BAA" w:rsidRDefault="009E0BAA" w:rsidP="00F10831">
            <w:pPr>
              <w:pStyle w:val="Header"/>
              <w:tabs>
                <w:tab w:val="clear" w:pos="4320"/>
                <w:tab w:val="clear" w:pos="8640"/>
              </w:tabs>
              <w:jc w:val="both"/>
            </w:pPr>
          </w:p>
          <w:p w14:paraId="35F5AFA9" w14:textId="52C57A82" w:rsidR="00D17129" w:rsidRDefault="00EF2B63" w:rsidP="00F10831">
            <w:pPr>
              <w:pStyle w:val="Header"/>
              <w:tabs>
                <w:tab w:val="clear" w:pos="4320"/>
                <w:tab w:val="clear" w:pos="8640"/>
              </w:tabs>
              <w:jc w:val="both"/>
            </w:pPr>
            <w:r w:rsidRPr="00F752F9">
              <w:t>S.B. 1612</w:t>
            </w:r>
            <w:r w:rsidR="009E0BAA">
              <w:t xml:space="preserve"> </w:t>
            </w:r>
            <w:r>
              <w:t>does the following, effective September 1, 2023:</w:t>
            </w:r>
          </w:p>
          <w:p w14:paraId="73AD1A91" w14:textId="0FCAECA6" w:rsidR="00D17129" w:rsidRDefault="00EF2B63" w:rsidP="00F10831">
            <w:pPr>
              <w:pStyle w:val="Header"/>
              <w:numPr>
                <w:ilvl w:val="0"/>
                <w:numId w:val="32"/>
              </w:numPr>
              <w:tabs>
                <w:tab w:val="clear" w:pos="4320"/>
                <w:tab w:val="clear" w:pos="8640"/>
              </w:tabs>
              <w:jc w:val="both"/>
            </w:pPr>
            <w:r>
              <w:t xml:space="preserve">makes the sending county in a transfer </w:t>
            </w:r>
            <w:r w:rsidR="005F5F8E">
              <w:t xml:space="preserve">between counties </w:t>
            </w:r>
            <w:r>
              <w:t>of</w:t>
            </w:r>
            <w:r w:rsidR="005F5F8E">
              <w:t xml:space="preserve"> a child's</w:t>
            </w:r>
            <w:r>
              <w:t xml:space="preserve"> probation supervision financially responsible for any special </w:t>
            </w:r>
            <w:r w:rsidRPr="009E0BAA">
              <w:t xml:space="preserve">treatment program or placement that the </w:t>
            </w:r>
            <w:r w:rsidRPr="009E0BAA">
              <w:t>juvenile court of the sending county requires as a condition of probation</w:t>
            </w:r>
            <w:r>
              <w:t>, regardless of whether the child's family is financially unable to pay for the program or placement;</w:t>
            </w:r>
            <w:r w:rsidR="00AA5256">
              <w:t xml:space="preserve"> and</w:t>
            </w:r>
          </w:p>
          <w:p w14:paraId="0ED7C282" w14:textId="77777777" w:rsidR="00D17129" w:rsidRDefault="00EF2B63" w:rsidP="00F10831">
            <w:pPr>
              <w:pStyle w:val="Header"/>
              <w:numPr>
                <w:ilvl w:val="0"/>
                <w:numId w:val="32"/>
              </w:numPr>
              <w:tabs>
                <w:tab w:val="clear" w:pos="4320"/>
                <w:tab w:val="clear" w:pos="8640"/>
              </w:tabs>
              <w:jc w:val="both"/>
            </w:pPr>
            <w:r>
              <w:t>removes from the applicability of statutory provisions regarding the rights a</w:t>
            </w:r>
            <w:r>
              <w:t>nd responsibilities of parents and other eligible persons a proceeding</w:t>
            </w:r>
            <w:r w:rsidR="00350D91">
              <w:t xml:space="preserve"> to enter a juvenile court order requiring </w:t>
            </w:r>
            <w:r w:rsidR="00350D91" w:rsidRPr="00350D91">
              <w:t>the parent or other eligible person to reimburse the county for payments the county has made to an attorney appointed to represent the child</w:t>
            </w:r>
            <w:r w:rsidR="00350D91">
              <w:t xml:space="preserve"> in a juvenile proceeding.</w:t>
            </w:r>
          </w:p>
          <w:p w14:paraId="1BCE7ACC" w14:textId="582E9A06" w:rsidR="009E0BAA" w:rsidRDefault="00EF2B63" w:rsidP="00F10831">
            <w:pPr>
              <w:pStyle w:val="Header"/>
              <w:tabs>
                <w:tab w:val="clear" w:pos="4320"/>
                <w:tab w:val="clear" w:pos="8640"/>
              </w:tabs>
              <w:jc w:val="both"/>
            </w:pPr>
            <w:r>
              <w:t xml:space="preserve">These provisions apply </w:t>
            </w:r>
            <w:r w:rsidRPr="008B41CA">
              <w:t>to the authority of a juvenile court to impose a fee or cost on or after September 1, 2023, regardless of whether the underlying action commenced before, on, or after September 1, 2023.</w:t>
            </w:r>
          </w:p>
          <w:p w14:paraId="7D417053" w14:textId="6BC5BE5D" w:rsidR="00350D91" w:rsidRDefault="00350D91" w:rsidP="00F10831">
            <w:pPr>
              <w:pStyle w:val="Header"/>
              <w:tabs>
                <w:tab w:val="clear" w:pos="4320"/>
                <w:tab w:val="clear" w:pos="8640"/>
              </w:tabs>
              <w:jc w:val="both"/>
              <w:rPr>
                <w:b/>
                <w:bCs/>
              </w:rPr>
            </w:pPr>
          </w:p>
          <w:p w14:paraId="1C24DCBD" w14:textId="2DE4D1DA" w:rsidR="00AB31E2" w:rsidRPr="00AB31E2" w:rsidRDefault="00EF2B63" w:rsidP="00F10831">
            <w:pPr>
              <w:pStyle w:val="Header"/>
              <w:tabs>
                <w:tab w:val="clear" w:pos="4320"/>
                <w:tab w:val="clear" w:pos="8640"/>
              </w:tabs>
              <w:jc w:val="both"/>
              <w:rPr>
                <w:b/>
                <w:bCs/>
              </w:rPr>
            </w:pPr>
            <w:r>
              <w:rPr>
                <w:b/>
                <w:bCs/>
              </w:rPr>
              <w:t>Repealed Provisions</w:t>
            </w:r>
          </w:p>
          <w:p w14:paraId="68970349" w14:textId="77777777" w:rsidR="00AB31E2" w:rsidRDefault="00AB31E2" w:rsidP="00F10831">
            <w:pPr>
              <w:pStyle w:val="Header"/>
              <w:tabs>
                <w:tab w:val="clear" w:pos="4320"/>
                <w:tab w:val="clear" w:pos="8640"/>
              </w:tabs>
              <w:jc w:val="both"/>
              <w:rPr>
                <w:b/>
                <w:bCs/>
              </w:rPr>
            </w:pPr>
          </w:p>
          <w:p w14:paraId="73091A48" w14:textId="13064C45" w:rsidR="005A318C" w:rsidRDefault="00EF2B63" w:rsidP="00F10831">
            <w:pPr>
              <w:pStyle w:val="Header"/>
              <w:tabs>
                <w:tab w:val="clear" w:pos="4320"/>
                <w:tab w:val="clear" w:pos="8640"/>
              </w:tabs>
              <w:jc w:val="both"/>
            </w:pPr>
            <w:r w:rsidRPr="00F752F9">
              <w:t>S</w:t>
            </w:r>
            <w:r w:rsidRPr="00F752F9">
              <w:t>.B. 1612</w:t>
            </w:r>
            <w:r w:rsidR="00BA6225">
              <w:t xml:space="preserve"> repeals </w:t>
            </w:r>
            <w:r w:rsidR="00750A9B">
              <w:t xml:space="preserve">Family Code </w:t>
            </w:r>
            <w:r w:rsidR="00BA6225">
              <w:t xml:space="preserve">provisions that </w:t>
            </w:r>
            <w:r>
              <w:t>do</w:t>
            </w:r>
            <w:r w:rsidR="00B72614">
              <w:t xml:space="preserve"> </w:t>
            </w:r>
            <w:r>
              <w:t>the following:</w:t>
            </w:r>
          </w:p>
          <w:p w14:paraId="0CB35212" w14:textId="7EBBFF71" w:rsidR="00D93A6D" w:rsidRDefault="00EF2B63" w:rsidP="00F10831">
            <w:pPr>
              <w:pStyle w:val="Header"/>
              <w:numPr>
                <w:ilvl w:val="0"/>
                <w:numId w:val="29"/>
              </w:numPr>
              <w:tabs>
                <w:tab w:val="clear" w:pos="4320"/>
                <w:tab w:val="clear" w:pos="8640"/>
              </w:tabs>
              <w:jc w:val="both"/>
            </w:pPr>
            <w:r>
              <w:t>authorize a juvenile court to enforce</w:t>
            </w:r>
            <w:r w:rsidR="00190CF6">
              <w:t xml:space="preserve">, by certain methods, </w:t>
            </w:r>
            <w:r>
              <w:t xml:space="preserve">an order </w:t>
            </w:r>
            <w:r w:rsidR="00B70357">
              <w:t>requiring</w:t>
            </w:r>
            <w:r>
              <w:t xml:space="preserve"> a child's parent or other person responsible for support of the child </w:t>
            </w:r>
            <w:r w:rsidR="00190CF6">
              <w:t>to employ an attorney to represent the child;</w:t>
            </w:r>
          </w:p>
          <w:p w14:paraId="28647143" w14:textId="0BA1971E" w:rsidR="00DB6D42" w:rsidRDefault="00EF2B63" w:rsidP="00F10831">
            <w:pPr>
              <w:pStyle w:val="Header"/>
              <w:numPr>
                <w:ilvl w:val="0"/>
                <w:numId w:val="29"/>
              </w:numPr>
              <w:tabs>
                <w:tab w:val="clear" w:pos="4320"/>
                <w:tab w:val="clear" w:pos="8640"/>
              </w:tabs>
              <w:jc w:val="both"/>
            </w:pPr>
            <w:r>
              <w:t xml:space="preserve">authorize a court to order </w:t>
            </w:r>
            <w:r w:rsidRPr="00BA6225">
              <w:t>the parent or other person responsible for support of the child</w:t>
            </w:r>
            <w:r>
              <w:t xml:space="preserve"> to pay fees</w:t>
            </w:r>
            <w:r w:rsidR="005A318C">
              <w:t xml:space="preserve"> and </w:t>
            </w:r>
            <w:r>
              <w:t>reimburse the county</w:t>
            </w:r>
            <w:r w:rsidR="005A318C">
              <w:t xml:space="preserve"> </w:t>
            </w:r>
            <w:r w:rsidRPr="00DB6D42">
              <w:t>for payment</w:t>
            </w:r>
            <w:r w:rsidRPr="00DB6D42">
              <w:t>s the county made to counsel appointed to represent the child</w:t>
            </w:r>
            <w:r w:rsidR="005A318C">
              <w:t>;</w:t>
            </w:r>
          </w:p>
          <w:p w14:paraId="4CBDCB76" w14:textId="512F1218" w:rsidR="00DB6D42" w:rsidRDefault="00EF2B63" w:rsidP="00F10831">
            <w:pPr>
              <w:pStyle w:val="Header"/>
              <w:numPr>
                <w:ilvl w:val="0"/>
                <w:numId w:val="29"/>
              </w:numPr>
              <w:tabs>
                <w:tab w:val="clear" w:pos="4320"/>
                <w:tab w:val="clear" w:pos="8640"/>
              </w:tabs>
              <w:jc w:val="both"/>
            </w:pPr>
            <w:r>
              <w:t>prohibit the court from ordering payments</w:t>
            </w:r>
            <w:r w:rsidRPr="00DB6D42">
              <w:t xml:space="preserve"> that exceed the financial ability of the parent or other person responsible for support of the child to meet the payment schedule ordered by the court</w:t>
            </w:r>
            <w:r>
              <w:t>;</w:t>
            </w:r>
          </w:p>
          <w:p w14:paraId="13255C6A" w14:textId="10C87471" w:rsidR="005A318C" w:rsidRDefault="00EF2B63" w:rsidP="00F10831">
            <w:pPr>
              <w:pStyle w:val="Header"/>
              <w:numPr>
                <w:ilvl w:val="0"/>
                <w:numId w:val="29"/>
              </w:numPr>
              <w:tabs>
                <w:tab w:val="clear" w:pos="4320"/>
                <w:tab w:val="clear" w:pos="8640"/>
              </w:tabs>
              <w:jc w:val="both"/>
            </w:pPr>
            <w:r>
              <w:t>authorize t</w:t>
            </w:r>
            <w:r w:rsidR="006251E1" w:rsidRPr="006251E1">
              <w:t xml:space="preserve">he juvenile board </w:t>
            </w:r>
            <w:r>
              <w:t>to</w:t>
            </w:r>
            <w:r w:rsidR="006251E1" w:rsidRPr="006251E1">
              <w:t xml:space="preserve"> adopt a fee schedule for deferred prosecution services and </w:t>
            </w:r>
            <w:r w:rsidR="00190CF6">
              <w:t>rules for the waiver of a fee for financial har</w:t>
            </w:r>
            <w:r w:rsidR="00366DEE">
              <w:t>dship</w:t>
            </w:r>
            <w:r>
              <w:t>;</w:t>
            </w:r>
          </w:p>
          <w:p w14:paraId="645F6137" w14:textId="7527BB0F" w:rsidR="005A318C" w:rsidRDefault="00EF2B63" w:rsidP="00F10831">
            <w:pPr>
              <w:pStyle w:val="Header"/>
              <w:numPr>
                <w:ilvl w:val="0"/>
                <w:numId w:val="29"/>
              </w:numPr>
              <w:tabs>
                <w:tab w:val="clear" w:pos="4320"/>
                <w:tab w:val="clear" w:pos="8640"/>
              </w:tabs>
              <w:jc w:val="both"/>
            </w:pPr>
            <w:r>
              <w:t xml:space="preserve">require a court to </w:t>
            </w:r>
            <w:r w:rsidR="006251E1" w:rsidRPr="006251E1">
              <w:t>require the child or the child's parent or other person responsible for the child's support to pay the cost of attending an</w:t>
            </w:r>
            <w:r w:rsidR="00B72614">
              <w:t xml:space="preserve"> applicable</w:t>
            </w:r>
            <w:r w:rsidR="006251E1" w:rsidRPr="006251E1">
              <w:t xml:space="preserve"> educational program</w:t>
            </w:r>
            <w:r>
              <w:t>;</w:t>
            </w:r>
            <w:r w:rsidR="008B41CA">
              <w:t xml:space="preserve"> and</w:t>
            </w:r>
          </w:p>
          <w:p w14:paraId="6FC8D00B" w14:textId="42F4757C" w:rsidR="008B41CA" w:rsidRDefault="00EF2B63" w:rsidP="00F10831">
            <w:pPr>
              <w:pStyle w:val="Header"/>
              <w:numPr>
                <w:ilvl w:val="0"/>
                <w:numId w:val="29"/>
              </w:numPr>
              <w:tabs>
                <w:tab w:val="clear" w:pos="4320"/>
                <w:tab w:val="clear" w:pos="8640"/>
              </w:tabs>
              <w:jc w:val="both"/>
            </w:pPr>
            <w:r>
              <w:t>require the court</w:t>
            </w:r>
            <w:r>
              <w:t xml:space="preserve"> to order the child, parent, or other person responsible for the child's support to pay a court fee during the period that the child continues on probation.</w:t>
            </w:r>
          </w:p>
          <w:p w14:paraId="0FA546DD" w14:textId="587CE2F2" w:rsidR="008B41CA" w:rsidRDefault="00EF2B63" w:rsidP="00F10831">
            <w:pPr>
              <w:pStyle w:val="Header"/>
              <w:tabs>
                <w:tab w:val="clear" w:pos="4320"/>
                <w:tab w:val="clear" w:pos="8640"/>
              </w:tabs>
              <w:jc w:val="both"/>
            </w:pPr>
            <w:r>
              <w:t xml:space="preserve">The repeal of these provisions </w:t>
            </w:r>
            <w:r w:rsidR="00F07F7E" w:rsidRPr="00F07F7E">
              <w:t>appl</w:t>
            </w:r>
            <w:r w:rsidR="00AA5256">
              <w:t>ies</w:t>
            </w:r>
            <w:r w:rsidR="00F07F7E" w:rsidRPr="00F07F7E">
              <w:t xml:space="preserve"> to the authority of a juvenile court to impose a fee or cost on or after September 1, 2023, regardless of whether the underlying action commenced before, on, or after September 1, 2023.</w:t>
            </w:r>
          </w:p>
          <w:p w14:paraId="0D39B5C1" w14:textId="1AC0FA9F" w:rsidR="008B41CA" w:rsidRDefault="008B41CA" w:rsidP="00F10831">
            <w:pPr>
              <w:pStyle w:val="Header"/>
              <w:tabs>
                <w:tab w:val="clear" w:pos="4320"/>
                <w:tab w:val="clear" w:pos="8640"/>
              </w:tabs>
              <w:jc w:val="both"/>
            </w:pPr>
          </w:p>
          <w:p w14:paraId="6D66CFE9" w14:textId="2979E39E" w:rsidR="006251E1" w:rsidRDefault="00EF2B63" w:rsidP="00F10831">
            <w:pPr>
              <w:pStyle w:val="Header"/>
              <w:tabs>
                <w:tab w:val="clear" w:pos="4320"/>
                <w:tab w:val="clear" w:pos="8640"/>
              </w:tabs>
              <w:jc w:val="both"/>
            </w:pPr>
            <w:r w:rsidRPr="00F752F9">
              <w:t>S.B. 1612</w:t>
            </w:r>
            <w:r w:rsidR="00F07F7E">
              <w:t xml:space="preserve"> repeals the </w:t>
            </w:r>
            <w:r w:rsidR="00366DEE">
              <w:t>require</w:t>
            </w:r>
            <w:r w:rsidR="00F07F7E">
              <w:t>ment</w:t>
            </w:r>
            <w:r w:rsidR="00750A9B">
              <w:t xml:space="preserve"> in the Family Code</w:t>
            </w:r>
            <w:r w:rsidR="00F07F7E">
              <w:t xml:space="preserve"> for</w:t>
            </w:r>
            <w:r w:rsidR="00366DEE">
              <w:t xml:space="preserve"> the court, at any stage of the proceeding and when a child has been placed outside the child's home and</w:t>
            </w:r>
            <w:r w:rsidR="005A318C">
              <w:t xml:space="preserve"> </w:t>
            </w:r>
            <w:r w:rsidRPr="006251E1">
              <w:t xml:space="preserve">the parent </w:t>
            </w:r>
            <w:r w:rsidR="00366DEE">
              <w:t xml:space="preserve">is obligated </w:t>
            </w:r>
            <w:r w:rsidRPr="006251E1">
              <w:t>to pay</w:t>
            </w:r>
            <w:r w:rsidR="005A318C">
              <w:t xml:space="preserve"> child</w:t>
            </w:r>
            <w:r w:rsidRPr="006251E1">
              <w:t xml:space="preserve"> support</w:t>
            </w:r>
            <w:r w:rsidR="00366DEE">
              <w:t>, to order that the person entitled t</w:t>
            </w:r>
            <w:r w:rsidR="00366DEE" w:rsidRPr="00366DEE">
              <w:t>o receive the support assign the person's right to support for the child to the local juvenile probation department</w:t>
            </w:r>
            <w:r w:rsidR="00F07F7E">
              <w:t>. The repeal applies only to an order for assignment of child support rendered on or after September 1, 2023.</w:t>
            </w:r>
          </w:p>
          <w:p w14:paraId="6CB98FCE" w14:textId="77777777" w:rsidR="00F07F7E" w:rsidRDefault="00F07F7E" w:rsidP="00F10831">
            <w:pPr>
              <w:pStyle w:val="Header"/>
              <w:tabs>
                <w:tab w:val="clear" w:pos="4320"/>
                <w:tab w:val="clear" w:pos="8640"/>
              </w:tabs>
              <w:jc w:val="both"/>
            </w:pPr>
          </w:p>
          <w:p w14:paraId="1C4C3C6D" w14:textId="4953EE03" w:rsidR="00405EC8" w:rsidRDefault="00EF2B63" w:rsidP="00F10831">
            <w:pPr>
              <w:pStyle w:val="Header"/>
              <w:tabs>
                <w:tab w:val="clear" w:pos="4320"/>
                <w:tab w:val="clear" w:pos="8640"/>
              </w:tabs>
              <w:jc w:val="both"/>
            </w:pPr>
            <w:r w:rsidRPr="00F752F9">
              <w:t>S.B. 1612</w:t>
            </w:r>
            <w:r w:rsidR="00F07F7E">
              <w:t xml:space="preserve"> repeals the authorization</w:t>
            </w:r>
            <w:r w:rsidR="00750A9B">
              <w:t xml:space="preserve"> in the Family Code</w:t>
            </w:r>
            <w:r w:rsidR="00F07F7E">
              <w:t xml:space="preserve"> for the court to order</w:t>
            </w:r>
            <w:r w:rsidR="003D21BF">
              <w:t xml:space="preserve"> the</w:t>
            </w:r>
            <w:r w:rsidR="00F07F7E">
              <w:t xml:space="preserve"> </w:t>
            </w:r>
            <w:r w:rsidR="003D21BF" w:rsidRPr="003D21BF">
              <w:t>child, the child's parent, or other person responsible for support of the child to pay the child's costs of appeal, including the costs of representation by an attorney, unless the court determines the person to be ordered to pay the costs is indigent</w:t>
            </w:r>
            <w:r w:rsidR="00AA5256">
              <w:t>.</w:t>
            </w:r>
          </w:p>
          <w:p w14:paraId="11EF298B" w14:textId="4DB58D09" w:rsidR="003505F6" w:rsidRDefault="003505F6" w:rsidP="00F10831">
            <w:pPr>
              <w:pStyle w:val="Header"/>
              <w:tabs>
                <w:tab w:val="clear" w:pos="4320"/>
                <w:tab w:val="clear" w:pos="8640"/>
              </w:tabs>
              <w:jc w:val="both"/>
            </w:pPr>
          </w:p>
          <w:p w14:paraId="48F064C4" w14:textId="33DEB631" w:rsidR="003505F6" w:rsidRDefault="00EF2B63" w:rsidP="00F10831">
            <w:pPr>
              <w:pStyle w:val="Header"/>
              <w:tabs>
                <w:tab w:val="clear" w:pos="4320"/>
                <w:tab w:val="clear" w:pos="8640"/>
              </w:tabs>
              <w:jc w:val="both"/>
            </w:pPr>
            <w:r w:rsidRPr="00F752F9">
              <w:t>S.B. 1612</w:t>
            </w:r>
            <w:r>
              <w:t xml:space="preserve"> repeals the following </w:t>
            </w:r>
            <w:r w:rsidR="002A124F">
              <w:t>provisions:</w:t>
            </w:r>
          </w:p>
          <w:p w14:paraId="2120C1CD" w14:textId="53541D4D" w:rsidR="006B6C0B" w:rsidRDefault="00EF2B63" w:rsidP="00F10831">
            <w:pPr>
              <w:pStyle w:val="Header"/>
              <w:numPr>
                <w:ilvl w:val="0"/>
                <w:numId w:val="27"/>
              </w:numPr>
              <w:jc w:val="both"/>
            </w:pPr>
            <w:r>
              <w:t>effective September 1, 2023:</w:t>
            </w:r>
          </w:p>
          <w:p w14:paraId="64548E91" w14:textId="6BFE982C" w:rsidR="002A124F" w:rsidRDefault="00EF2B63" w:rsidP="00F10831">
            <w:pPr>
              <w:pStyle w:val="Header"/>
              <w:numPr>
                <w:ilvl w:val="1"/>
                <w:numId w:val="27"/>
              </w:numPr>
              <w:jc w:val="both"/>
            </w:pPr>
            <w:r>
              <w:t xml:space="preserve">Article </w:t>
            </w:r>
            <w:r>
              <w:t>26.057, Code of Criminal Procedure;</w:t>
            </w:r>
          </w:p>
          <w:p w14:paraId="1AEE4ABD" w14:textId="50808B42" w:rsidR="002A124F" w:rsidRDefault="00EF2B63" w:rsidP="00F10831">
            <w:pPr>
              <w:pStyle w:val="Header"/>
              <w:numPr>
                <w:ilvl w:val="1"/>
                <w:numId w:val="27"/>
              </w:numPr>
              <w:jc w:val="both"/>
            </w:pPr>
            <w:r>
              <w:t>Section 33.103(c), Estates Code;</w:t>
            </w:r>
          </w:p>
          <w:p w14:paraId="42B5E404" w14:textId="6E6B4967" w:rsidR="002A124F" w:rsidRDefault="00EF2B63" w:rsidP="00F10831">
            <w:pPr>
              <w:pStyle w:val="Header"/>
              <w:numPr>
                <w:ilvl w:val="1"/>
                <w:numId w:val="27"/>
              </w:numPr>
              <w:jc w:val="both"/>
            </w:pPr>
            <w:r>
              <w:t>Sections 51.10(e), (k), and (l), Family Code;</w:t>
            </w:r>
          </w:p>
          <w:p w14:paraId="56F93F80" w14:textId="24EBD9DF" w:rsidR="002A124F" w:rsidRDefault="00EF2B63" w:rsidP="00F10831">
            <w:pPr>
              <w:pStyle w:val="Header"/>
              <w:numPr>
                <w:ilvl w:val="1"/>
                <w:numId w:val="27"/>
              </w:numPr>
              <w:jc w:val="both"/>
            </w:pPr>
            <w:r>
              <w:t>Section 53.03(d), Family Code;</w:t>
            </w:r>
          </w:p>
          <w:p w14:paraId="3305E75E" w14:textId="071217C2" w:rsidR="002A124F" w:rsidRDefault="00EF2B63" w:rsidP="00F10831">
            <w:pPr>
              <w:pStyle w:val="Header"/>
              <w:numPr>
                <w:ilvl w:val="1"/>
                <w:numId w:val="27"/>
              </w:numPr>
              <w:jc w:val="both"/>
            </w:pPr>
            <w:r>
              <w:t>Section 54.0404(b), Family Code;</w:t>
            </w:r>
          </w:p>
          <w:p w14:paraId="0489E123" w14:textId="5C26157D" w:rsidR="002A124F" w:rsidRDefault="00EF2B63" w:rsidP="00F10831">
            <w:pPr>
              <w:pStyle w:val="Header"/>
              <w:numPr>
                <w:ilvl w:val="1"/>
                <w:numId w:val="27"/>
              </w:numPr>
              <w:jc w:val="both"/>
            </w:pPr>
            <w:r>
              <w:t>Section 54.06, Family Code;</w:t>
            </w:r>
          </w:p>
          <w:p w14:paraId="388EA2FA" w14:textId="433860DF" w:rsidR="002A124F" w:rsidRDefault="00EF2B63" w:rsidP="00F10831">
            <w:pPr>
              <w:pStyle w:val="Header"/>
              <w:numPr>
                <w:ilvl w:val="1"/>
                <w:numId w:val="27"/>
              </w:numPr>
              <w:jc w:val="both"/>
            </w:pPr>
            <w:r>
              <w:t>Section 54.061, Family Code;</w:t>
            </w:r>
            <w:r w:rsidR="006B6C0B">
              <w:t xml:space="preserve"> and </w:t>
            </w:r>
          </w:p>
          <w:p w14:paraId="62A9485E" w14:textId="2D92C4D7" w:rsidR="002A124F" w:rsidRDefault="00EF2B63" w:rsidP="00F10831">
            <w:pPr>
              <w:pStyle w:val="Header"/>
              <w:numPr>
                <w:ilvl w:val="1"/>
                <w:numId w:val="27"/>
              </w:numPr>
              <w:tabs>
                <w:tab w:val="clear" w:pos="4320"/>
                <w:tab w:val="clear" w:pos="8640"/>
              </w:tabs>
              <w:jc w:val="both"/>
            </w:pPr>
            <w:r>
              <w:t xml:space="preserve">Section </w:t>
            </w:r>
            <w:r>
              <w:t>56.01(l), Family Code;</w:t>
            </w:r>
            <w:r w:rsidR="006B6C0B">
              <w:t xml:space="preserve"> and</w:t>
            </w:r>
          </w:p>
          <w:p w14:paraId="78D1551C" w14:textId="0FD50D82" w:rsidR="00297290" w:rsidRDefault="00EF2B63" w:rsidP="00F10831">
            <w:pPr>
              <w:pStyle w:val="Header"/>
              <w:numPr>
                <w:ilvl w:val="0"/>
                <w:numId w:val="27"/>
              </w:numPr>
              <w:tabs>
                <w:tab w:val="clear" w:pos="4320"/>
                <w:tab w:val="clear" w:pos="8640"/>
              </w:tabs>
              <w:jc w:val="both"/>
            </w:pPr>
            <w:r>
              <w:t xml:space="preserve">effective January 1, 2024, </w:t>
            </w:r>
            <w:r w:rsidR="002A124F" w:rsidRPr="002A124F">
              <w:t>Section 291.008, Local Government Code</w:t>
            </w:r>
            <w:r w:rsidR="002A124F">
              <w:t>.</w:t>
            </w:r>
          </w:p>
          <w:p w14:paraId="001F3184" w14:textId="77777777" w:rsidR="008423E4" w:rsidRPr="00835628" w:rsidRDefault="008423E4" w:rsidP="00F10831">
            <w:pPr>
              <w:rPr>
                <w:b/>
              </w:rPr>
            </w:pPr>
          </w:p>
        </w:tc>
      </w:tr>
      <w:tr w:rsidR="009C560C" w14:paraId="7724D26F" w14:textId="77777777" w:rsidTr="00345119">
        <w:tc>
          <w:tcPr>
            <w:tcW w:w="9576" w:type="dxa"/>
          </w:tcPr>
          <w:p w14:paraId="7868E387" w14:textId="77777777" w:rsidR="008423E4" w:rsidRPr="00A8133F" w:rsidRDefault="00EF2B63" w:rsidP="00F10831">
            <w:pPr>
              <w:keepNext/>
              <w:rPr>
                <w:b/>
              </w:rPr>
            </w:pPr>
            <w:r w:rsidRPr="009C1E9A">
              <w:rPr>
                <w:b/>
                <w:u w:val="single"/>
              </w:rPr>
              <w:t>EFFECTIVE DATE</w:t>
            </w:r>
            <w:r>
              <w:rPr>
                <w:b/>
              </w:rPr>
              <w:t xml:space="preserve"> </w:t>
            </w:r>
          </w:p>
          <w:p w14:paraId="6AED9851" w14:textId="77777777" w:rsidR="008423E4" w:rsidRDefault="008423E4" w:rsidP="00F10831">
            <w:pPr>
              <w:keepNext/>
            </w:pPr>
          </w:p>
          <w:p w14:paraId="37F95962" w14:textId="71C62F27" w:rsidR="008423E4" w:rsidRPr="003624F2" w:rsidRDefault="00EF2B63" w:rsidP="00F10831">
            <w:pPr>
              <w:pStyle w:val="Header"/>
              <w:tabs>
                <w:tab w:val="clear" w:pos="4320"/>
                <w:tab w:val="clear" w:pos="8640"/>
              </w:tabs>
              <w:jc w:val="both"/>
            </w:pPr>
            <w:r>
              <w:t>Except</w:t>
            </w:r>
            <w:r w:rsidR="00C16AD0">
              <w:t xml:space="preserve"> as</w:t>
            </w:r>
            <w:r>
              <w:t xml:space="preserve"> otherwise provided, January 1, 2024.</w:t>
            </w:r>
          </w:p>
          <w:p w14:paraId="73E6C51D" w14:textId="77777777" w:rsidR="008423E4" w:rsidRPr="00233FDB" w:rsidRDefault="008423E4" w:rsidP="00F10831">
            <w:pPr>
              <w:rPr>
                <w:b/>
              </w:rPr>
            </w:pPr>
          </w:p>
        </w:tc>
      </w:tr>
      <w:tr w:rsidR="009C560C" w14:paraId="344538D9" w14:textId="77777777" w:rsidTr="00345119">
        <w:tc>
          <w:tcPr>
            <w:tcW w:w="9576" w:type="dxa"/>
          </w:tcPr>
          <w:p w14:paraId="0472697B" w14:textId="5F7455D5" w:rsidR="00531770" w:rsidRPr="00531770" w:rsidRDefault="00531770" w:rsidP="00F10831">
            <w:pPr>
              <w:jc w:val="both"/>
            </w:pPr>
          </w:p>
        </w:tc>
      </w:tr>
      <w:tr w:rsidR="009C560C" w14:paraId="17FAD0AD" w14:textId="77777777" w:rsidTr="00345119">
        <w:tc>
          <w:tcPr>
            <w:tcW w:w="9576" w:type="dxa"/>
          </w:tcPr>
          <w:p w14:paraId="23D0AFF3" w14:textId="77777777" w:rsidR="00322501" w:rsidRPr="009C1E9A" w:rsidRDefault="00322501" w:rsidP="00F10831">
            <w:pPr>
              <w:rPr>
                <w:b/>
                <w:u w:val="single"/>
              </w:rPr>
            </w:pPr>
          </w:p>
        </w:tc>
      </w:tr>
      <w:tr w:rsidR="009C560C" w14:paraId="6039EDBF" w14:textId="77777777" w:rsidTr="00345119">
        <w:tc>
          <w:tcPr>
            <w:tcW w:w="9576" w:type="dxa"/>
          </w:tcPr>
          <w:p w14:paraId="645306D4" w14:textId="77777777" w:rsidR="00322501" w:rsidRPr="00322501" w:rsidRDefault="00322501" w:rsidP="00F10831">
            <w:pPr>
              <w:jc w:val="both"/>
            </w:pPr>
          </w:p>
        </w:tc>
      </w:tr>
    </w:tbl>
    <w:p w14:paraId="5AA9D18D" w14:textId="77777777" w:rsidR="008423E4" w:rsidRPr="00BE0E75" w:rsidRDefault="008423E4" w:rsidP="00F10831">
      <w:pPr>
        <w:jc w:val="both"/>
        <w:rPr>
          <w:rFonts w:ascii="Arial" w:hAnsi="Arial"/>
          <w:sz w:val="16"/>
          <w:szCs w:val="16"/>
        </w:rPr>
      </w:pPr>
    </w:p>
    <w:p w14:paraId="3FD8F759" w14:textId="77777777" w:rsidR="004108C3" w:rsidRPr="008423E4" w:rsidRDefault="004108C3" w:rsidP="00F1083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DF22" w14:textId="77777777" w:rsidR="00000000" w:rsidRDefault="00EF2B63">
      <w:r>
        <w:separator/>
      </w:r>
    </w:p>
  </w:endnote>
  <w:endnote w:type="continuationSeparator" w:id="0">
    <w:p w14:paraId="648E31DE" w14:textId="77777777" w:rsidR="00000000" w:rsidRDefault="00EF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C7B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C560C" w14:paraId="15782C4D" w14:textId="77777777" w:rsidTr="009C1E9A">
      <w:trPr>
        <w:cantSplit/>
      </w:trPr>
      <w:tc>
        <w:tcPr>
          <w:tcW w:w="0" w:type="pct"/>
        </w:tcPr>
        <w:p w14:paraId="71D4B3B6" w14:textId="77777777" w:rsidR="00137D90" w:rsidRDefault="00137D90" w:rsidP="009C1E9A">
          <w:pPr>
            <w:pStyle w:val="Footer"/>
            <w:tabs>
              <w:tab w:val="clear" w:pos="8640"/>
              <w:tab w:val="right" w:pos="9360"/>
            </w:tabs>
          </w:pPr>
        </w:p>
      </w:tc>
      <w:tc>
        <w:tcPr>
          <w:tcW w:w="2395" w:type="pct"/>
        </w:tcPr>
        <w:p w14:paraId="07FF33C6" w14:textId="77777777" w:rsidR="00137D90" w:rsidRDefault="00137D90" w:rsidP="009C1E9A">
          <w:pPr>
            <w:pStyle w:val="Footer"/>
            <w:tabs>
              <w:tab w:val="clear" w:pos="8640"/>
              <w:tab w:val="right" w:pos="9360"/>
            </w:tabs>
          </w:pPr>
        </w:p>
        <w:p w14:paraId="6471E0B5" w14:textId="77777777" w:rsidR="001A4310" w:rsidRDefault="001A4310" w:rsidP="009C1E9A">
          <w:pPr>
            <w:pStyle w:val="Footer"/>
            <w:tabs>
              <w:tab w:val="clear" w:pos="8640"/>
              <w:tab w:val="right" w:pos="9360"/>
            </w:tabs>
          </w:pPr>
        </w:p>
        <w:p w14:paraId="7FC67F47" w14:textId="77777777" w:rsidR="00137D90" w:rsidRDefault="00137D90" w:rsidP="009C1E9A">
          <w:pPr>
            <w:pStyle w:val="Footer"/>
            <w:tabs>
              <w:tab w:val="clear" w:pos="8640"/>
              <w:tab w:val="right" w:pos="9360"/>
            </w:tabs>
          </w:pPr>
        </w:p>
      </w:tc>
      <w:tc>
        <w:tcPr>
          <w:tcW w:w="2453" w:type="pct"/>
        </w:tcPr>
        <w:p w14:paraId="7D0DCCD6" w14:textId="77777777" w:rsidR="00137D90" w:rsidRDefault="00137D90" w:rsidP="009C1E9A">
          <w:pPr>
            <w:pStyle w:val="Footer"/>
            <w:tabs>
              <w:tab w:val="clear" w:pos="8640"/>
              <w:tab w:val="right" w:pos="9360"/>
            </w:tabs>
            <w:jc w:val="right"/>
          </w:pPr>
        </w:p>
      </w:tc>
    </w:tr>
    <w:tr w:rsidR="009C560C" w14:paraId="5AA7FD6D" w14:textId="77777777" w:rsidTr="009C1E9A">
      <w:trPr>
        <w:cantSplit/>
      </w:trPr>
      <w:tc>
        <w:tcPr>
          <w:tcW w:w="0" w:type="pct"/>
        </w:tcPr>
        <w:p w14:paraId="3E483182" w14:textId="77777777" w:rsidR="00EC379B" w:rsidRDefault="00EC379B" w:rsidP="009C1E9A">
          <w:pPr>
            <w:pStyle w:val="Footer"/>
            <w:tabs>
              <w:tab w:val="clear" w:pos="8640"/>
              <w:tab w:val="right" w:pos="9360"/>
            </w:tabs>
          </w:pPr>
        </w:p>
      </w:tc>
      <w:tc>
        <w:tcPr>
          <w:tcW w:w="2395" w:type="pct"/>
        </w:tcPr>
        <w:p w14:paraId="72A01028" w14:textId="0487CDA9" w:rsidR="00EC379B" w:rsidRPr="009C1E9A" w:rsidRDefault="00EF2B63" w:rsidP="009C1E9A">
          <w:pPr>
            <w:pStyle w:val="Footer"/>
            <w:tabs>
              <w:tab w:val="clear" w:pos="8640"/>
              <w:tab w:val="right" w:pos="9360"/>
            </w:tabs>
            <w:rPr>
              <w:rFonts w:ascii="Shruti" w:hAnsi="Shruti"/>
              <w:sz w:val="22"/>
            </w:rPr>
          </w:pPr>
          <w:r>
            <w:rPr>
              <w:rFonts w:ascii="Shruti" w:hAnsi="Shruti"/>
              <w:sz w:val="22"/>
            </w:rPr>
            <w:t>88R 28354-D</w:t>
          </w:r>
        </w:p>
      </w:tc>
      <w:tc>
        <w:tcPr>
          <w:tcW w:w="2453" w:type="pct"/>
        </w:tcPr>
        <w:p w14:paraId="0198B6C3" w14:textId="1C457A65" w:rsidR="00EC379B" w:rsidRDefault="00EF2B63" w:rsidP="009C1E9A">
          <w:pPr>
            <w:pStyle w:val="Footer"/>
            <w:tabs>
              <w:tab w:val="clear" w:pos="8640"/>
              <w:tab w:val="right" w:pos="9360"/>
            </w:tabs>
            <w:jc w:val="right"/>
          </w:pPr>
          <w:r>
            <w:fldChar w:fldCharType="begin"/>
          </w:r>
          <w:r>
            <w:instrText xml:space="preserve"> DOCPROPERTY  OTID  \* MERGEFORMAT </w:instrText>
          </w:r>
          <w:r>
            <w:fldChar w:fldCharType="separate"/>
          </w:r>
          <w:r w:rsidR="00CA6226">
            <w:t>23.126.72</w:t>
          </w:r>
          <w:r>
            <w:fldChar w:fldCharType="end"/>
          </w:r>
        </w:p>
      </w:tc>
    </w:tr>
    <w:tr w:rsidR="009C560C" w14:paraId="7702CD09" w14:textId="77777777" w:rsidTr="009C1E9A">
      <w:trPr>
        <w:cantSplit/>
      </w:trPr>
      <w:tc>
        <w:tcPr>
          <w:tcW w:w="0" w:type="pct"/>
        </w:tcPr>
        <w:p w14:paraId="79B22D57" w14:textId="77777777" w:rsidR="00EC379B" w:rsidRDefault="00EC379B" w:rsidP="009C1E9A">
          <w:pPr>
            <w:pStyle w:val="Footer"/>
            <w:tabs>
              <w:tab w:val="clear" w:pos="4320"/>
              <w:tab w:val="clear" w:pos="8640"/>
              <w:tab w:val="left" w:pos="2865"/>
            </w:tabs>
          </w:pPr>
        </w:p>
      </w:tc>
      <w:tc>
        <w:tcPr>
          <w:tcW w:w="2395" w:type="pct"/>
        </w:tcPr>
        <w:p w14:paraId="438259BE" w14:textId="258279E3"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AB9A0AB" w14:textId="77777777" w:rsidR="00EC379B" w:rsidRDefault="00EC379B" w:rsidP="006D504F">
          <w:pPr>
            <w:pStyle w:val="Footer"/>
            <w:rPr>
              <w:rStyle w:val="PageNumber"/>
            </w:rPr>
          </w:pPr>
        </w:p>
        <w:p w14:paraId="3E55A75F" w14:textId="77777777" w:rsidR="00EC379B" w:rsidRDefault="00EC379B" w:rsidP="009C1E9A">
          <w:pPr>
            <w:pStyle w:val="Footer"/>
            <w:tabs>
              <w:tab w:val="clear" w:pos="8640"/>
              <w:tab w:val="right" w:pos="9360"/>
            </w:tabs>
            <w:jc w:val="right"/>
          </w:pPr>
        </w:p>
      </w:tc>
    </w:tr>
    <w:tr w:rsidR="009C560C" w14:paraId="67FDF1BB" w14:textId="77777777" w:rsidTr="009C1E9A">
      <w:trPr>
        <w:cantSplit/>
        <w:trHeight w:val="323"/>
      </w:trPr>
      <w:tc>
        <w:tcPr>
          <w:tcW w:w="0" w:type="pct"/>
          <w:gridSpan w:val="3"/>
        </w:tcPr>
        <w:p w14:paraId="4180D731" w14:textId="77777777" w:rsidR="00EC379B" w:rsidRDefault="00EF2B6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6CC55A3" w14:textId="77777777" w:rsidR="00EC379B" w:rsidRDefault="00EC379B" w:rsidP="009C1E9A">
          <w:pPr>
            <w:pStyle w:val="Footer"/>
            <w:tabs>
              <w:tab w:val="clear" w:pos="8640"/>
              <w:tab w:val="right" w:pos="9360"/>
            </w:tabs>
            <w:jc w:val="center"/>
          </w:pPr>
        </w:p>
      </w:tc>
    </w:tr>
  </w:tbl>
  <w:p w14:paraId="142F708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B6A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A320" w14:textId="77777777" w:rsidR="00000000" w:rsidRDefault="00EF2B63">
      <w:r>
        <w:separator/>
      </w:r>
    </w:p>
  </w:footnote>
  <w:footnote w:type="continuationSeparator" w:id="0">
    <w:p w14:paraId="0B62F5E4" w14:textId="77777777" w:rsidR="00000000" w:rsidRDefault="00EF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2E7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970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D0D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983"/>
    <w:multiLevelType w:val="hybridMultilevel"/>
    <w:tmpl w:val="D5D4C91A"/>
    <w:lvl w:ilvl="0" w:tplc="7EC0ED0E">
      <w:start w:val="1"/>
      <w:numFmt w:val="bullet"/>
      <w:lvlText w:val=""/>
      <w:lvlJc w:val="left"/>
      <w:pPr>
        <w:tabs>
          <w:tab w:val="num" w:pos="720"/>
        </w:tabs>
        <w:ind w:left="720" w:hanging="360"/>
      </w:pPr>
      <w:rPr>
        <w:rFonts w:ascii="Symbol" w:hAnsi="Symbol" w:hint="default"/>
      </w:rPr>
    </w:lvl>
    <w:lvl w:ilvl="1" w:tplc="CC823EA2">
      <w:start w:val="1"/>
      <w:numFmt w:val="bullet"/>
      <w:lvlText w:val="o"/>
      <w:lvlJc w:val="left"/>
      <w:pPr>
        <w:ind w:left="1440" w:hanging="360"/>
      </w:pPr>
      <w:rPr>
        <w:rFonts w:ascii="Courier New" w:hAnsi="Courier New" w:cs="Courier New" w:hint="default"/>
      </w:rPr>
    </w:lvl>
    <w:lvl w:ilvl="2" w:tplc="2DCA2434" w:tentative="1">
      <w:start w:val="1"/>
      <w:numFmt w:val="bullet"/>
      <w:lvlText w:val=""/>
      <w:lvlJc w:val="left"/>
      <w:pPr>
        <w:ind w:left="2160" w:hanging="360"/>
      </w:pPr>
      <w:rPr>
        <w:rFonts w:ascii="Wingdings" w:hAnsi="Wingdings" w:hint="default"/>
      </w:rPr>
    </w:lvl>
    <w:lvl w:ilvl="3" w:tplc="2CF28A8E" w:tentative="1">
      <w:start w:val="1"/>
      <w:numFmt w:val="bullet"/>
      <w:lvlText w:val=""/>
      <w:lvlJc w:val="left"/>
      <w:pPr>
        <w:ind w:left="2880" w:hanging="360"/>
      </w:pPr>
      <w:rPr>
        <w:rFonts w:ascii="Symbol" w:hAnsi="Symbol" w:hint="default"/>
      </w:rPr>
    </w:lvl>
    <w:lvl w:ilvl="4" w:tplc="F5ECE3F2" w:tentative="1">
      <w:start w:val="1"/>
      <w:numFmt w:val="bullet"/>
      <w:lvlText w:val="o"/>
      <w:lvlJc w:val="left"/>
      <w:pPr>
        <w:ind w:left="3600" w:hanging="360"/>
      </w:pPr>
      <w:rPr>
        <w:rFonts w:ascii="Courier New" w:hAnsi="Courier New" w:cs="Courier New" w:hint="default"/>
      </w:rPr>
    </w:lvl>
    <w:lvl w:ilvl="5" w:tplc="37BEC47A" w:tentative="1">
      <w:start w:val="1"/>
      <w:numFmt w:val="bullet"/>
      <w:lvlText w:val=""/>
      <w:lvlJc w:val="left"/>
      <w:pPr>
        <w:ind w:left="4320" w:hanging="360"/>
      </w:pPr>
      <w:rPr>
        <w:rFonts w:ascii="Wingdings" w:hAnsi="Wingdings" w:hint="default"/>
      </w:rPr>
    </w:lvl>
    <w:lvl w:ilvl="6" w:tplc="F274D9B4" w:tentative="1">
      <w:start w:val="1"/>
      <w:numFmt w:val="bullet"/>
      <w:lvlText w:val=""/>
      <w:lvlJc w:val="left"/>
      <w:pPr>
        <w:ind w:left="5040" w:hanging="360"/>
      </w:pPr>
      <w:rPr>
        <w:rFonts w:ascii="Symbol" w:hAnsi="Symbol" w:hint="default"/>
      </w:rPr>
    </w:lvl>
    <w:lvl w:ilvl="7" w:tplc="8BB87268" w:tentative="1">
      <w:start w:val="1"/>
      <w:numFmt w:val="bullet"/>
      <w:lvlText w:val="o"/>
      <w:lvlJc w:val="left"/>
      <w:pPr>
        <w:ind w:left="5760" w:hanging="360"/>
      </w:pPr>
      <w:rPr>
        <w:rFonts w:ascii="Courier New" w:hAnsi="Courier New" w:cs="Courier New" w:hint="default"/>
      </w:rPr>
    </w:lvl>
    <w:lvl w:ilvl="8" w:tplc="A1AA722E" w:tentative="1">
      <w:start w:val="1"/>
      <w:numFmt w:val="bullet"/>
      <w:lvlText w:val=""/>
      <w:lvlJc w:val="left"/>
      <w:pPr>
        <w:ind w:left="6480" w:hanging="360"/>
      </w:pPr>
      <w:rPr>
        <w:rFonts w:ascii="Wingdings" w:hAnsi="Wingdings" w:hint="default"/>
      </w:rPr>
    </w:lvl>
  </w:abstractNum>
  <w:abstractNum w:abstractNumId="1" w15:restartNumberingAfterBreak="0">
    <w:nsid w:val="03F61E4F"/>
    <w:multiLevelType w:val="hybridMultilevel"/>
    <w:tmpl w:val="56CA1E6A"/>
    <w:lvl w:ilvl="0" w:tplc="35C892FC">
      <w:start w:val="1"/>
      <w:numFmt w:val="decimal"/>
      <w:lvlText w:val="(%1)"/>
      <w:lvlJc w:val="left"/>
      <w:pPr>
        <w:ind w:left="765" w:hanging="405"/>
      </w:pPr>
      <w:rPr>
        <w:rFonts w:hint="default"/>
      </w:rPr>
    </w:lvl>
    <w:lvl w:ilvl="1" w:tplc="3F1A390A" w:tentative="1">
      <w:start w:val="1"/>
      <w:numFmt w:val="lowerLetter"/>
      <w:lvlText w:val="%2."/>
      <w:lvlJc w:val="left"/>
      <w:pPr>
        <w:ind w:left="1440" w:hanging="360"/>
      </w:pPr>
    </w:lvl>
    <w:lvl w:ilvl="2" w:tplc="BEF07B88" w:tentative="1">
      <w:start w:val="1"/>
      <w:numFmt w:val="lowerRoman"/>
      <w:lvlText w:val="%3."/>
      <w:lvlJc w:val="right"/>
      <w:pPr>
        <w:ind w:left="2160" w:hanging="180"/>
      </w:pPr>
    </w:lvl>
    <w:lvl w:ilvl="3" w:tplc="73668564" w:tentative="1">
      <w:start w:val="1"/>
      <w:numFmt w:val="decimal"/>
      <w:lvlText w:val="%4."/>
      <w:lvlJc w:val="left"/>
      <w:pPr>
        <w:ind w:left="2880" w:hanging="360"/>
      </w:pPr>
    </w:lvl>
    <w:lvl w:ilvl="4" w:tplc="BCACB19C" w:tentative="1">
      <w:start w:val="1"/>
      <w:numFmt w:val="lowerLetter"/>
      <w:lvlText w:val="%5."/>
      <w:lvlJc w:val="left"/>
      <w:pPr>
        <w:ind w:left="3600" w:hanging="360"/>
      </w:pPr>
    </w:lvl>
    <w:lvl w:ilvl="5" w:tplc="1DE42380" w:tentative="1">
      <w:start w:val="1"/>
      <w:numFmt w:val="lowerRoman"/>
      <w:lvlText w:val="%6."/>
      <w:lvlJc w:val="right"/>
      <w:pPr>
        <w:ind w:left="4320" w:hanging="180"/>
      </w:pPr>
    </w:lvl>
    <w:lvl w:ilvl="6" w:tplc="2FD211D4" w:tentative="1">
      <w:start w:val="1"/>
      <w:numFmt w:val="decimal"/>
      <w:lvlText w:val="%7."/>
      <w:lvlJc w:val="left"/>
      <w:pPr>
        <w:ind w:left="5040" w:hanging="360"/>
      </w:pPr>
    </w:lvl>
    <w:lvl w:ilvl="7" w:tplc="3F529BE4" w:tentative="1">
      <w:start w:val="1"/>
      <w:numFmt w:val="lowerLetter"/>
      <w:lvlText w:val="%8."/>
      <w:lvlJc w:val="left"/>
      <w:pPr>
        <w:ind w:left="5760" w:hanging="360"/>
      </w:pPr>
    </w:lvl>
    <w:lvl w:ilvl="8" w:tplc="0FC8E28E" w:tentative="1">
      <w:start w:val="1"/>
      <w:numFmt w:val="lowerRoman"/>
      <w:lvlText w:val="%9."/>
      <w:lvlJc w:val="right"/>
      <w:pPr>
        <w:ind w:left="6480" w:hanging="180"/>
      </w:pPr>
    </w:lvl>
  </w:abstractNum>
  <w:abstractNum w:abstractNumId="2" w15:restartNumberingAfterBreak="0">
    <w:nsid w:val="065644C3"/>
    <w:multiLevelType w:val="hybridMultilevel"/>
    <w:tmpl w:val="7E4A4256"/>
    <w:lvl w:ilvl="0" w:tplc="1AE2947C">
      <w:start w:val="1"/>
      <w:numFmt w:val="bullet"/>
      <w:lvlText w:val=""/>
      <w:lvlJc w:val="left"/>
      <w:pPr>
        <w:tabs>
          <w:tab w:val="num" w:pos="720"/>
        </w:tabs>
        <w:ind w:left="720" w:hanging="360"/>
      </w:pPr>
      <w:rPr>
        <w:rFonts w:ascii="Symbol" w:hAnsi="Symbol" w:hint="default"/>
      </w:rPr>
    </w:lvl>
    <w:lvl w:ilvl="1" w:tplc="E8F24638" w:tentative="1">
      <w:start w:val="1"/>
      <w:numFmt w:val="bullet"/>
      <w:lvlText w:val="o"/>
      <w:lvlJc w:val="left"/>
      <w:pPr>
        <w:ind w:left="1440" w:hanging="360"/>
      </w:pPr>
      <w:rPr>
        <w:rFonts w:ascii="Courier New" w:hAnsi="Courier New" w:cs="Courier New" w:hint="default"/>
      </w:rPr>
    </w:lvl>
    <w:lvl w:ilvl="2" w:tplc="4F4ED128" w:tentative="1">
      <w:start w:val="1"/>
      <w:numFmt w:val="bullet"/>
      <w:lvlText w:val=""/>
      <w:lvlJc w:val="left"/>
      <w:pPr>
        <w:ind w:left="2160" w:hanging="360"/>
      </w:pPr>
      <w:rPr>
        <w:rFonts w:ascii="Wingdings" w:hAnsi="Wingdings" w:hint="default"/>
      </w:rPr>
    </w:lvl>
    <w:lvl w:ilvl="3" w:tplc="74A0A67C" w:tentative="1">
      <w:start w:val="1"/>
      <w:numFmt w:val="bullet"/>
      <w:lvlText w:val=""/>
      <w:lvlJc w:val="left"/>
      <w:pPr>
        <w:ind w:left="2880" w:hanging="360"/>
      </w:pPr>
      <w:rPr>
        <w:rFonts w:ascii="Symbol" w:hAnsi="Symbol" w:hint="default"/>
      </w:rPr>
    </w:lvl>
    <w:lvl w:ilvl="4" w:tplc="53C415A4" w:tentative="1">
      <w:start w:val="1"/>
      <w:numFmt w:val="bullet"/>
      <w:lvlText w:val="o"/>
      <w:lvlJc w:val="left"/>
      <w:pPr>
        <w:ind w:left="3600" w:hanging="360"/>
      </w:pPr>
      <w:rPr>
        <w:rFonts w:ascii="Courier New" w:hAnsi="Courier New" w:cs="Courier New" w:hint="default"/>
      </w:rPr>
    </w:lvl>
    <w:lvl w:ilvl="5" w:tplc="8DFEB412" w:tentative="1">
      <w:start w:val="1"/>
      <w:numFmt w:val="bullet"/>
      <w:lvlText w:val=""/>
      <w:lvlJc w:val="left"/>
      <w:pPr>
        <w:ind w:left="4320" w:hanging="360"/>
      </w:pPr>
      <w:rPr>
        <w:rFonts w:ascii="Wingdings" w:hAnsi="Wingdings" w:hint="default"/>
      </w:rPr>
    </w:lvl>
    <w:lvl w:ilvl="6" w:tplc="CD68A4FC" w:tentative="1">
      <w:start w:val="1"/>
      <w:numFmt w:val="bullet"/>
      <w:lvlText w:val=""/>
      <w:lvlJc w:val="left"/>
      <w:pPr>
        <w:ind w:left="5040" w:hanging="360"/>
      </w:pPr>
      <w:rPr>
        <w:rFonts w:ascii="Symbol" w:hAnsi="Symbol" w:hint="default"/>
      </w:rPr>
    </w:lvl>
    <w:lvl w:ilvl="7" w:tplc="E1BC891A" w:tentative="1">
      <w:start w:val="1"/>
      <w:numFmt w:val="bullet"/>
      <w:lvlText w:val="o"/>
      <w:lvlJc w:val="left"/>
      <w:pPr>
        <w:ind w:left="5760" w:hanging="360"/>
      </w:pPr>
      <w:rPr>
        <w:rFonts w:ascii="Courier New" w:hAnsi="Courier New" w:cs="Courier New" w:hint="default"/>
      </w:rPr>
    </w:lvl>
    <w:lvl w:ilvl="8" w:tplc="0E60E7C2" w:tentative="1">
      <w:start w:val="1"/>
      <w:numFmt w:val="bullet"/>
      <w:lvlText w:val=""/>
      <w:lvlJc w:val="left"/>
      <w:pPr>
        <w:ind w:left="6480" w:hanging="360"/>
      </w:pPr>
      <w:rPr>
        <w:rFonts w:ascii="Wingdings" w:hAnsi="Wingdings" w:hint="default"/>
      </w:rPr>
    </w:lvl>
  </w:abstractNum>
  <w:abstractNum w:abstractNumId="3" w15:restartNumberingAfterBreak="0">
    <w:nsid w:val="08374699"/>
    <w:multiLevelType w:val="hybridMultilevel"/>
    <w:tmpl w:val="283CFE7A"/>
    <w:lvl w:ilvl="0" w:tplc="DA209B84">
      <w:start w:val="1"/>
      <w:numFmt w:val="bullet"/>
      <w:lvlText w:val=""/>
      <w:lvlJc w:val="left"/>
      <w:pPr>
        <w:tabs>
          <w:tab w:val="num" w:pos="720"/>
        </w:tabs>
        <w:ind w:left="720" w:hanging="360"/>
      </w:pPr>
      <w:rPr>
        <w:rFonts w:ascii="Symbol" w:hAnsi="Symbol" w:hint="default"/>
      </w:rPr>
    </w:lvl>
    <w:lvl w:ilvl="1" w:tplc="BA585C52" w:tentative="1">
      <w:start w:val="1"/>
      <w:numFmt w:val="bullet"/>
      <w:lvlText w:val="o"/>
      <w:lvlJc w:val="left"/>
      <w:pPr>
        <w:ind w:left="1440" w:hanging="360"/>
      </w:pPr>
      <w:rPr>
        <w:rFonts w:ascii="Courier New" w:hAnsi="Courier New" w:cs="Courier New" w:hint="default"/>
      </w:rPr>
    </w:lvl>
    <w:lvl w:ilvl="2" w:tplc="31A4A5C8" w:tentative="1">
      <w:start w:val="1"/>
      <w:numFmt w:val="bullet"/>
      <w:lvlText w:val=""/>
      <w:lvlJc w:val="left"/>
      <w:pPr>
        <w:ind w:left="2160" w:hanging="360"/>
      </w:pPr>
      <w:rPr>
        <w:rFonts w:ascii="Wingdings" w:hAnsi="Wingdings" w:hint="default"/>
      </w:rPr>
    </w:lvl>
    <w:lvl w:ilvl="3" w:tplc="5FF6CBC0" w:tentative="1">
      <w:start w:val="1"/>
      <w:numFmt w:val="bullet"/>
      <w:lvlText w:val=""/>
      <w:lvlJc w:val="left"/>
      <w:pPr>
        <w:ind w:left="2880" w:hanging="360"/>
      </w:pPr>
      <w:rPr>
        <w:rFonts w:ascii="Symbol" w:hAnsi="Symbol" w:hint="default"/>
      </w:rPr>
    </w:lvl>
    <w:lvl w:ilvl="4" w:tplc="15BC48DA" w:tentative="1">
      <w:start w:val="1"/>
      <w:numFmt w:val="bullet"/>
      <w:lvlText w:val="o"/>
      <w:lvlJc w:val="left"/>
      <w:pPr>
        <w:ind w:left="3600" w:hanging="360"/>
      </w:pPr>
      <w:rPr>
        <w:rFonts w:ascii="Courier New" w:hAnsi="Courier New" w:cs="Courier New" w:hint="default"/>
      </w:rPr>
    </w:lvl>
    <w:lvl w:ilvl="5" w:tplc="2014F248" w:tentative="1">
      <w:start w:val="1"/>
      <w:numFmt w:val="bullet"/>
      <w:lvlText w:val=""/>
      <w:lvlJc w:val="left"/>
      <w:pPr>
        <w:ind w:left="4320" w:hanging="360"/>
      </w:pPr>
      <w:rPr>
        <w:rFonts w:ascii="Wingdings" w:hAnsi="Wingdings" w:hint="default"/>
      </w:rPr>
    </w:lvl>
    <w:lvl w:ilvl="6" w:tplc="5A42308C" w:tentative="1">
      <w:start w:val="1"/>
      <w:numFmt w:val="bullet"/>
      <w:lvlText w:val=""/>
      <w:lvlJc w:val="left"/>
      <w:pPr>
        <w:ind w:left="5040" w:hanging="360"/>
      </w:pPr>
      <w:rPr>
        <w:rFonts w:ascii="Symbol" w:hAnsi="Symbol" w:hint="default"/>
      </w:rPr>
    </w:lvl>
    <w:lvl w:ilvl="7" w:tplc="D9461254" w:tentative="1">
      <w:start w:val="1"/>
      <w:numFmt w:val="bullet"/>
      <w:lvlText w:val="o"/>
      <w:lvlJc w:val="left"/>
      <w:pPr>
        <w:ind w:left="5760" w:hanging="360"/>
      </w:pPr>
      <w:rPr>
        <w:rFonts w:ascii="Courier New" w:hAnsi="Courier New" w:cs="Courier New" w:hint="default"/>
      </w:rPr>
    </w:lvl>
    <w:lvl w:ilvl="8" w:tplc="9CB695FC" w:tentative="1">
      <w:start w:val="1"/>
      <w:numFmt w:val="bullet"/>
      <w:lvlText w:val=""/>
      <w:lvlJc w:val="left"/>
      <w:pPr>
        <w:ind w:left="6480" w:hanging="360"/>
      </w:pPr>
      <w:rPr>
        <w:rFonts w:ascii="Wingdings" w:hAnsi="Wingdings" w:hint="default"/>
      </w:rPr>
    </w:lvl>
  </w:abstractNum>
  <w:abstractNum w:abstractNumId="4" w15:restartNumberingAfterBreak="0">
    <w:nsid w:val="0EB736C0"/>
    <w:multiLevelType w:val="hybridMultilevel"/>
    <w:tmpl w:val="569C1E68"/>
    <w:lvl w:ilvl="0" w:tplc="FBD81C72">
      <w:start w:val="1"/>
      <w:numFmt w:val="bullet"/>
      <w:lvlText w:val=""/>
      <w:lvlJc w:val="left"/>
      <w:pPr>
        <w:tabs>
          <w:tab w:val="num" w:pos="720"/>
        </w:tabs>
        <w:ind w:left="720" w:hanging="360"/>
      </w:pPr>
      <w:rPr>
        <w:rFonts w:ascii="Symbol" w:hAnsi="Symbol" w:hint="default"/>
      </w:rPr>
    </w:lvl>
    <w:lvl w:ilvl="1" w:tplc="96525404" w:tentative="1">
      <w:start w:val="1"/>
      <w:numFmt w:val="bullet"/>
      <w:lvlText w:val="o"/>
      <w:lvlJc w:val="left"/>
      <w:pPr>
        <w:ind w:left="1440" w:hanging="360"/>
      </w:pPr>
      <w:rPr>
        <w:rFonts w:ascii="Courier New" w:hAnsi="Courier New" w:cs="Courier New" w:hint="default"/>
      </w:rPr>
    </w:lvl>
    <w:lvl w:ilvl="2" w:tplc="A6161D7E" w:tentative="1">
      <w:start w:val="1"/>
      <w:numFmt w:val="bullet"/>
      <w:lvlText w:val=""/>
      <w:lvlJc w:val="left"/>
      <w:pPr>
        <w:ind w:left="2160" w:hanging="360"/>
      </w:pPr>
      <w:rPr>
        <w:rFonts w:ascii="Wingdings" w:hAnsi="Wingdings" w:hint="default"/>
      </w:rPr>
    </w:lvl>
    <w:lvl w:ilvl="3" w:tplc="B0C4E0F4" w:tentative="1">
      <w:start w:val="1"/>
      <w:numFmt w:val="bullet"/>
      <w:lvlText w:val=""/>
      <w:lvlJc w:val="left"/>
      <w:pPr>
        <w:ind w:left="2880" w:hanging="360"/>
      </w:pPr>
      <w:rPr>
        <w:rFonts w:ascii="Symbol" w:hAnsi="Symbol" w:hint="default"/>
      </w:rPr>
    </w:lvl>
    <w:lvl w:ilvl="4" w:tplc="905A3958" w:tentative="1">
      <w:start w:val="1"/>
      <w:numFmt w:val="bullet"/>
      <w:lvlText w:val="o"/>
      <w:lvlJc w:val="left"/>
      <w:pPr>
        <w:ind w:left="3600" w:hanging="360"/>
      </w:pPr>
      <w:rPr>
        <w:rFonts w:ascii="Courier New" w:hAnsi="Courier New" w:cs="Courier New" w:hint="default"/>
      </w:rPr>
    </w:lvl>
    <w:lvl w:ilvl="5" w:tplc="4B820D04" w:tentative="1">
      <w:start w:val="1"/>
      <w:numFmt w:val="bullet"/>
      <w:lvlText w:val=""/>
      <w:lvlJc w:val="left"/>
      <w:pPr>
        <w:ind w:left="4320" w:hanging="360"/>
      </w:pPr>
      <w:rPr>
        <w:rFonts w:ascii="Wingdings" w:hAnsi="Wingdings" w:hint="default"/>
      </w:rPr>
    </w:lvl>
    <w:lvl w:ilvl="6" w:tplc="95B6E704" w:tentative="1">
      <w:start w:val="1"/>
      <w:numFmt w:val="bullet"/>
      <w:lvlText w:val=""/>
      <w:lvlJc w:val="left"/>
      <w:pPr>
        <w:ind w:left="5040" w:hanging="360"/>
      </w:pPr>
      <w:rPr>
        <w:rFonts w:ascii="Symbol" w:hAnsi="Symbol" w:hint="default"/>
      </w:rPr>
    </w:lvl>
    <w:lvl w:ilvl="7" w:tplc="2DC07CB8" w:tentative="1">
      <w:start w:val="1"/>
      <w:numFmt w:val="bullet"/>
      <w:lvlText w:val="o"/>
      <w:lvlJc w:val="left"/>
      <w:pPr>
        <w:ind w:left="5760" w:hanging="360"/>
      </w:pPr>
      <w:rPr>
        <w:rFonts w:ascii="Courier New" w:hAnsi="Courier New" w:cs="Courier New" w:hint="default"/>
      </w:rPr>
    </w:lvl>
    <w:lvl w:ilvl="8" w:tplc="118ED0AE" w:tentative="1">
      <w:start w:val="1"/>
      <w:numFmt w:val="bullet"/>
      <w:lvlText w:val=""/>
      <w:lvlJc w:val="left"/>
      <w:pPr>
        <w:ind w:left="6480" w:hanging="360"/>
      </w:pPr>
      <w:rPr>
        <w:rFonts w:ascii="Wingdings" w:hAnsi="Wingdings" w:hint="default"/>
      </w:rPr>
    </w:lvl>
  </w:abstractNum>
  <w:abstractNum w:abstractNumId="5" w15:restartNumberingAfterBreak="0">
    <w:nsid w:val="10571E58"/>
    <w:multiLevelType w:val="hybridMultilevel"/>
    <w:tmpl w:val="D824729E"/>
    <w:lvl w:ilvl="0" w:tplc="4DE6C938">
      <w:start w:val="1"/>
      <w:numFmt w:val="lowerRoman"/>
      <w:lvlText w:val="(%1)"/>
      <w:lvlJc w:val="left"/>
      <w:pPr>
        <w:ind w:left="1080" w:hanging="720"/>
      </w:pPr>
      <w:rPr>
        <w:rFonts w:hint="default"/>
      </w:rPr>
    </w:lvl>
    <w:lvl w:ilvl="1" w:tplc="FF34362A">
      <w:start w:val="1"/>
      <w:numFmt w:val="upperLetter"/>
      <w:lvlText w:val="(%2)"/>
      <w:lvlJc w:val="left"/>
      <w:pPr>
        <w:ind w:left="1530" w:hanging="450"/>
      </w:pPr>
      <w:rPr>
        <w:rFonts w:hint="default"/>
      </w:rPr>
    </w:lvl>
    <w:lvl w:ilvl="2" w:tplc="532414B8" w:tentative="1">
      <w:start w:val="1"/>
      <w:numFmt w:val="lowerRoman"/>
      <w:lvlText w:val="%3."/>
      <w:lvlJc w:val="right"/>
      <w:pPr>
        <w:ind w:left="2160" w:hanging="180"/>
      </w:pPr>
    </w:lvl>
    <w:lvl w:ilvl="3" w:tplc="287EEADE" w:tentative="1">
      <w:start w:val="1"/>
      <w:numFmt w:val="decimal"/>
      <w:lvlText w:val="%4."/>
      <w:lvlJc w:val="left"/>
      <w:pPr>
        <w:ind w:left="2880" w:hanging="360"/>
      </w:pPr>
    </w:lvl>
    <w:lvl w:ilvl="4" w:tplc="E1BA3D18" w:tentative="1">
      <w:start w:val="1"/>
      <w:numFmt w:val="lowerLetter"/>
      <w:lvlText w:val="%5."/>
      <w:lvlJc w:val="left"/>
      <w:pPr>
        <w:ind w:left="3600" w:hanging="360"/>
      </w:pPr>
    </w:lvl>
    <w:lvl w:ilvl="5" w:tplc="2FCCF5BA" w:tentative="1">
      <w:start w:val="1"/>
      <w:numFmt w:val="lowerRoman"/>
      <w:lvlText w:val="%6."/>
      <w:lvlJc w:val="right"/>
      <w:pPr>
        <w:ind w:left="4320" w:hanging="180"/>
      </w:pPr>
    </w:lvl>
    <w:lvl w:ilvl="6" w:tplc="77520A56" w:tentative="1">
      <w:start w:val="1"/>
      <w:numFmt w:val="decimal"/>
      <w:lvlText w:val="%7."/>
      <w:lvlJc w:val="left"/>
      <w:pPr>
        <w:ind w:left="5040" w:hanging="360"/>
      </w:pPr>
    </w:lvl>
    <w:lvl w:ilvl="7" w:tplc="D16CD644" w:tentative="1">
      <w:start w:val="1"/>
      <w:numFmt w:val="lowerLetter"/>
      <w:lvlText w:val="%8."/>
      <w:lvlJc w:val="left"/>
      <w:pPr>
        <w:ind w:left="5760" w:hanging="360"/>
      </w:pPr>
    </w:lvl>
    <w:lvl w:ilvl="8" w:tplc="6690385C" w:tentative="1">
      <w:start w:val="1"/>
      <w:numFmt w:val="lowerRoman"/>
      <w:lvlText w:val="%9."/>
      <w:lvlJc w:val="right"/>
      <w:pPr>
        <w:ind w:left="6480" w:hanging="180"/>
      </w:pPr>
    </w:lvl>
  </w:abstractNum>
  <w:abstractNum w:abstractNumId="6" w15:restartNumberingAfterBreak="0">
    <w:nsid w:val="13251DB8"/>
    <w:multiLevelType w:val="hybridMultilevel"/>
    <w:tmpl w:val="9FF613F8"/>
    <w:lvl w:ilvl="0" w:tplc="42FE78CC">
      <w:start w:val="1"/>
      <w:numFmt w:val="lowerRoman"/>
      <w:lvlText w:val="(%1)"/>
      <w:lvlJc w:val="left"/>
      <w:pPr>
        <w:ind w:left="1080" w:hanging="720"/>
      </w:pPr>
      <w:rPr>
        <w:rFonts w:hint="default"/>
      </w:rPr>
    </w:lvl>
    <w:lvl w:ilvl="1" w:tplc="8DE655A6" w:tentative="1">
      <w:start w:val="1"/>
      <w:numFmt w:val="lowerLetter"/>
      <w:lvlText w:val="%2."/>
      <w:lvlJc w:val="left"/>
      <w:pPr>
        <w:ind w:left="1440" w:hanging="360"/>
      </w:pPr>
    </w:lvl>
    <w:lvl w:ilvl="2" w:tplc="4D5A08EE" w:tentative="1">
      <w:start w:val="1"/>
      <w:numFmt w:val="lowerRoman"/>
      <w:lvlText w:val="%3."/>
      <w:lvlJc w:val="right"/>
      <w:pPr>
        <w:ind w:left="2160" w:hanging="180"/>
      </w:pPr>
    </w:lvl>
    <w:lvl w:ilvl="3" w:tplc="D94E135A" w:tentative="1">
      <w:start w:val="1"/>
      <w:numFmt w:val="decimal"/>
      <w:lvlText w:val="%4."/>
      <w:lvlJc w:val="left"/>
      <w:pPr>
        <w:ind w:left="2880" w:hanging="360"/>
      </w:pPr>
    </w:lvl>
    <w:lvl w:ilvl="4" w:tplc="E2D6DC2E" w:tentative="1">
      <w:start w:val="1"/>
      <w:numFmt w:val="lowerLetter"/>
      <w:lvlText w:val="%5."/>
      <w:lvlJc w:val="left"/>
      <w:pPr>
        <w:ind w:left="3600" w:hanging="360"/>
      </w:pPr>
    </w:lvl>
    <w:lvl w:ilvl="5" w:tplc="690E9430" w:tentative="1">
      <w:start w:val="1"/>
      <w:numFmt w:val="lowerRoman"/>
      <w:lvlText w:val="%6."/>
      <w:lvlJc w:val="right"/>
      <w:pPr>
        <w:ind w:left="4320" w:hanging="180"/>
      </w:pPr>
    </w:lvl>
    <w:lvl w:ilvl="6" w:tplc="786A0D2E" w:tentative="1">
      <w:start w:val="1"/>
      <w:numFmt w:val="decimal"/>
      <w:lvlText w:val="%7."/>
      <w:lvlJc w:val="left"/>
      <w:pPr>
        <w:ind w:left="5040" w:hanging="360"/>
      </w:pPr>
    </w:lvl>
    <w:lvl w:ilvl="7" w:tplc="EF8A2436" w:tentative="1">
      <w:start w:val="1"/>
      <w:numFmt w:val="lowerLetter"/>
      <w:lvlText w:val="%8."/>
      <w:lvlJc w:val="left"/>
      <w:pPr>
        <w:ind w:left="5760" w:hanging="360"/>
      </w:pPr>
    </w:lvl>
    <w:lvl w:ilvl="8" w:tplc="ACD051E6" w:tentative="1">
      <w:start w:val="1"/>
      <w:numFmt w:val="lowerRoman"/>
      <w:lvlText w:val="%9."/>
      <w:lvlJc w:val="right"/>
      <w:pPr>
        <w:ind w:left="6480" w:hanging="180"/>
      </w:pPr>
    </w:lvl>
  </w:abstractNum>
  <w:abstractNum w:abstractNumId="7" w15:restartNumberingAfterBreak="0">
    <w:nsid w:val="21C129F3"/>
    <w:multiLevelType w:val="hybridMultilevel"/>
    <w:tmpl w:val="099E4E60"/>
    <w:lvl w:ilvl="0" w:tplc="6FA4544C">
      <w:start w:val="1"/>
      <w:numFmt w:val="bullet"/>
      <w:lvlText w:val=""/>
      <w:lvlJc w:val="left"/>
      <w:pPr>
        <w:tabs>
          <w:tab w:val="num" w:pos="720"/>
        </w:tabs>
        <w:ind w:left="720" w:hanging="360"/>
      </w:pPr>
      <w:rPr>
        <w:rFonts w:ascii="Symbol" w:hAnsi="Symbol" w:hint="default"/>
      </w:rPr>
    </w:lvl>
    <w:lvl w:ilvl="1" w:tplc="6D1C2E9E" w:tentative="1">
      <w:start w:val="1"/>
      <w:numFmt w:val="bullet"/>
      <w:lvlText w:val="o"/>
      <w:lvlJc w:val="left"/>
      <w:pPr>
        <w:ind w:left="1440" w:hanging="360"/>
      </w:pPr>
      <w:rPr>
        <w:rFonts w:ascii="Courier New" w:hAnsi="Courier New" w:cs="Courier New" w:hint="default"/>
      </w:rPr>
    </w:lvl>
    <w:lvl w:ilvl="2" w:tplc="C3E0E046" w:tentative="1">
      <w:start w:val="1"/>
      <w:numFmt w:val="bullet"/>
      <w:lvlText w:val=""/>
      <w:lvlJc w:val="left"/>
      <w:pPr>
        <w:ind w:left="2160" w:hanging="360"/>
      </w:pPr>
      <w:rPr>
        <w:rFonts w:ascii="Wingdings" w:hAnsi="Wingdings" w:hint="default"/>
      </w:rPr>
    </w:lvl>
    <w:lvl w:ilvl="3" w:tplc="79E0EABA" w:tentative="1">
      <w:start w:val="1"/>
      <w:numFmt w:val="bullet"/>
      <w:lvlText w:val=""/>
      <w:lvlJc w:val="left"/>
      <w:pPr>
        <w:ind w:left="2880" w:hanging="360"/>
      </w:pPr>
      <w:rPr>
        <w:rFonts w:ascii="Symbol" w:hAnsi="Symbol" w:hint="default"/>
      </w:rPr>
    </w:lvl>
    <w:lvl w:ilvl="4" w:tplc="A088FBEA" w:tentative="1">
      <w:start w:val="1"/>
      <w:numFmt w:val="bullet"/>
      <w:lvlText w:val="o"/>
      <w:lvlJc w:val="left"/>
      <w:pPr>
        <w:ind w:left="3600" w:hanging="360"/>
      </w:pPr>
      <w:rPr>
        <w:rFonts w:ascii="Courier New" w:hAnsi="Courier New" w:cs="Courier New" w:hint="default"/>
      </w:rPr>
    </w:lvl>
    <w:lvl w:ilvl="5" w:tplc="0CB4AAF4" w:tentative="1">
      <w:start w:val="1"/>
      <w:numFmt w:val="bullet"/>
      <w:lvlText w:val=""/>
      <w:lvlJc w:val="left"/>
      <w:pPr>
        <w:ind w:left="4320" w:hanging="360"/>
      </w:pPr>
      <w:rPr>
        <w:rFonts w:ascii="Wingdings" w:hAnsi="Wingdings" w:hint="default"/>
      </w:rPr>
    </w:lvl>
    <w:lvl w:ilvl="6" w:tplc="E83E3298" w:tentative="1">
      <w:start w:val="1"/>
      <w:numFmt w:val="bullet"/>
      <w:lvlText w:val=""/>
      <w:lvlJc w:val="left"/>
      <w:pPr>
        <w:ind w:left="5040" w:hanging="360"/>
      </w:pPr>
      <w:rPr>
        <w:rFonts w:ascii="Symbol" w:hAnsi="Symbol" w:hint="default"/>
      </w:rPr>
    </w:lvl>
    <w:lvl w:ilvl="7" w:tplc="63B6C7EA" w:tentative="1">
      <w:start w:val="1"/>
      <w:numFmt w:val="bullet"/>
      <w:lvlText w:val="o"/>
      <w:lvlJc w:val="left"/>
      <w:pPr>
        <w:ind w:left="5760" w:hanging="360"/>
      </w:pPr>
      <w:rPr>
        <w:rFonts w:ascii="Courier New" w:hAnsi="Courier New" w:cs="Courier New" w:hint="default"/>
      </w:rPr>
    </w:lvl>
    <w:lvl w:ilvl="8" w:tplc="063CA3E4" w:tentative="1">
      <w:start w:val="1"/>
      <w:numFmt w:val="bullet"/>
      <w:lvlText w:val=""/>
      <w:lvlJc w:val="left"/>
      <w:pPr>
        <w:ind w:left="6480" w:hanging="360"/>
      </w:pPr>
      <w:rPr>
        <w:rFonts w:ascii="Wingdings" w:hAnsi="Wingdings" w:hint="default"/>
      </w:rPr>
    </w:lvl>
  </w:abstractNum>
  <w:abstractNum w:abstractNumId="8" w15:restartNumberingAfterBreak="0">
    <w:nsid w:val="24580A33"/>
    <w:multiLevelType w:val="hybridMultilevel"/>
    <w:tmpl w:val="D902ABC0"/>
    <w:lvl w:ilvl="0" w:tplc="78085A10">
      <w:start w:val="1"/>
      <w:numFmt w:val="bullet"/>
      <w:lvlText w:val=""/>
      <w:lvlJc w:val="left"/>
      <w:pPr>
        <w:tabs>
          <w:tab w:val="num" w:pos="720"/>
        </w:tabs>
        <w:ind w:left="720" w:hanging="360"/>
      </w:pPr>
      <w:rPr>
        <w:rFonts w:ascii="Symbol" w:hAnsi="Symbol" w:hint="default"/>
      </w:rPr>
    </w:lvl>
    <w:lvl w:ilvl="1" w:tplc="90F228B4" w:tentative="1">
      <w:start w:val="1"/>
      <w:numFmt w:val="bullet"/>
      <w:lvlText w:val="o"/>
      <w:lvlJc w:val="left"/>
      <w:pPr>
        <w:ind w:left="1440" w:hanging="360"/>
      </w:pPr>
      <w:rPr>
        <w:rFonts w:ascii="Courier New" w:hAnsi="Courier New" w:cs="Courier New" w:hint="default"/>
      </w:rPr>
    </w:lvl>
    <w:lvl w:ilvl="2" w:tplc="F63C0F92" w:tentative="1">
      <w:start w:val="1"/>
      <w:numFmt w:val="bullet"/>
      <w:lvlText w:val=""/>
      <w:lvlJc w:val="left"/>
      <w:pPr>
        <w:ind w:left="2160" w:hanging="360"/>
      </w:pPr>
      <w:rPr>
        <w:rFonts w:ascii="Wingdings" w:hAnsi="Wingdings" w:hint="default"/>
      </w:rPr>
    </w:lvl>
    <w:lvl w:ilvl="3" w:tplc="AC14EA0E" w:tentative="1">
      <w:start w:val="1"/>
      <w:numFmt w:val="bullet"/>
      <w:lvlText w:val=""/>
      <w:lvlJc w:val="left"/>
      <w:pPr>
        <w:ind w:left="2880" w:hanging="360"/>
      </w:pPr>
      <w:rPr>
        <w:rFonts w:ascii="Symbol" w:hAnsi="Symbol" w:hint="default"/>
      </w:rPr>
    </w:lvl>
    <w:lvl w:ilvl="4" w:tplc="B9D221B0" w:tentative="1">
      <w:start w:val="1"/>
      <w:numFmt w:val="bullet"/>
      <w:lvlText w:val="o"/>
      <w:lvlJc w:val="left"/>
      <w:pPr>
        <w:ind w:left="3600" w:hanging="360"/>
      </w:pPr>
      <w:rPr>
        <w:rFonts w:ascii="Courier New" w:hAnsi="Courier New" w:cs="Courier New" w:hint="default"/>
      </w:rPr>
    </w:lvl>
    <w:lvl w:ilvl="5" w:tplc="B60EA5D6" w:tentative="1">
      <w:start w:val="1"/>
      <w:numFmt w:val="bullet"/>
      <w:lvlText w:val=""/>
      <w:lvlJc w:val="left"/>
      <w:pPr>
        <w:ind w:left="4320" w:hanging="360"/>
      </w:pPr>
      <w:rPr>
        <w:rFonts w:ascii="Wingdings" w:hAnsi="Wingdings" w:hint="default"/>
      </w:rPr>
    </w:lvl>
    <w:lvl w:ilvl="6" w:tplc="899490C8" w:tentative="1">
      <w:start w:val="1"/>
      <w:numFmt w:val="bullet"/>
      <w:lvlText w:val=""/>
      <w:lvlJc w:val="left"/>
      <w:pPr>
        <w:ind w:left="5040" w:hanging="360"/>
      </w:pPr>
      <w:rPr>
        <w:rFonts w:ascii="Symbol" w:hAnsi="Symbol" w:hint="default"/>
      </w:rPr>
    </w:lvl>
    <w:lvl w:ilvl="7" w:tplc="DBEEE6B4" w:tentative="1">
      <w:start w:val="1"/>
      <w:numFmt w:val="bullet"/>
      <w:lvlText w:val="o"/>
      <w:lvlJc w:val="left"/>
      <w:pPr>
        <w:ind w:left="5760" w:hanging="360"/>
      </w:pPr>
      <w:rPr>
        <w:rFonts w:ascii="Courier New" w:hAnsi="Courier New" w:cs="Courier New" w:hint="default"/>
      </w:rPr>
    </w:lvl>
    <w:lvl w:ilvl="8" w:tplc="4A74DB2C" w:tentative="1">
      <w:start w:val="1"/>
      <w:numFmt w:val="bullet"/>
      <w:lvlText w:val=""/>
      <w:lvlJc w:val="left"/>
      <w:pPr>
        <w:ind w:left="6480" w:hanging="360"/>
      </w:pPr>
      <w:rPr>
        <w:rFonts w:ascii="Wingdings" w:hAnsi="Wingdings" w:hint="default"/>
      </w:rPr>
    </w:lvl>
  </w:abstractNum>
  <w:abstractNum w:abstractNumId="9" w15:restartNumberingAfterBreak="0">
    <w:nsid w:val="27900552"/>
    <w:multiLevelType w:val="hybridMultilevel"/>
    <w:tmpl w:val="71C62EB8"/>
    <w:lvl w:ilvl="0" w:tplc="621A0DE0">
      <w:start w:val="1"/>
      <w:numFmt w:val="bullet"/>
      <w:lvlText w:val=""/>
      <w:lvlJc w:val="left"/>
      <w:pPr>
        <w:tabs>
          <w:tab w:val="num" w:pos="720"/>
        </w:tabs>
        <w:ind w:left="720" w:hanging="360"/>
      </w:pPr>
      <w:rPr>
        <w:rFonts w:ascii="Symbol" w:hAnsi="Symbol" w:hint="default"/>
      </w:rPr>
    </w:lvl>
    <w:lvl w:ilvl="1" w:tplc="CF2EC00E">
      <w:start w:val="1"/>
      <w:numFmt w:val="bullet"/>
      <w:lvlText w:val="o"/>
      <w:lvlJc w:val="left"/>
      <w:pPr>
        <w:ind w:left="1440" w:hanging="360"/>
      </w:pPr>
      <w:rPr>
        <w:rFonts w:ascii="Courier New" w:hAnsi="Courier New" w:cs="Courier New" w:hint="default"/>
      </w:rPr>
    </w:lvl>
    <w:lvl w:ilvl="2" w:tplc="94C00344" w:tentative="1">
      <w:start w:val="1"/>
      <w:numFmt w:val="bullet"/>
      <w:lvlText w:val=""/>
      <w:lvlJc w:val="left"/>
      <w:pPr>
        <w:ind w:left="2160" w:hanging="360"/>
      </w:pPr>
      <w:rPr>
        <w:rFonts w:ascii="Wingdings" w:hAnsi="Wingdings" w:hint="default"/>
      </w:rPr>
    </w:lvl>
    <w:lvl w:ilvl="3" w:tplc="AC3E5908" w:tentative="1">
      <w:start w:val="1"/>
      <w:numFmt w:val="bullet"/>
      <w:lvlText w:val=""/>
      <w:lvlJc w:val="left"/>
      <w:pPr>
        <w:ind w:left="2880" w:hanging="360"/>
      </w:pPr>
      <w:rPr>
        <w:rFonts w:ascii="Symbol" w:hAnsi="Symbol" w:hint="default"/>
      </w:rPr>
    </w:lvl>
    <w:lvl w:ilvl="4" w:tplc="11DA43EA" w:tentative="1">
      <w:start w:val="1"/>
      <w:numFmt w:val="bullet"/>
      <w:lvlText w:val="o"/>
      <w:lvlJc w:val="left"/>
      <w:pPr>
        <w:ind w:left="3600" w:hanging="360"/>
      </w:pPr>
      <w:rPr>
        <w:rFonts w:ascii="Courier New" w:hAnsi="Courier New" w:cs="Courier New" w:hint="default"/>
      </w:rPr>
    </w:lvl>
    <w:lvl w:ilvl="5" w:tplc="C660ECB4" w:tentative="1">
      <w:start w:val="1"/>
      <w:numFmt w:val="bullet"/>
      <w:lvlText w:val=""/>
      <w:lvlJc w:val="left"/>
      <w:pPr>
        <w:ind w:left="4320" w:hanging="360"/>
      </w:pPr>
      <w:rPr>
        <w:rFonts w:ascii="Wingdings" w:hAnsi="Wingdings" w:hint="default"/>
      </w:rPr>
    </w:lvl>
    <w:lvl w:ilvl="6" w:tplc="75281226" w:tentative="1">
      <w:start w:val="1"/>
      <w:numFmt w:val="bullet"/>
      <w:lvlText w:val=""/>
      <w:lvlJc w:val="left"/>
      <w:pPr>
        <w:ind w:left="5040" w:hanging="360"/>
      </w:pPr>
      <w:rPr>
        <w:rFonts w:ascii="Symbol" w:hAnsi="Symbol" w:hint="default"/>
      </w:rPr>
    </w:lvl>
    <w:lvl w:ilvl="7" w:tplc="ACDAD438" w:tentative="1">
      <w:start w:val="1"/>
      <w:numFmt w:val="bullet"/>
      <w:lvlText w:val="o"/>
      <w:lvlJc w:val="left"/>
      <w:pPr>
        <w:ind w:left="5760" w:hanging="360"/>
      </w:pPr>
      <w:rPr>
        <w:rFonts w:ascii="Courier New" w:hAnsi="Courier New" w:cs="Courier New" w:hint="default"/>
      </w:rPr>
    </w:lvl>
    <w:lvl w:ilvl="8" w:tplc="0BFE5C38" w:tentative="1">
      <w:start w:val="1"/>
      <w:numFmt w:val="bullet"/>
      <w:lvlText w:val=""/>
      <w:lvlJc w:val="left"/>
      <w:pPr>
        <w:ind w:left="6480" w:hanging="360"/>
      </w:pPr>
      <w:rPr>
        <w:rFonts w:ascii="Wingdings" w:hAnsi="Wingdings" w:hint="default"/>
      </w:rPr>
    </w:lvl>
  </w:abstractNum>
  <w:abstractNum w:abstractNumId="10" w15:restartNumberingAfterBreak="0">
    <w:nsid w:val="292517ED"/>
    <w:multiLevelType w:val="hybridMultilevel"/>
    <w:tmpl w:val="37FE8442"/>
    <w:lvl w:ilvl="0" w:tplc="0B3C7FBC">
      <w:start w:val="1"/>
      <w:numFmt w:val="bullet"/>
      <w:lvlText w:val=""/>
      <w:lvlJc w:val="left"/>
      <w:pPr>
        <w:tabs>
          <w:tab w:val="num" w:pos="720"/>
        </w:tabs>
        <w:ind w:left="720" w:hanging="360"/>
      </w:pPr>
      <w:rPr>
        <w:rFonts w:ascii="Symbol" w:hAnsi="Symbol" w:hint="default"/>
      </w:rPr>
    </w:lvl>
    <w:lvl w:ilvl="1" w:tplc="EDBAA990">
      <w:start w:val="1"/>
      <w:numFmt w:val="bullet"/>
      <w:lvlText w:val="o"/>
      <w:lvlJc w:val="left"/>
      <w:pPr>
        <w:ind w:left="1440" w:hanging="360"/>
      </w:pPr>
      <w:rPr>
        <w:rFonts w:ascii="Courier New" w:hAnsi="Courier New" w:cs="Courier New" w:hint="default"/>
      </w:rPr>
    </w:lvl>
    <w:lvl w:ilvl="2" w:tplc="7E92375E" w:tentative="1">
      <w:start w:val="1"/>
      <w:numFmt w:val="bullet"/>
      <w:lvlText w:val=""/>
      <w:lvlJc w:val="left"/>
      <w:pPr>
        <w:ind w:left="2160" w:hanging="360"/>
      </w:pPr>
      <w:rPr>
        <w:rFonts w:ascii="Wingdings" w:hAnsi="Wingdings" w:hint="default"/>
      </w:rPr>
    </w:lvl>
    <w:lvl w:ilvl="3" w:tplc="71564E52" w:tentative="1">
      <w:start w:val="1"/>
      <w:numFmt w:val="bullet"/>
      <w:lvlText w:val=""/>
      <w:lvlJc w:val="left"/>
      <w:pPr>
        <w:ind w:left="2880" w:hanging="360"/>
      </w:pPr>
      <w:rPr>
        <w:rFonts w:ascii="Symbol" w:hAnsi="Symbol" w:hint="default"/>
      </w:rPr>
    </w:lvl>
    <w:lvl w:ilvl="4" w:tplc="37D67222" w:tentative="1">
      <w:start w:val="1"/>
      <w:numFmt w:val="bullet"/>
      <w:lvlText w:val="o"/>
      <w:lvlJc w:val="left"/>
      <w:pPr>
        <w:ind w:left="3600" w:hanging="360"/>
      </w:pPr>
      <w:rPr>
        <w:rFonts w:ascii="Courier New" w:hAnsi="Courier New" w:cs="Courier New" w:hint="default"/>
      </w:rPr>
    </w:lvl>
    <w:lvl w:ilvl="5" w:tplc="04D8211A" w:tentative="1">
      <w:start w:val="1"/>
      <w:numFmt w:val="bullet"/>
      <w:lvlText w:val=""/>
      <w:lvlJc w:val="left"/>
      <w:pPr>
        <w:ind w:left="4320" w:hanging="360"/>
      </w:pPr>
      <w:rPr>
        <w:rFonts w:ascii="Wingdings" w:hAnsi="Wingdings" w:hint="default"/>
      </w:rPr>
    </w:lvl>
    <w:lvl w:ilvl="6" w:tplc="2DEE905C" w:tentative="1">
      <w:start w:val="1"/>
      <w:numFmt w:val="bullet"/>
      <w:lvlText w:val=""/>
      <w:lvlJc w:val="left"/>
      <w:pPr>
        <w:ind w:left="5040" w:hanging="360"/>
      </w:pPr>
      <w:rPr>
        <w:rFonts w:ascii="Symbol" w:hAnsi="Symbol" w:hint="default"/>
      </w:rPr>
    </w:lvl>
    <w:lvl w:ilvl="7" w:tplc="BED464EC" w:tentative="1">
      <w:start w:val="1"/>
      <w:numFmt w:val="bullet"/>
      <w:lvlText w:val="o"/>
      <w:lvlJc w:val="left"/>
      <w:pPr>
        <w:ind w:left="5760" w:hanging="360"/>
      </w:pPr>
      <w:rPr>
        <w:rFonts w:ascii="Courier New" w:hAnsi="Courier New" w:cs="Courier New" w:hint="default"/>
      </w:rPr>
    </w:lvl>
    <w:lvl w:ilvl="8" w:tplc="2068923E" w:tentative="1">
      <w:start w:val="1"/>
      <w:numFmt w:val="bullet"/>
      <w:lvlText w:val=""/>
      <w:lvlJc w:val="left"/>
      <w:pPr>
        <w:ind w:left="6480" w:hanging="360"/>
      </w:pPr>
      <w:rPr>
        <w:rFonts w:ascii="Wingdings" w:hAnsi="Wingdings" w:hint="default"/>
      </w:rPr>
    </w:lvl>
  </w:abstractNum>
  <w:abstractNum w:abstractNumId="11" w15:restartNumberingAfterBreak="0">
    <w:nsid w:val="294F7BE1"/>
    <w:multiLevelType w:val="hybridMultilevel"/>
    <w:tmpl w:val="9142244C"/>
    <w:lvl w:ilvl="0" w:tplc="DF066AD0">
      <w:start w:val="1"/>
      <w:numFmt w:val="bullet"/>
      <w:lvlText w:val=""/>
      <w:lvlJc w:val="left"/>
      <w:pPr>
        <w:tabs>
          <w:tab w:val="num" w:pos="720"/>
        </w:tabs>
        <w:ind w:left="720" w:hanging="360"/>
      </w:pPr>
      <w:rPr>
        <w:rFonts w:ascii="Symbol" w:hAnsi="Symbol" w:hint="default"/>
      </w:rPr>
    </w:lvl>
    <w:lvl w:ilvl="1" w:tplc="0F3CF08E" w:tentative="1">
      <w:start w:val="1"/>
      <w:numFmt w:val="bullet"/>
      <w:lvlText w:val="o"/>
      <w:lvlJc w:val="left"/>
      <w:pPr>
        <w:ind w:left="1440" w:hanging="360"/>
      </w:pPr>
      <w:rPr>
        <w:rFonts w:ascii="Courier New" w:hAnsi="Courier New" w:cs="Courier New" w:hint="default"/>
      </w:rPr>
    </w:lvl>
    <w:lvl w:ilvl="2" w:tplc="3A12528E" w:tentative="1">
      <w:start w:val="1"/>
      <w:numFmt w:val="bullet"/>
      <w:lvlText w:val=""/>
      <w:lvlJc w:val="left"/>
      <w:pPr>
        <w:ind w:left="2160" w:hanging="360"/>
      </w:pPr>
      <w:rPr>
        <w:rFonts w:ascii="Wingdings" w:hAnsi="Wingdings" w:hint="default"/>
      </w:rPr>
    </w:lvl>
    <w:lvl w:ilvl="3" w:tplc="7F5A0E36" w:tentative="1">
      <w:start w:val="1"/>
      <w:numFmt w:val="bullet"/>
      <w:lvlText w:val=""/>
      <w:lvlJc w:val="left"/>
      <w:pPr>
        <w:ind w:left="2880" w:hanging="360"/>
      </w:pPr>
      <w:rPr>
        <w:rFonts w:ascii="Symbol" w:hAnsi="Symbol" w:hint="default"/>
      </w:rPr>
    </w:lvl>
    <w:lvl w:ilvl="4" w:tplc="7710FE74" w:tentative="1">
      <w:start w:val="1"/>
      <w:numFmt w:val="bullet"/>
      <w:lvlText w:val="o"/>
      <w:lvlJc w:val="left"/>
      <w:pPr>
        <w:ind w:left="3600" w:hanging="360"/>
      </w:pPr>
      <w:rPr>
        <w:rFonts w:ascii="Courier New" w:hAnsi="Courier New" w:cs="Courier New" w:hint="default"/>
      </w:rPr>
    </w:lvl>
    <w:lvl w:ilvl="5" w:tplc="53EACA6C" w:tentative="1">
      <w:start w:val="1"/>
      <w:numFmt w:val="bullet"/>
      <w:lvlText w:val=""/>
      <w:lvlJc w:val="left"/>
      <w:pPr>
        <w:ind w:left="4320" w:hanging="360"/>
      </w:pPr>
      <w:rPr>
        <w:rFonts w:ascii="Wingdings" w:hAnsi="Wingdings" w:hint="default"/>
      </w:rPr>
    </w:lvl>
    <w:lvl w:ilvl="6" w:tplc="4B4E87E4" w:tentative="1">
      <w:start w:val="1"/>
      <w:numFmt w:val="bullet"/>
      <w:lvlText w:val=""/>
      <w:lvlJc w:val="left"/>
      <w:pPr>
        <w:ind w:left="5040" w:hanging="360"/>
      </w:pPr>
      <w:rPr>
        <w:rFonts w:ascii="Symbol" w:hAnsi="Symbol" w:hint="default"/>
      </w:rPr>
    </w:lvl>
    <w:lvl w:ilvl="7" w:tplc="DFC66C58" w:tentative="1">
      <w:start w:val="1"/>
      <w:numFmt w:val="bullet"/>
      <w:lvlText w:val="o"/>
      <w:lvlJc w:val="left"/>
      <w:pPr>
        <w:ind w:left="5760" w:hanging="360"/>
      </w:pPr>
      <w:rPr>
        <w:rFonts w:ascii="Courier New" w:hAnsi="Courier New" w:cs="Courier New" w:hint="default"/>
      </w:rPr>
    </w:lvl>
    <w:lvl w:ilvl="8" w:tplc="E5FC91F0" w:tentative="1">
      <w:start w:val="1"/>
      <w:numFmt w:val="bullet"/>
      <w:lvlText w:val=""/>
      <w:lvlJc w:val="left"/>
      <w:pPr>
        <w:ind w:left="6480" w:hanging="360"/>
      </w:pPr>
      <w:rPr>
        <w:rFonts w:ascii="Wingdings" w:hAnsi="Wingdings" w:hint="default"/>
      </w:rPr>
    </w:lvl>
  </w:abstractNum>
  <w:abstractNum w:abstractNumId="12" w15:restartNumberingAfterBreak="0">
    <w:nsid w:val="2FD95DDD"/>
    <w:multiLevelType w:val="hybridMultilevel"/>
    <w:tmpl w:val="757EC4DC"/>
    <w:lvl w:ilvl="0" w:tplc="639A7CDA">
      <w:start w:val="1"/>
      <w:numFmt w:val="bullet"/>
      <w:lvlText w:val=""/>
      <w:lvlJc w:val="left"/>
      <w:pPr>
        <w:tabs>
          <w:tab w:val="num" w:pos="720"/>
        </w:tabs>
        <w:ind w:left="720" w:hanging="360"/>
      </w:pPr>
      <w:rPr>
        <w:rFonts w:ascii="Symbol" w:hAnsi="Symbol" w:hint="default"/>
      </w:rPr>
    </w:lvl>
    <w:lvl w:ilvl="1" w:tplc="5C242D8E" w:tentative="1">
      <w:start w:val="1"/>
      <w:numFmt w:val="bullet"/>
      <w:lvlText w:val="o"/>
      <w:lvlJc w:val="left"/>
      <w:pPr>
        <w:ind w:left="1440" w:hanging="360"/>
      </w:pPr>
      <w:rPr>
        <w:rFonts w:ascii="Courier New" w:hAnsi="Courier New" w:cs="Courier New" w:hint="default"/>
      </w:rPr>
    </w:lvl>
    <w:lvl w:ilvl="2" w:tplc="EFD8E100" w:tentative="1">
      <w:start w:val="1"/>
      <w:numFmt w:val="bullet"/>
      <w:lvlText w:val=""/>
      <w:lvlJc w:val="left"/>
      <w:pPr>
        <w:ind w:left="2160" w:hanging="360"/>
      </w:pPr>
      <w:rPr>
        <w:rFonts w:ascii="Wingdings" w:hAnsi="Wingdings" w:hint="default"/>
      </w:rPr>
    </w:lvl>
    <w:lvl w:ilvl="3" w:tplc="3A2AA614" w:tentative="1">
      <w:start w:val="1"/>
      <w:numFmt w:val="bullet"/>
      <w:lvlText w:val=""/>
      <w:lvlJc w:val="left"/>
      <w:pPr>
        <w:ind w:left="2880" w:hanging="360"/>
      </w:pPr>
      <w:rPr>
        <w:rFonts w:ascii="Symbol" w:hAnsi="Symbol" w:hint="default"/>
      </w:rPr>
    </w:lvl>
    <w:lvl w:ilvl="4" w:tplc="D30AC334" w:tentative="1">
      <w:start w:val="1"/>
      <w:numFmt w:val="bullet"/>
      <w:lvlText w:val="o"/>
      <w:lvlJc w:val="left"/>
      <w:pPr>
        <w:ind w:left="3600" w:hanging="360"/>
      </w:pPr>
      <w:rPr>
        <w:rFonts w:ascii="Courier New" w:hAnsi="Courier New" w:cs="Courier New" w:hint="default"/>
      </w:rPr>
    </w:lvl>
    <w:lvl w:ilvl="5" w:tplc="368AD530" w:tentative="1">
      <w:start w:val="1"/>
      <w:numFmt w:val="bullet"/>
      <w:lvlText w:val=""/>
      <w:lvlJc w:val="left"/>
      <w:pPr>
        <w:ind w:left="4320" w:hanging="360"/>
      </w:pPr>
      <w:rPr>
        <w:rFonts w:ascii="Wingdings" w:hAnsi="Wingdings" w:hint="default"/>
      </w:rPr>
    </w:lvl>
    <w:lvl w:ilvl="6" w:tplc="1EF4D6FA" w:tentative="1">
      <w:start w:val="1"/>
      <w:numFmt w:val="bullet"/>
      <w:lvlText w:val=""/>
      <w:lvlJc w:val="left"/>
      <w:pPr>
        <w:ind w:left="5040" w:hanging="360"/>
      </w:pPr>
      <w:rPr>
        <w:rFonts w:ascii="Symbol" w:hAnsi="Symbol" w:hint="default"/>
      </w:rPr>
    </w:lvl>
    <w:lvl w:ilvl="7" w:tplc="E2185828" w:tentative="1">
      <w:start w:val="1"/>
      <w:numFmt w:val="bullet"/>
      <w:lvlText w:val="o"/>
      <w:lvlJc w:val="left"/>
      <w:pPr>
        <w:ind w:left="5760" w:hanging="360"/>
      </w:pPr>
      <w:rPr>
        <w:rFonts w:ascii="Courier New" w:hAnsi="Courier New" w:cs="Courier New" w:hint="default"/>
      </w:rPr>
    </w:lvl>
    <w:lvl w:ilvl="8" w:tplc="5E8CBD10" w:tentative="1">
      <w:start w:val="1"/>
      <w:numFmt w:val="bullet"/>
      <w:lvlText w:val=""/>
      <w:lvlJc w:val="left"/>
      <w:pPr>
        <w:ind w:left="6480" w:hanging="360"/>
      </w:pPr>
      <w:rPr>
        <w:rFonts w:ascii="Wingdings" w:hAnsi="Wingdings" w:hint="default"/>
      </w:rPr>
    </w:lvl>
  </w:abstractNum>
  <w:abstractNum w:abstractNumId="13" w15:restartNumberingAfterBreak="0">
    <w:nsid w:val="30DC11FD"/>
    <w:multiLevelType w:val="hybridMultilevel"/>
    <w:tmpl w:val="7ED09396"/>
    <w:lvl w:ilvl="0" w:tplc="4CB055A4">
      <w:start w:val="1"/>
      <w:numFmt w:val="bullet"/>
      <w:lvlText w:val=""/>
      <w:lvlJc w:val="left"/>
      <w:pPr>
        <w:tabs>
          <w:tab w:val="num" w:pos="720"/>
        </w:tabs>
        <w:ind w:left="720" w:hanging="360"/>
      </w:pPr>
      <w:rPr>
        <w:rFonts w:ascii="Symbol" w:hAnsi="Symbol" w:hint="default"/>
      </w:rPr>
    </w:lvl>
    <w:lvl w:ilvl="1" w:tplc="EFCAB3F0" w:tentative="1">
      <w:start w:val="1"/>
      <w:numFmt w:val="bullet"/>
      <w:lvlText w:val="o"/>
      <w:lvlJc w:val="left"/>
      <w:pPr>
        <w:ind w:left="1440" w:hanging="360"/>
      </w:pPr>
      <w:rPr>
        <w:rFonts w:ascii="Courier New" w:hAnsi="Courier New" w:cs="Courier New" w:hint="default"/>
      </w:rPr>
    </w:lvl>
    <w:lvl w:ilvl="2" w:tplc="7B54AAC2" w:tentative="1">
      <w:start w:val="1"/>
      <w:numFmt w:val="bullet"/>
      <w:lvlText w:val=""/>
      <w:lvlJc w:val="left"/>
      <w:pPr>
        <w:ind w:left="2160" w:hanging="360"/>
      </w:pPr>
      <w:rPr>
        <w:rFonts w:ascii="Wingdings" w:hAnsi="Wingdings" w:hint="default"/>
      </w:rPr>
    </w:lvl>
    <w:lvl w:ilvl="3" w:tplc="838C305C" w:tentative="1">
      <w:start w:val="1"/>
      <w:numFmt w:val="bullet"/>
      <w:lvlText w:val=""/>
      <w:lvlJc w:val="left"/>
      <w:pPr>
        <w:ind w:left="2880" w:hanging="360"/>
      </w:pPr>
      <w:rPr>
        <w:rFonts w:ascii="Symbol" w:hAnsi="Symbol" w:hint="default"/>
      </w:rPr>
    </w:lvl>
    <w:lvl w:ilvl="4" w:tplc="7F16D7E6" w:tentative="1">
      <w:start w:val="1"/>
      <w:numFmt w:val="bullet"/>
      <w:lvlText w:val="o"/>
      <w:lvlJc w:val="left"/>
      <w:pPr>
        <w:ind w:left="3600" w:hanging="360"/>
      </w:pPr>
      <w:rPr>
        <w:rFonts w:ascii="Courier New" w:hAnsi="Courier New" w:cs="Courier New" w:hint="default"/>
      </w:rPr>
    </w:lvl>
    <w:lvl w:ilvl="5" w:tplc="2B68AD88" w:tentative="1">
      <w:start w:val="1"/>
      <w:numFmt w:val="bullet"/>
      <w:lvlText w:val=""/>
      <w:lvlJc w:val="left"/>
      <w:pPr>
        <w:ind w:left="4320" w:hanging="360"/>
      </w:pPr>
      <w:rPr>
        <w:rFonts w:ascii="Wingdings" w:hAnsi="Wingdings" w:hint="default"/>
      </w:rPr>
    </w:lvl>
    <w:lvl w:ilvl="6" w:tplc="D2EE854A" w:tentative="1">
      <w:start w:val="1"/>
      <w:numFmt w:val="bullet"/>
      <w:lvlText w:val=""/>
      <w:lvlJc w:val="left"/>
      <w:pPr>
        <w:ind w:left="5040" w:hanging="360"/>
      </w:pPr>
      <w:rPr>
        <w:rFonts w:ascii="Symbol" w:hAnsi="Symbol" w:hint="default"/>
      </w:rPr>
    </w:lvl>
    <w:lvl w:ilvl="7" w:tplc="0628788E" w:tentative="1">
      <w:start w:val="1"/>
      <w:numFmt w:val="bullet"/>
      <w:lvlText w:val="o"/>
      <w:lvlJc w:val="left"/>
      <w:pPr>
        <w:ind w:left="5760" w:hanging="360"/>
      </w:pPr>
      <w:rPr>
        <w:rFonts w:ascii="Courier New" w:hAnsi="Courier New" w:cs="Courier New" w:hint="default"/>
      </w:rPr>
    </w:lvl>
    <w:lvl w:ilvl="8" w:tplc="7B305E64" w:tentative="1">
      <w:start w:val="1"/>
      <w:numFmt w:val="bullet"/>
      <w:lvlText w:val=""/>
      <w:lvlJc w:val="left"/>
      <w:pPr>
        <w:ind w:left="6480" w:hanging="360"/>
      </w:pPr>
      <w:rPr>
        <w:rFonts w:ascii="Wingdings" w:hAnsi="Wingdings" w:hint="default"/>
      </w:rPr>
    </w:lvl>
  </w:abstractNum>
  <w:abstractNum w:abstractNumId="14" w15:restartNumberingAfterBreak="0">
    <w:nsid w:val="37A62870"/>
    <w:multiLevelType w:val="hybridMultilevel"/>
    <w:tmpl w:val="2000FC1A"/>
    <w:lvl w:ilvl="0" w:tplc="13D0968C">
      <w:start w:val="1"/>
      <w:numFmt w:val="bullet"/>
      <w:lvlText w:val=""/>
      <w:lvlJc w:val="left"/>
      <w:pPr>
        <w:tabs>
          <w:tab w:val="num" w:pos="720"/>
        </w:tabs>
        <w:ind w:left="720" w:hanging="360"/>
      </w:pPr>
      <w:rPr>
        <w:rFonts w:ascii="Symbol" w:hAnsi="Symbol" w:hint="default"/>
      </w:rPr>
    </w:lvl>
    <w:lvl w:ilvl="1" w:tplc="026C6560" w:tentative="1">
      <w:start w:val="1"/>
      <w:numFmt w:val="bullet"/>
      <w:lvlText w:val="o"/>
      <w:lvlJc w:val="left"/>
      <w:pPr>
        <w:ind w:left="1440" w:hanging="360"/>
      </w:pPr>
      <w:rPr>
        <w:rFonts w:ascii="Courier New" w:hAnsi="Courier New" w:cs="Courier New" w:hint="default"/>
      </w:rPr>
    </w:lvl>
    <w:lvl w:ilvl="2" w:tplc="951A7612" w:tentative="1">
      <w:start w:val="1"/>
      <w:numFmt w:val="bullet"/>
      <w:lvlText w:val=""/>
      <w:lvlJc w:val="left"/>
      <w:pPr>
        <w:ind w:left="2160" w:hanging="360"/>
      </w:pPr>
      <w:rPr>
        <w:rFonts w:ascii="Wingdings" w:hAnsi="Wingdings" w:hint="default"/>
      </w:rPr>
    </w:lvl>
    <w:lvl w:ilvl="3" w:tplc="FBC8C56A" w:tentative="1">
      <w:start w:val="1"/>
      <w:numFmt w:val="bullet"/>
      <w:lvlText w:val=""/>
      <w:lvlJc w:val="left"/>
      <w:pPr>
        <w:ind w:left="2880" w:hanging="360"/>
      </w:pPr>
      <w:rPr>
        <w:rFonts w:ascii="Symbol" w:hAnsi="Symbol" w:hint="default"/>
      </w:rPr>
    </w:lvl>
    <w:lvl w:ilvl="4" w:tplc="F1667EA2" w:tentative="1">
      <w:start w:val="1"/>
      <w:numFmt w:val="bullet"/>
      <w:lvlText w:val="o"/>
      <w:lvlJc w:val="left"/>
      <w:pPr>
        <w:ind w:left="3600" w:hanging="360"/>
      </w:pPr>
      <w:rPr>
        <w:rFonts w:ascii="Courier New" w:hAnsi="Courier New" w:cs="Courier New" w:hint="default"/>
      </w:rPr>
    </w:lvl>
    <w:lvl w:ilvl="5" w:tplc="ABCA03A4" w:tentative="1">
      <w:start w:val="1"/>
      <w:numFmt w:val="bullet"/>
      <w:lvlText w:val=""/>
      <w:lvlJc w:val="left"/>
      <w:pPr>
        <w:ind w:left="4320" w:hanging="360"/>
      </w:pPr>
      <w:rPr>
        <w:rFonts w:ascii="Wingdings" w:hAnsi="Wingdings" w:hint="default"/>
      </w:rPr>
    </w:lvl>
    <w:lvl w:ilvl="6" w:tplc="E996AD16" w:tentative="1">
      <w:start w:val="1"/>
      <w:numFmt w:val="bullet"/>
      <w:lvlText w:val=""/>
      <w:lvlJc w:val="left"/>
      <w:pPr>
        <w:ind w:left="5040" w:hanging="360"/>
      </w:pPr>
      <w:rPr>
        <w:rFonts w:ascii="Symbol" w:hAnsi="Symbol" w:hint="default"/>
      </w:rPr>
    </w:lvl>
    <w:lvl w:ilvl="7" w:tplc="9564BA9C" w:tentative="1">
      <w:start w:val="1"/>
      <w:numFmt w:val="bullet"/>
      <w:lvlText w:val="o"/>
      <w:lvlJc w:val="left"/>
      <w:pPr>
        <w:ind w:left="5760" w:hanging="360"/>
      </w:pPr>
      <w:rPr>
        <w:rFonts w:ascii="Courier New" w:hAnsi="Courier New" w:cs="Courier New" w:hint="default"/>
      </w:rPr>
    </w:lvl>
    <w:lvl w:ilvl="8" w:tplc="6EF291B4" w:tentative="1">
      <w:start w:val="1"/>
      <w:numFmt w:val="bullet"/>
      <w:lvlText w:val=""/>
      <w:lvlJc w:val="left"/>
      <w:pPr>
        <w:ind w:left="6480" w:hanging="360"/>
      </w:pPr>
      <w:rPr>
        <w:rFonts w:ascii="Wingdings" w:hAnsi="Wingdings" w:hint="default"/>
      </w:rPr>
    </w:lvl>
  </w:abstractNum>
  <w:abstractNum w:abstractNumId="15" w15:restartNumberingAfterBreak="0">
    <w:nsid w:val="3AF6275B"/>
    <w:multiLevelType w:val="hybridMultilevel"/>
    <w:tmpl w:val="26A29AC6"/>
    <w:lvl w:ilvl="0" w:tplc="714AB888">
      <w:start w:val="1"/>
      <w:numFmt w:val="bullet"/>
      <w:lvlText w:val=""/>
      <w:lvlJc w:val="left"/>
      <w:pPr>
        <w:tabs>
          <w:tab w:val="num" w:pos="720"/>
        </w:tabs>
        <w:ind w:left="720" w:hanging="360"/>
      </w:pPr>
      <w:rPr>
        <w:rFonts w:ascii="Symbol" w:hAnsi="Symbol" w:hint="default"/>
      </w:rPr>
    </w:lvl>
    <w:lvl w:ilvl="1" w:tplc="D5C69E78" w:tentative="1">
      <w:start w:val="1"/>
      <w:numFmt w:val="bullet"/>
      <w:lvlText w:val="o"/>
      <w:lvlJc w:val="left"/>
      <w:pPr>
        <w:ind w:left="1440" w:hanging="360"/>
      </w:pPr>
      <w:rPr>
        <w:rFonts w:ascii="Courier New" w:hAnsi="Courier New" w:cs="Courier New" w:hint="default"/>
      </w:rPr>
    </w:lvl>
    <w:lvl w:ilvl="2" w:tplc="F9ACBD28" w:tentative="1">
      <w:start w:val="1"/>
      <w:numFmt w:val="bullet"/>
      <w:lvlText w:val=""/>
      <w:lvlJc w:val="left"/>
      <w:pPr>
        <w:ind w:left="2160" w:hanging="360"/>
      </w:pPr>
      <w:rPr>
        <w:rFonts w:ascii="Wingdings" w:hAnsi="Wingdings" w:hint="default"/>
      </w:rPr>
    </w:lvl>
    <w:lvl w:ilvl="3" w:tplc="60787102" w:tentative="1">
      <w:start w:val="1"/>
      <w:numFmt w:val="bullet"/>
      <w:lvlText w:val=""/>
      <w:lvlJc w:val="left"/>
      <w:pPr>
        <w:ind w:left="2880" w:hanging="360"/>
      </w:pPr>
      <w:rPr>
        <w:rFonts w:ascii="Symbol" w:hAnsi="Symbol" w:hint="default"/>
      </w:rPr>
    </w:lvl>
    <w:lvl w:ilvl="4" w:tplc="EDD0C5E6" w:tentative="1">
      <w:start w:val="1"/>
      <w:numFmt w:val="bullet"/>
      <w:lvlText w:val="o"/>
      <w:lvlJc w:val="left"/>
      <w:pPr>
        <w:ind w:left="3600" w:hanging="360"/>
      </w:pPr>
      <w:rPr>
        <w:rFonts w:ascii="Courier New" w:hAnsi="Courier New" w:cs="Courier New" w:hint="default"/>
      </w:rPr>
    </w:lvl>
    <w:lvl w:ilvl="5" w:tplc="87485972" w:tentative="1">
      <w:start w:val="1"/>
      <w:numFmt w:val="bullet"/>
      <w:lvlText w:val=""/>
      <w:lvlJc w:val="left"/>
      <w:pPr>
        <w:ind w:left="4320" w:hanging="360"/>
      </w:pPr>
      <w:rPr>
        <w:rFonts w:ascii="Wingdings" w:hAnsi="Wingdings" w:hint="default"/>
      </w:rPr>
    </w:lvl>
    <w:lvl w:ilvl="6" w:tplc="C6FC3CE6" w:tentative="1">
      <w:start w:val="1"/>
      <w:numFmt w:val="bullet"/>
      <w:lvlText w:val=""/>
      <w:lvlJc w:val="left"/>
      <w:pPr>
        <w:ind w:left="5040" w:hanging="360"/>
      </w:pPr>
      <w:rPr>
        <w:rFonts w:ascii="Symbol" w:hAnsi="Symbol" w:hint="default"/>
      </w:rPr>
    </w:lvl>
    <w:lvl w:ilvl="7" w:tplc="D16CC1C4" w:tentative="1">
      <w:start w:val="1"/>
      <w:numFmt w:val="bullet"/>
      <w:lvlText w:val="o"/>
      <w:lvlJc w:val="left"/>
      <w:pPr>
        <w:ind w:left="5760" w:hanging="360"/>
      </w:pPr>
      <w:rPr>
        <w:rFonts w:ascii="Courier New" w:hAnsi="Courier New" w:cs="Courier New" w:hint="default"/>
      </w:rPr>
    </w:lvl>
    <w:lvl w:ilvl="8" w:tplc="141A6C54" w:tentative="1">
      <w:start w:val="1"/>
      <w:numFmt w:val="bullet"/>
      <w:lvlText w:val=""/>
      <w:lvlJc w:val="left"/>
      <w:pPr>
        <w:ind w:left="6480" w:hanging="360"/>
      </w:pPr>
      <w:rPr>
        <w:rFonts w:ascii="Wingdings" w:hAnsi="Wingdings" w:hint="default"/>
      </w:rPr>
    </w:lvl>
  </w:abstractNum>
  <w:abstractNum w:abstractNumId="16" w15:restartNumberingAfterBreak="0">
    <w:nsid w:val="3BD63CCE"/>
    <w:multiLevelType w:val="hybridMultilevel"/>
    <w:tmpl w:val="FB4EAC5E"/>
    <w:lvl w:ilvl="0" w:tplc="A8B6D4E0">
      <w:start w:val="1"/>
      <w:numFmt w:val="bullet"/>
      <w:lvlText w:val=""/>
      <w:lvlJc w:val="left"/>
      <w:pPr>
        <w:tabs>
          <w:tab w:val="num" w:pos="720"/>
        </w:tabs>
        <w:ind w:left="720" w:hanging="360"/>
      </w:pPr>
      <w:rPr>
        <w:rFonts w:ascii="Symbol" w:hAnsi="Symbol" w:hint="default"/>
      </w:rPr>
    </w:lvl>
    <w:lvl w:ilvl="1" w:tplc="117C379A" w:tentative="1">
      <w:start w:val="1"/>
      <w:numFmt w:val="bullet"/>
      <w:lvlText w:val="o"/>
      <w:lvlJc w:val="left"/>
      <w:pPr>
        <w:ind w:left="1440" w:hanging="360"/>
      </w:pPr>
      <w:rPr>
        <w:rFonts w:ascii="Courier New" w:hAnsi="Courier New" w:cs="Courier New" w:hint="default"/>
      </w:rPr>
    </w:lvl>
    <w:lvl w:ilvl="2" w:tplc="9E86EF60" w:tentative="1">
      <w:start w:val="1"/>
      <w:numFmt w:val="bullet"/>
      <w:lvlText w:val=""/>
      <w:lvlJc w:val="left"/>
      <w:pPr>
        <w:ind w:left="2160" w:hanging="360"/>
      </w:pPr>
      <w:rPr>
        <w:rFonts w:ascii="Wingdings" w:hAnsi="Wingdings" w:hint="default"/>
      </w:rPr>
    </w:lvl>
    <w:lvl w:ilvl="3" w:tplc="F2A2D30E" w:tentative="1">
      <w:start w:val="1"/>
      <w:numFmt w:val="bullet"/>
      <w:lvlText w:val=""/>
      <w:lvlJc w:val="left"/>
      <w:pPr>
        <w:ind w:left="2880" w:hanging="360"/>
      </w:pPr>
      <w:rPr>
        <w:rFonts w:ascii="Symbol" w:hAnsi="Symbol" w:hint="default"/>
      </w:rPr>
    </w:lvl>
    <w:lvl w:ilvl="4" w:tplc="46D61208" w:tentative="1">
      <w:start w:val="1"/>
      <w:numFmt w:val="bullet"/>
      <w:lvlText w:val="o"/>
      <w:lvlJc w:val="left"/>
      <w:pPr>
        <w:ind w:left="3600" w:hanging="360"/>
      </w:pPr>
      <w:rPr>
        <w:rFonts w:ascii="Courier New" w:hAnsi="Courier New" w:cs="Courier New" w:hint="default"/>
      </w:rPr>
    </w:lvl>
    <w:lvl w:ilvl="5" w:tplc="20388552" w:tentative="1">
      <w:start w:val="1"/>
      <w:numFmt w:val="bullet"/>
      <w:lvlText w:val=""/>
      <w:lvlJc w:val="left"/>
      <w:pPr>
        <w:ind w:left="4320" w:hanging="360"/>
      </w:pPr>
      <w:rPr>
        <w:rFonts w:ascii="Wingdings" w:hAnsi="Wingdings" w:hint="default"/>
      </w:rPr>
    </w:lvl>
    <w:lvl w:ilvl="6" w:tplc="119CCAE4" w:tentative="1">
      <w:start w:val="1"/>
      <w:numFmt w:val="bullet"/>
      <w:lvlText w:val=""/>
      <w:lvlJc w:val="left"/>
      <w:pPr>
        <w:ind w:left="5040" w:hanging="360"/>
      </w:pPr>
      <w:rPr>
        <w:rFonts w:ascii="Symbol" w:hAnsi="Symbol" w:hint="default"/>
      </w:rPr>
    </w:lvl>
    <w:lvl w:ilvl="7" w:tplc="273C8CE6" w:tentative="1">
      <w:start w:val="1"/>
      <w:numFmt w:val="bullet"/>
      <w:lvlText w:val="o"/>
      <w:lvlJc w:val="left"/>
      <w:pPr>
        <w:ind w:left="5760" w:hanging="360"/>
      </w:pPr>
      <w:rPr>
        <w:rFonts w:ascii="Courier New" w:hAnsi="Courier New" w:cs="Courier New" w:hint="default"/>
      </w:rPr>
    </w:lvl>
    <w:lvl w:ilvl="8" w:tplc="EB6634BE" w:tentative="1">
      <w:start w:val="1"/>
      <w:numFmt w:val="bullet"/>
      <w:lvlText w:val=""/>
      <w:lvlJc w:val="left"/>
      <w:pPr>
        <w:ind w:left="6480" w:hanging="360"/>
      </w:pPr>
      <w:rPr>
        <w:rFonts w:ascii="Wingdings" w:hAnsi="Wingdings" w:hint="default"/>
      </w:rPr>
    </w:lvl>
  </w:abstractNum>
  <w:abstractNum w:abstractNumId="17" w15:restartNumberingAfterBreak="0">
    <w:nsid w:val="3CF955D0"/>
    <w:multiLevelType w:val="hybridMultilevel"/>
    <w:tmpl w:val="42087748"/>
    <w:lvl w:ilvl="0" w:tplc="1D3496BC">
      <w:start w:val="1"/>
      <w:numFmt w:val="lowerLetter"/>
      <w:lvlText w:val="(%1)"/>
      <w:lvlJc w:val="left"/>
      <w:pPr>
        <w:ind w:left="720" w:hanging="360"/>
      </w:pPr>
      <w:rPr>
        <w:rFonts w:hint="default"/>
      </w:rPr>
    </w:lvl>
    <w:lvl w:ilvl="1" w:tplc="1F66DCCA" w:tentative="1">
      <w:start w:val="1"/>
      <w:numFmt w:val="lowerLetter"/>
      <w:lvlText w:val="%2."/>
      <w:lvlJc w:val="left"/>
      <w:pPr>
        <w:ind w:left="1440" w:hanging="360"/>
      </w:pPr>
    </w:lvl>
    <w:lvl w:ilvl="2" w:tplc="D7AC716C" w:tentative="1">
      <w:start w:val="1"/>
      <w:numFmt w:val="lowerRoman"/>
      <w:lvlText w:val="%3."/>
      <w:lvlJc w:val="right"/>
      <w:pPr>
        <w:ind w:left="2160" w:hanging="180"/>
      </w:pPr>
    </w:lvl>
    <w:lvl w:ilvl="3" w:tplc="B9464C0C" w:tentative="1">
      <w:start w:val="1"/>
      <w:numFmt w:val="decimal"/>
      <w:lvlText w:val="%4."/>
      <w:lvlJc w:val="left"/>
      <w:pPr>
        <w:ind w:left="2880" w:hanging="360"/>
      </w:pPr>
    </w:lvl>
    <w:lvl w:ilvl="4" w:tplc="B84A6C36" w:tentative="1">
      <w:start w:val="1"/>
      <w:numFmt w:val="lowerLetter"/>
      <w:lvlText w:val="%5."/>
      <w:lvlJc w:val="left"/>
      <w:pPr>
        <w:ind w:left="3600" w:hanging="360"/>
      </w:pPr>
    </w:lvl>
    <w:lvl w:ilvl="5" w:tplc="B9488364" w:tentative="1">
      <w:start w:val="1"/>
      <w:numFmt w:val="lowerRoman"/>
      <w:lvlText w:val="%6."/>
      <w:lvlJc w:val="right"/>
      <w:pPr>
        <w:ind w:left="4320" w:hanging="180"/>
      </w:pPr>
    </w:lvl>
    <w:lvl w:ilvl="6" w:tplc="3C2CBEB6" w:tentative="1">
      <w:start w:val="1"/>
      <w:numFmt w:val="decimal"/>
      <w:lvlText w:val="%7."/>
      <w:lvlJc w:val="left"/>
      <w:pPr>
        <w:ind w:left="5040" w:hanging="360"/>
      </w:pPr>
    </w:lvl>
    <w:lvl w:ilvl="7" w:tplc="E97272E6" w:tentative="1">
      <w:start w:val="1"/>
      <w:numFmt w:val="lowerLetter"/>
      <w:lvlText w:val="%8."/>
      <w:lvlJc w:val="left"/>
      <w:pPr>
        <w:ind w:left="5760" w:hanging="360"/>
      </w:pPr>
    </w:lvl>
    <w:lvl w:ilvl="8" w:tplc="6C5217CC" w:tentative="1">
      <w:start w:val="1"/>
      <w:numFmt w:val="lowerRoman"/>
      <w:lvlText w:val="%9."/>
      <w:lvlJc w:val="right"/>
      <w:pPr>
        <w:ind w:left="6480" w:hanging="180"/>
      </w:pPr>
    </w:lvl>
  </w:abstractNum>
  <w:abstractNum w:abstractNumId="18" w15:restartNumberingAfterBreak="0">
    <w:nsid w:val="4053012B"/>
    <w:multiLevelType w:val="hybridMultilevel"/>
    <w:tmpl w:val="F5FA442A"/>
    <w:lvl w:ilvl="0" w:tplc="B0BED8CC">
      <w:start w:val="1"/>
      <w:numFmt w:val="bullet"/>
      <w:lvlText w:val=""/>
      <w:lvlJc w:val="left"/>
      <w:pPr>
        <w:tabs>
          <w:tab w:val="num" w:pos="720"/>
        </w:tabs>
        <w:ind w:left="720" w:hanging="360"/>
      </w:pPr>
      <w:rPr>
        <w:rFonts w:ascii="Symbol" w:hAnsi="Symbol" w:hint="default"/>
      </w:rPr>
    </w:lvl>
    <w:lvl w:ilvl="1" w:tplc="8FBEFA70" w:tentative="1">
      <w:start w:val="1"/>
      <w:numFmt w:val="bullet"/>
      <w:lvlText w:val="o"/>
      <w:lvlJc w:val="left"/>
      <w:pPr>
        <w:ind w:left="1440" w:hanging="360"/>
      </w:pPr>
      <w:rPr>
        <w:rFonts w:ascii="Courier New" w:hAnsi="Courier New" w:cs="Courier New" w:hint="default"/>
      </w:rPr>
    </w:lvl>
    <w:lvl w:ilvl="2" w:tplc="56964ACC" w:tentative="1">
      <w:start w:val="1"/>
      <w:numFmt w:val="bullet"/>
      <w:lvlText w:val=""/>
      <w:lvlJc w:val="left"/>
      <w:pPr>
        <w:ind w:left="2160" w:hanging="360"/>
      </w:pPr>
      <w:rPr>
        <w:rFonts w:ascii="Wingdings" w:hAnsi="Wingdings" w:hint="default"/>
      </w:rPr>
    </w:lvl>
    <w:lvl w:ilvl="3" w:tplc="F84AE44C" w:tentative="1">
      <w:start w:val="1"/>
      <w:numFmt w:val="bullet"/>
      <w:lvlText w:val=""/>
      <w:lvlJc w:val="left"/>
      <w:pPr>
        <w:ind w:left="2880" w:hanging="360"/>
      </w:pPr>
      <w:rPr>
        <w:rFonts w:ascii="Symbol" w:hAnsi="Symbol" w:hint="default"/>
      </w:rPr>
    </w:lvl>
    <w:lvl w:ilvl="4" w:tplc="F6000574" w:tentative="1">
      <w:start w:val="1"/>
      <w:numFmt w:val="bullet"/>
      <w:lvlText w:val="o"/>
      <w:lvlJc w:val="left"/>
      <w:pPr>
        <w:ind w:left="3600" w:hanging="360"/>
      </w:pPr>
      <w:rPr>
        <w:rFonts w:ascii="Courier New" w:hAnsi="Courier New" w:cs="Courier New" w:hint="default"/>
      </w:rPr>
    </w:lvl>
    <w:lvl w:ilvl="5" w:tplc="822A21E2" w:tentative="1">
      <w:start w:val="1"/>
      <w:numFmt w:val="bullet"/>
      <w:lvlText w:val=""/>
      <w:lvlJc w:val="left"/>
      <w:pPr>
        <w:ind w:left="4320" w:hanging="360"/>
      </w:pPr>
      <w:rPr>
        <w:rFonts w:ascii="Wingdings" w:hAnsi="Wingdings" w:hint="default"/>
      </w:rPr>
    </w:lvl>
    <w:lvl w:ilvl="6" w:tplc="41A4C6B0" w:tentative="1">
      <w:start w:val="1"/>
      <w:numFmt w:val="bullet"/>
      <w:lvlText w:val=""/>
      <w:lvlJc w:val="left"/>
      <w:pPr>
        <w:ind w:left="5040" w:hanging="360"/>
      </w:pPr>
      <w:rPr>
        <w:rFonts w:ascii="Symbol" w:hAnsi="Symbol" w:hint="default"/>
      </w:rPr>
    </w:lvl>
    <w:lvl w:ilvl="7" w:tplc="C9A08516" w:tentative="1">
      <w:start w:val="1"/>
      <w:numFmt w:val="bullet"/>
      <w:lvlText w:val="o"/>
      <w:lvlJc w:val="left"/>
      <w:pPr>
        <w:ind w:left="5760" w:hanging="360"/>
      </w:pPr>
      <w:rPr>
        <w:rFonts w:ascii="Courier New" w:hAnsi="Courier New" w:cs="Courier New" w:hint="default"/>
      </w:rPr>
    </w:lvl>
    <w:lvl w:ilvl="8" w:tplc="0CB60D5A" w:tentative="1">
      <w:start w:val="1"/>
      <w:numFmt w:val="bullet"/>
      <w:lvlText w:val=""/>
      <w:lvlJc w:val="left"/>
      <w:pPr>
        <w:ind w:left="6480" w:hanging="360"/>
      </w:pPr>
      <w:rPr>
        <w:rFonts w:ascii="Wingdings" w:hAnsi="Wingdings" w:hint="default"/>
      </w:rPr>
    </w:lvl>
  </w:abstractNum>
  <w:abstractNum w:abstractNumId="19" w15:restartNumberingAfterBreak="0">
    <w:nsid w:val="41441669"/>
    <w:multiLevelType w:val="hybridMultilevel"/>
    <w:tmpl w:val="03341C58"/>
    <w:lvl w:ilvl="0" w:tplc="49CC9FDE">
      <w:start w:val="1"/>
      <w:numFmt w:val="bullet"/>
      <w:lvlText w:val=""/>
      <w:lvlJc w:val="left"/>
      <w:pPr>
        <w:tabs>
          <w:tab w:val="num" w:pos="720"/>
        </w:tabs>
        <w:ind w:left="720" w:hanging="360"/>
      </w:pPr>
      <w:rPr>
        <w:rFonts w:ascii="Symbol" w:hAnsi="Symbol" w:hint="default"/>
      </w:rPr>
    </w:lvl>
    <w:lvl w:ilvl="1" w:tplc="AE80D7AA" w:tentative="1">
      <w:start w:val="1"/>
      <w:numFmt w:val="bullet"/>
      <w:lvlText w:val="o"/>
      <w:lvlJc w:val="left"/>
      <w:pPr>
        <w:ind w:left="1440" w:hanging="360"/>
      </w:pPr>
      <w:rPr>
        <w:rFonts w:ascii="Courier New" w:hAnsi="Courier New" w:cs="Courier New" w:hint="default"/>
      </w:rPr>
    </w:lvl>
    <w:lvl w:ilvl="2" w:tplc="1B644826" w:tentative="1">
      <w:start w:val="1"/>
      <w:numFmt w:val="bullet"/>
      <w:lvlText w:val=""/>
      <w:lvlJc w:val="left"/>
      <w:pPr>
        <w:ind w:left="2160" w:hanging="360"/>
      </w:pPr>
      <w:rPr>
        <w:rFonts w:ascii="Wingdings" w:hAnsi="Wingdings" w:hint="default"/>
      </w:rPr>
    </w:lvl>
    <w:lvl w:ilvl="3" w:tplc="3D00A348" w:tentative="1">
      <w:start w:val="1"/>
      <w:numFmt w:val="bullet"/>
      <w:lvlText w:val=""/>
      <w:lvlJc w:val="left"/>
      <w:pPr>
        <w:ind w:left="2880" w:hanging="360"/>
      </w:pPr>
      <w:rPr>
        <w:rFonts w:ascii="Symbol" w:hAnsi="Symbol" w:hint="default"/>
      </w:rPr>
    </w:lvl>
    <w:lvl w:ilvl="4" w:tplc="97D8DD30" w:tentative="1">
      <w:start w:val="1"/>
      <w:numFmt w:val="bullet"/>
      <w:lvlText w:val="o"/>
      <w:lvlJc w:val="left"/>
      <w:pPr>
        <w:ind w:left="3600" w:hanging="360"/>
      </w:pPr>
      <w:rPr>
        <w:rFonts w:ascii="Courier New" w:hAnsi="Courier New" w:cs="Courier New" w:hint="default"/>
      </w:rPr>
    </w:lvl>
    <w:lvl w:ilvl="5" w:tplc="00762812" w:tentative="1">
      <w:start w:val="1"/>
      <w:numFmt w:val="bullet"/>
      <w:lvlText w:val=""/>
      <w:lvlJc w:val="left"/>
      <w:pPr>
        <w:ind w:left="4320" w:hanging="360"/>
      </w:pPr>
      <w:rPr>
        <w:rFonts w:ascii="Wingdings" w:hAnsi="Wingdings" w:hint="default"/>
      </w:rPr>
    </w:lvl>
    <w:lvl w:ilvl="6" w:tplc="87684C04" w:tentative="1">
      <w:start w:val="1"/>
      <w:numFmt w:val="bullet"/>
      <w:lvlText w:val=""/>
      <w:lvlJc w:val="left"/>
      <w:pPr>
        <w:ind w:left="5040" w:hanging="360"/>
      </w:pPr>
      <w:rPr>
        <w:rFonts w:ascii="Symbol" w:hAnsi="Symbol" w:hint="default"/>
      </w:rPr>
    </w:lvl>
    <w:lvl w:ilvl="7" w:tplc="C09A4DCC" w:tentative="1">
      <w:start w:val="1"/>
      <w:numFmt w:val="bullet"/>
      <w:lvlText w:val="o"/>
      <w:lvlJc w:val="left"/>
      <w:pPr>
        <w:ind w:left="5760" w:hanging="360"/>
      </w:pPr>
      <w:rPr>
        <w:rFonts w:ascii="Courier New" w:hAnsi="Courier New" w:cs="Courier New" w:hint="default"/>
      </w:rPr>
    </w:lvl>
    <w:lvl w:ilvl="8" w:tplc="19B810FE" w:tentative="1">
      <w:start w:val="1"/>
      <w:numFmt w:val="bullet"/>
      <w:lvlText w:val=""/>
      <w:lvlJc w:val="left"/>
      <w:pPr>
        <w:ind w:left="6480" w:hanging="360"/>
      </w:pPr>
      <w:rPr>
        <w:rFonts w:ascii="Wingdings" w:hAnsi="Wingdings" w:hint="default"/>
      </w:rPr>
    </w:lvl>
  </w:abstractNum>
  <w:abstractNum w:abstractNumId="20" w15:restartNumberingAfterBreak="0">
    <w:nsid w:val="4BE14A0F"/>
    <w:multiLevelType w:val="hybridMultilevel"/>
    <w:tmpl w:val="AC360320"/>
    <w:lvl w:ilvl="0" w:tplc="62F014D8">
      <w:start w:val="1"/>
      <w:numFmt w:val="bullet"/>
      <w:lvlText w:val=""/>
      <w:lvlJc w:val="left"/>
      <w:pPr>
        <w:tabs>
          <w:tab w:val="num" w:pos="720"/>
        </w:tabs>
        <w:ind w:left="720" w:hanging="360"/>
      </w:pPr>
      <w:rPr>
        <w:rFonts w:ascii="Symbol" w:hAnsi="Symbol" w:hint="default"/>
      </w:rPr>
    </w:lvl>
    <w:lvl w:ilvl="1" w:tplc="1C2AC170" w:tentative="1">
      <w:start w:val="1"/>
      <w:numFmt w:val="bullet"/>
      <w:lvlText w:val="o"/>
      <w:lvlJc w:val="left"/>
      <w:pPr>
        <w:ind w:left="1440" w:hanging="360"/>
      </w:pPr>
      <w:rPr>
        <w:rFonts w:ascii="Courier New" w:hAnsi="Courier New" w:cs="Courier New" w:hint="default"/>
      </w:rPr>
    </w:lvl>
    <w:lvl w:ilvl="2" w:tplc="7026D3E8" w:tentative="1">
      <w:start w:val="1"/>
      <w:numFmt w:val="bullet"/>
      <w:lvlText w:val=""/>
      <w:lvlJc w:val="left"/>
      <w:pPr>
        <w:ind w:left="2160" w:hanging="360"/>
      </w:pPr>
      <w:rPr>
        <w:rFonts w:ascii="Wingdings" w:hAnsi="Wingdings" w:hint="default"/>
      </w:rPr>
    </w:lvl>
    <w:lvl w:ilvl="3" w:tplc="EB768B1C" w:tentative="1">
      <w:start w:val="1"/>
      <w:numFmt w:val="bullet"/>
      <w:lvlText w:val=""/>
      <w:lvlJc w:val="left"/>
      <w:pPr>
        <w:ind w:left="2880" w:hanging="360"/>
      </w:pPr>
      <w:rPr>
        <w:rFonts w:ascii="Symbol" w:hAnsi="Symbol" w:hint="default"/>
      </w:rPr>
    </w:lvl>
    <w:lvl w:ilvl="4" w:tplc="2A649FBE" w:tentative="1">
      <w:start w:val="1"/>
      <w:numFmt w:val="bullet"/>
      <w:lvlText w:val="o"/>
      <w:lvlJc w:val="left"/>
      <w:pPr>
        <w:ind w:left="3600" w:hanging="360"/>
      </w:pPr>
      <w:rPr>
        <w:rFonts w:ascii="Courier New" w:hAnsi="Courier New" w:cs="Courier New" w:hint="default"/>
      </w:rPr>
    </w:lvl>
    <w:lvl w:ilvl="5" w:tplc="C77C5B28" w:tentative="1">
      <w:start w:val="1"/>
      <w:numFmt w:val="bullet"/>
      <w:lvlText w:val=""/>
      <w:lvlJc w:val="left"/>
      <w:pPr>
        <w:ind w:left="4320" w:hanging="360"/>
      </w:pPr>
      <w:rPr>
        <w:rFonts w:ascii="Wingdings" w:hAnsi="Wingdings" w:hint="default"/>
      </w:rPr>
    </w:lvl>
    <w:lvl w:ilvl="6" w:tplc="96EA09FA" w:tentative="1">
      <w:start w:val="1"/>
      <w:numFmt w:val="bullet"/>
      <w:lvlText w:val=""/>
      <w:lvlJc w:val="left"/>
      <w:pPr>
        <w:ind w:left="5040" w:hanging="360"/>
      </w:pPr>
      <w:rPr>
        <w:rFonts w:ascii="Symbol" w:hAnsi="Symbol" w:hint="default"/>
      </w:rPr>
    </w:lvl>
    <w:lvl w:ilvl="7" w:tplc="3B12A006" w:tentative="1">
      <w:start w:val="1"/>
      <w:numFmt w:val="bullet"/>
      <w:lvlText w:val="o"/>
      <w:lvlJc w:val="left"/>
      <w:pPr>
        <w:ind w:left="5760" w:hanging="360"/>
      </w:pPr>
      <w:rPr>
        <w:rFonts w:ascii="Courier New" w:hAnsi="Courier New" w:cs="Courier New" w:hint="default"/>
      </w:rPr>
    </w:lvl>
    <w:lvl w:ilvl="8" w:tplc="9B6E7432" w:tentative="1">
      <w:start w:val="1"/>
      <w:numFmt w:val="bullet"/>
      <w:lvlText w:val=""/>
      <w:lvlJc w:val="left"/>
      <w:pPr>
        <w:ind w:left="6480" w:hanging="360"/>
      </w:pPr>
      <w:rPr>
        <w:rFonts w:ascii="Wingdings" w:hAnsi="Wingdings" w:hint="default"/>
      </w:rPr>
    </w:lvl>
  </w:abstractNum>
  <w:abstractNum w:abstractNumId="21" w15:restartNumberingAfterBreak="0">
    <w:nsid w:val="4D8B06F5"/>
    <w:multiLevelType w:val="hybridMultilevel"/>
    <w:tmpl w:val="26087AFE"/>
    <w:lvl w:ilvl="0" w:tplc="D5C472F4">
      <w:start w:val="1"/>
      <w:numFmt w:val="bullet"/>
      <w:lvlText w:val=""/>
      <w:lvlJc w:val="left"/>
      <w:pPr>
        <w:tabs>
          <w:tab w:val="num" w:pos="720"/>
        </w:tabs>
        <w:ind w:left="720" w:hanging="360"/>
      </w:pPr>
      <w:rPr>
        <w:rFonts w:ascii="Symbol" w:hAnsi="Symbol" w:hint="default"/>
      </w:rPr>
    </w:lvl>
    <w:lvl w:ilvl="1" w:tplc="54BC406C" w:tentative="1">
      <w:start w:val="1"/>
      <w:numFmt w:val="bullet"/>
      <w:lvlText w:val="o"/>
      <w:lvlJc w:val="left"/>
      <w:pPr>
        <w:ind w:left="1440" w:hanging="360"/>
      </w:pPr>
      <w:rPr>
        <w:rFonts w:ascii="Courier New" w:hAnsi="Courier New" w:cs="Courier New" w:hint="default"/>
      </w:rPr>
    </w:lvl>
    <w:lvl w:ilvl="2" w:tplc="C61CBE56" w:tentative="1">
      <w:start w:val="1"/>
      <w:numFmt w:val="bullet"/>
      <w:lvlText w:val=""/>
      <w:lvlJc w:val="left"/>
      <w:pPr>
        <w:ind w:left="2160" w:hanging="360"/>
      </w:pPr>
      <w:rPr>
        <w:rFonts w:ascii="Wingdings" w:hAnsi="Wingdings" w:hint="default"/>
      </w:rPr>
    </w:lvl>
    <w:lvl w:ilvl="3" w:tplc="69E016F2" w:tentative="1">
      <w:start w:val="1"/>
      <w:numFmt w:val="bullet"/>
      <w:lvlText w:val=""/>
      <w:lvlJc w:val="left"/>
      <w:pPr>
        <w:ind w:left="2880" w:hanging="360"/>
      </w:pPr>
      <w:rPr>
        <w:rFonts w:ascii="Symbol" w:hAnsi="Symbol" w:hint="default"/>
      </w:rPr>
    </w:lvl>
    <w:lvl w:ilvl="4" w:tplc="AACE5082" w:tentative="1">
      <w:start w:val="1"/>
      <w:numFmt w:val="bullet"/>
      <w:lvlText w:val="o"/>
      <w:lvlJc w:val="left"/>
      <w:pPr>
        <w:ind w:left="3600" w:hanging="360"/>
      </w:pPr>
      <w:rPr>
        <w:rFonts w:ascii="Courier New" w:hAnsi="Courier New" w:cs="Courier New" w:hint="default"/>
      </w:rPr>
    </w:lvl>
    <w:lvl w:ilvl="5" w:tplc="08DE6F70" w:tentative="1">
      <w:start w:val="1"/>
      <w:numFmt w:val="bullet"/>
      <w:lvlText w:val=""/>
      <w:lvlJc w:val="left"/>
      <w:pPr>
        <w:ind w:left="4320" w:hanging="360"/>
      </w:pPr>
      <w:rPr>
        <w:rFonts w:ascii="Wingdings" w:hAnsi="Wingdings" w:hint="default"/>
      </w:rPr>
    </w:lvl>
    <w:lvl w:ilvl="6" w:tplc="95EE5CBE" w:tentative="1">
      <w:start w:val="1"/>
      <w:numFmt w:val="bullet"/>
      <w:lvlText w:val=""/>
      <w:lvlJc w:val="left"/>
      <w:pPr>
        <w:ind w:left="5040" w:hanging="360"/>
      </w:pPr>
      <w:rPr>
        <w:rFonts w:ascii="Symbol" w:hAnsi="Symbol" w:hint="default"/>
      </w:rPr>
    </w:lvl>
    <w:lvl w:ilvl="7" w:tplc="4F54DD5E" w:tentative="1">
      <w:start w:val="1"/>
      <w:numFmt w:val="bullet"/>
      <w:lvlText w:val="o"/>
      <w:lvlJc w:val="left"/>
      <w:pPr>
        <w:ind w:left="5760" w:hanging="360"/>
      </w:pPr>
      <w:rPr>
        <w:rFonts w:ascii="Courier New" w:hAnsi="Courier New" w:cs="Courier New" w:hint="default"/>
      </w:rPr>
    </w:lvl>
    <w:lvl w:ilvl="8" w:tplc="00E4A3DE" w:tentative="1">
      <w:start w:val="1"/>
      <w:numFmt w:val="bullet"/>
      <w:lvlText w:val=""/>
      <w:lvlJc w:val="left"/>
      <w:pPr>
        <w:ind w:left="6480" w:hanging="360"/>
      </w:pPr>
      <w:rPr>
        <w:rFonts w:ascii="Wingdings" w:hAnsi="Wingdings" w:hint="default"/>
      </w:rPr>
    </w:lvl>
  </w:abstractNum>
  <w:abstractNum w:abstractNumId="22" w15:restartNumberingAfterBreak="0">
    <w:nsid w:val="53227EFB"/>
    <w:multiLevelType w:val="hybridMultilevel"/>
    <w:tmpl w:val="78667F16"/>
    <w:lvl w:ilvl="0" w:tplc="CE66B122">
      <w:start w:val="1"/>
      <w:numFmt w:val="bullet"/>
      <w:lvlText w:val=""/>
      <w:lvlJc w:val="left"/>
      <w:pPr>
        <w:tabs>
          <w:tab w:val="num" w:pos="720"/>
        </w:tabs>
        <w:ind w:left="720" w:hanging="360"/>
      </w:pPr>
      <w:rPr>
        <w:rFonts w:ascii="Symbol" w:hAnsi="Symbol" w:hint="default"/>
      </w:rPr>
    </w:lvl>
    <w:lvl w:ilvl="1" w:tplc="0A966378" w:tentative="1">
      <w:start w:val="1"/>
      <w:numFmt w:val="bullet"/>
      <w:lvlText w:val="o"/>
      <w:lvlJc w:val="left"/>
      <w:pPr>
        <w:ind w:left="1440" w:hanging="360"/>
      </w:pPr>
      <w:rPr>
        <w:rFonts w:ascii="Courier New" w:hAnsi="Courier New" w:cs="Courier New" w:hint="default"/>
      </w:rPr>
    </w:lvl>
    <w:lvl w:ilvl="2" w:tplc="67F81AF2" w:tentative="1">
      <w:start w:val="1"/>
      <w:numFmt w:val="bullet"/>
      <w:lvlText w:val=""/>
      <w:lvlJc w:val="left"/>
      <w:pPr>
        <w:ind w:left="2160" w:hanging="360"/>
      </w:pPr>
      <w:rPr>
        <w:rFonts w:ascii="Wingdings" w:hAnsi="Wingdings" w:hint="default"/>
      </w:rPr>
    </w:lvl>
    <w:lvl w:ilvl="3" w:tplc="1AA456D2" w:tentative="1">
      <w:start w:val="1"/>
      <w:numFmt w:val="bullet"/>
      <w:lvlText w:val=""/>
      <w:lvlJc w:val="left"/>
      <w:pPr>
        <w:ind w:left="2880" w:hanging="360"/>
      </w:pPr>
      <w:rPr>
        <w:rFonts w:ascii="Symbol" w:hAnsi="Symbol" w:hint="default"/>
      </w:rPr>
    </w:lvl>
    <w:lvl w:ilvl="4" w:tplc="1D4681FE" w:tentative="1">
      <w:start w:val="1"/>
      <w:numFmt w:val="bullet"/>
      <w:lvlText w:val="o"/>
      <w:lvlJc w:val="left"/>
      <w:pPr>
        <w:ind w:left="3600" w:hanging="360"/>
      </w:pPr>
      <w:rPr>
        <w:rFonts w:ascii="Courier New" w:hAnsi="Courier New" w:cs="Courier New" w:hint="default"/>
      </w:rPr>
    </w:lvl>
    <w:lvl w:ilvl="5" w:tplc="5322BF6A" w:tentative="1">
      <w:start w:val="1"/>
      <w:numFmt w:val="bullet"/>
      <w:lvlText w:val=""/>
      <w:lvlJc w:val="left"/>
      <w:pPr>
        <w:ind w:left="4320" w:hanging="360"/>
      </w:pPr>
      <w:rPr>
        <w:rFonts w:ascii="Wingdings" w:hAnsi="Wingdings" w:hint="default"/>
      </w:rPr>
    </w:lvl>
    <w:lvl w:ilvl="6" w:tplc="BA1A0A52" w:tentative="1">
      <w:start w:val="1"/>
      <w:numFmt w:val="bullet"/>
      <w:lvlText w:val=""/>
      <w:lvlJc w:val="left"/>
      <w:pPr>
        <w:ind w:left="5040" w:hanging="360"/>
      </w:pPr>
      <w:rPr>
        <w:rFonts w:ascii="Symbol" w:hAnsi="Symbol" w:hint="default"/>
      </w:rPr>
    </w:lvl>
    <w:lvl w:ilvl="7" w:tplc="68085E50" w:tentative="1">
      <w:start w:val="1"/>
      <w:numFmt w:val="bullet"/>
      <w:lvlText w:val="o"/>
      <w:lvlJc w:val="left"/>
      <w:pPr>
        <w:ind w:left="5760" w:hanging="360"/>
      </w:pPr>
      <w:rPr>
        <w:rFonts w:ascii="Courier New" w:hAnsi="Courier New" w:cs="Courier New" w:hint="default"/>
      </w:rPr>
    </w:lvl>
    <w:lvl w:ilvl="8" w:tplc="A48C2E14" w:tentative="1">
      <w:start w:val="1"/>
      <w:numFmt w:val="bullet"/>
      <w:lvlText w:val=""/>
      <w:lvlJc w:val="left"/>
      <w:pPr>
        <w:ind w:left="6480" w:hanging="360"/>
      </w:pPr>
      <w:rPr>
        <w:rFonts w:ascii="Wingdings" w:hAnsi="Wingdings" w:hint="default"/>
      </w:rPr>
    </w:lvl>
  </w:abstractNum>
  <w:abstractNum w:abstractNumId="23" w15:restartNumberingAfterBreak="0">
    <w:nsid w:val="54E92C30"/>
    <w:multiLevelType w:val="hybridMultilevel"/>
    <w:tmpl w:val="B51EB064"/>
    <w:lvl w:ilvl="0" w:tplc="D81087AA">
      <w:start w:val="1"/>
      <w:numFmt w:val="bullet"/>
      <w:lvlText w:val=""/>
      <w:lvlJc w:val="left"/>
      <w:pPr>
        <w:tabs>
          <w:tab w:val="num" w:pos="720"/>
        </w:tabs>
        <w:ind w:left="720" w:hanging="360"/>
      </w:pPr>
      <w:rPr>
        <w:rFonts w:ascii="Symbol" w:hAnsi="Symbol" w:hint="default"/>
      </w:rPr>
    </w:lvl>
    <w:lvl w:ilvl="1" w:tplc="1B0A963C">
      <w:start w:val="1"/>
      <w:numFmt w:val="bullet"/>
      <w:lvlText w:val="o"/>
      <w:lvlJc w:val="left"/>
      <w:pPr>
        <w:ind w:left="1440" w:hanging="360"/>
      </w:pPr>
      <w:rPr>
        <w:rFonts w:ascii="Courier New" w:hAnsi="Courier New" w:cs="Courier New" w:hint="default"/>
      </w:rPr>
    </w:lvl>
    <w:lvl w:ilvl="2" w:tplc="24449C38">
      <w:start w:val="1"/>
      <w:numFmt w:val="bullet"/>
      <w:lvlText w:val=""/>
      <w:lvlJc w:val="left"/>
      <w:pPr>
        <w:ind w:left="2160" w:hanging="360"/>
      </w:pPr>
      <w:rPr>
        <w:rFonts w:ascii="Wingdings" w:hAnsi="Wingdings" w:hint="default"/>
      </w:rPr>
    </w:lvl>
    <w:lvl w:ilvl="3" w:tplc="8130715E" w:tentative="1">
      <w:start w:val="1"/>
      <w:numFmt w:val="bullet"/>
      <w:lvlText w:val=""/>
      <w:lvlJc w:val="left"/>
      <w:pPr>
        <w:ind w:left="2880" w:hanging="360"/>
      </w:pPr>
      <w:rPr>
        <w:rFonts w:ascii="Symbol" w:hAnsi="Symbol" w:hint="default"/>
      </w:rPr>
    </w:lvl>
    <w:lvl w:ilvl="4" w:tplc="C07870A2" w:tentative="1">
      <w:start w:val="1"/>
      <w:numFmt w:val="bullet"/>
      <w:lvlText w:val="o"/>
      <w:lvlJc w:val="left"/>
      <w:pPr>
        <w:ind w:left="3600" w:hanging="360"/>
      </w:pPr>
      <w:rPr>
        <w:rFonts w:ascii="Courier New" w:hAnsi="Courier New" w:cs="Courier New" w:hint="default"/>
      </w:rPr>
    </w:lvl>
    <w:lvl w:ilvl="5" w:tplc="85B88E7A" w:tentative="1">
      <w:start w:val="1"/>
      <w:numFmt w:val="bullet"/>
      <w:lvlText w:val=""/>
      <w:lvlJc w:val="left"/>
      <w:pPr>
        <w:ind w:left="4320" w:hanging="360"/>
      </w:pPr>
      <w:rPr>
        <w:rFonts w:ascii="Wingdings" w:hAnsi="Wingdings" w:hint="default"/>
      </w:rPr>
    </w:lvl>
    <w:lvl w:ilvl="6" w:tplc="72FA7044" w:tentative="1">
      <w:start w:val="1"/>
      <w:numFmt w:val="bullet"/>
      <w:lvlText w:val=""/>
      <w:lvlJc w:val="left"/>
      <w:pPr>
        <w:ind w:left="5040" w:hanging="360"/>
      </w:pPr>
      <w:rPr>
        <w:rFonts w:ascii="Symbol" w:hAnsi="Symbol" w:hint="default"/>
      </w:rPr>
    </w:lvl>
    <w:lvl w:ilvl="7" w:tplc="474451A8" w:tentative="1">
      <w:start w:val="1"/>
      <w:numFmt w:val="bullet"/>
      <w:lvlText w:val="o"/>
      <w:lvlJc w:val="left"/>
      <w:pPr>
        <w:ind w:left="5760" w:hanging="360"/>
      </w:pPr>
      <w:rPr>
        <w:rFonts w:ascii="Courier New" w:hAnsi="Courier New" w:cs="Courier New" w:hint="default"/>
      </w:rPr>
    </w:lvl>
    <w:lvl w:ilvl="8" w:tplc="207A6EC8" w:tentative="1">
      <w:start w:val="1"/>
      <w:numFmt w:val="bullet"/>
      <w:lvlText w:val=""/>
      <w:lvlJc w:val="left"/>
      <w:pPr>
        <w:ind w:left="6480" w:hanging="360"/>
      </w:pPr>
      <w:rPr>
        <w:rFonts w:ascii="Wingdings" w:hAnsi="Wingdings" w:hint="default"/>
      </w:rPr>
    </w:lvl>
  </w:abstractNum>
  <w:abstractNum w:abstractNumId="24" w15:restartNumberingAfterBreak="0">
    <w:nsid w:val="55AC6685"/>
    <w:multiLevelType w:val="hybridMultilevel"/>
    <w:tmpl w:val="452ADBF4"/>
    <w:lvl w:ilvl="0" w:tplc="1570EDA2">
      <w:start w:val="1"/>
      <w:numFmt w:val="decimal"/>
      <w:lvlText w:val="(%1)"/>
      <w:lvlJc w:val="left"/>
      <w:pPr>
        <w:ind w:left="765" w:hanging="405"/>
      </w:pPr>
      <w:rPr>
        <w:rFonts w:hint="default"/>
      </w:rPr>
    </w:lvl>
    <w:lvl w:ilvl="1" w:tplc="E53CC5B6" w:tentative="1">
      <w:start w:val="1"/>
      <w:numFmt w:val="lowerLetter"/>
      <w:lvlText w:val="%2."/>
      <w:lvlJc w:val="left"/>
      <w:pPr>
        <w:ind w:left="1440" w:hanging="360"/>
      </w:pPr>
    </w:lvl>
    <w:lvl w:ilvl="2" w:tplc="52FE3778" w:tentative="1">
      <w:start w:val="1"/>
      <w:numFmt w:val="lowerRoman"/>
      <w:lvlText w:val="%3."/>
      <w:lvlJc w:val="right"/>
      <w:pPr>
        <w:ind w:left="2160" w:hanging="180"/>
      </w:pPr>
    </w:lvl>
    <w:lvl w:ilvl="3" w:tplc="4904B228" w:tentative="1">
      <w:start w:val="1"/>
      <w:numFmt w:val="decimal"/>
      <w:lvlText w:val="%4."/>
      <w:lvlJc w:val="left"/>
      <w:pPr>
        <w:ind w:left="2880" w:hanging="360"/>
      </w:pPr>
    </w:lvl>
    <w:lvl w:ilvl="4" w:tplc="2D3485C0" w:tentative="1">
      <w:start w:val="1"/>
      <w:numFmt w:val="lowerLetter"/>
      <w:lvlText w:val="%5."/>
      <w:lvlJc w:val="left"/>
      <w:pPr>
        <w:ind w:left="3600" w:hanging="360"/>
      </w:pPr>
    </w:lvl>
    <w:lvl w:ilvl="5" w:tplc="B016A83A" w:tentative="1">
      <w:start w:val="1"/>
      <w:numFmt w:val="lowerRoman"/>
      <w:lvlText w:val="%6."/>
      <w:lvlJc w:val="right"/>
      <w:pPr>
        <w:ind w:left="4320" w:hanging="180"/>
      </w:pPr>
    </w:lvl>
    <w:lvl w:ilvl="6" w:tplc="66460594" w:tentative="1">
      <w:start w:val="1"/>
      <w:numFmt w:val="decimal"/>
      <w:lvlText w:val="%7."/>
      <w:lvlJc w:val="left"/>
      <w:pPr>
        <w:ind w:left="5040" w:hanging="360"/>
      </w:pPr>
    </w:lvl>
    <w:lvl w:ilvl="7" w:tplc="70F85A58" w:tentative="1">
      <w:start w:val="1"/>
      <w:numFmt w:val="lowerLetter"/>
      <w:lvlText w:val="%8."/>
      <w:lvlJc w:val="left"/>
      <w:pPr>
        <w:ind w:left="5760" w:hanging="360"/>
      </w:pPr>
    </w:lvl>
    <w:lvl w:ilvl="8" w:tplc="6D70F696" w:tentative="1">
      <w:start w:val="1"/>
      <w:numFmt w:val="lowerRoman"/>
      <w:lvlText w:val="%9."/>
      <w:lvlJc w:val="right"/>
      <w:pPr>
        <w:ind w:left="6480" w:hanging="180"/>
      </w:pPr>
    </w:lvl>
  </w:abstractNum>
  <w:abstractNum w:abstractNumId="25" w15:restartNumberingAfterBreak="0">
    <w:nsid w:val="595E27D1"/>
    <w:multiLevelType w:val="hybridMultilevel"/>
    <w:tmpl w:val="076E44D8"/>
    <w:lvl w:ilvl="0" w:tplc="77E40820">
      <w:start w:val="1"/>
      <w:numFmt w:val="lowerRoman"/>
      <w:lvlText w:val="(%1)"/>
      <w:lvlJc w:val="left"/>
      <w:pPr>
        <w:ind w:left="1080" w:hanging="720"/>
      </w:pPr>
      <w:rPr>
        <w:rFonts w:hint="default"/>
      </w:rPr>
    </w:lvl>
    <w:lvl w:ilvl="1" w:tplc="022A7532" w:tentative="1">
      <w:start w:val="1"/>
      <w:numFmt w:val="lowerLetter"/>
      <w:lvlText w:val="%2."/>
      <w:lvlJc w:val="left"/>
      <w:pPr>
        <w:ind w:left="1440" w:hanging="360"/>
      </w:pPr>
    </w:lvl>
    <w:lvl w:ilvl="2" w:tplc="83C6C9D6" w:tentative="1">
      <w:start w:val="1"/>
      <w:numFmt w:val="lowerRoman"/>
      <w:lvlText w:val="%3."/>
      <w:lvlJc w:val="right"/>
      <w:pPr>
        <w:ind w:left="2160" w:hanging="180"/>
      </w:pPr>
    </w:lvl>
    <w:lvl w:ilvl="3" w:tplc="CE54F76A" w:tentative="1">
      <w:start w:val="1"/>
      <w:numFmt w:val="decimal"/>
      <w:lvlText w:val="%4."/>
      <w:lvlJc w:val="left"/>
      <w:pPr>
        <w:ind w:left="2880" w:hanging="360"/>
      </w:pPr>
    </w:lvl>
    <w:lvl w:ilvl="4" w:tplc="4B32473A" w:tentative="1">
      <w:start w:val="1"/>
      <w:numFmt w:val="lowerLetter"/>
      <w:lvlText w:val="%5."/>
      <w:lvlJc w:val="left"/>
      <w:pPr>
        <w:ind w:left="3600" w:hanging="360"/>
      </w:pPr>
    </w:lvl>
    <w:lvl w:ilvl="5" w:tplc="0B7A83BA" w:tentative="1">
      <w:start w:val="1"/>
      <w:numFmt w:val="lowerRoman"/>
      <w:lvlText w:val="%6."/>
      <w:lvlJc w:val="right"/>
      <w:pPr>
        <w:ind w:left="4320" w:hanging="180"/>
      </w:pPr>
    </w:lvl>
    <w:lvl w:ilvl="6" w:tplc="F8E2A0D2" w:tentative="1">
      <w:start w:val="1"/>
      <w:numFmt w:val="decimal"/>
      <w:lvlText w:val="%7."/>
      <w:lvlJc w:val="left"/>
      <w:pPr>
        <w:ind w:left="5040" w:hanging="360"/>
      </w:pPr>
    </w:lvl>
    <w:lvl w:ilvl="7" w:tplc="1D6CFA14" w:tentative="1">
      <w:start w:val="1"/>
      <w:numFmt w:val="lowerLetter"/>
      <w:lvlText w:val="%8."/>
      <w:lvlJc w:val="left"/>
      <w:pPr>
        <w:ind w:left="5760" w:hanging="360"/>
      </w:pPr>
    </w:lvl>
    <w:lvl w:ilvl="8" w:tplc="9B6C265C" w:tentative="1">
      <w:start w:val="1"/>
      <w:numFmt w:val="lowerRoman"/>
      <w:lvlText w:val="%9."/>
      <w:lvlJc w:val="right"/>
      <w:pPr>
        <w:ind w:left="6480" w:hanging="180"/>
      </w:pPr>
    </w:lvl>
  </w:abstractNum>
  <w:abstractNum w:abstractNumId="26" w15:restartNumberingAfterBreak="0">
    <w:nsid w:val="5B162658"/>
    <w:multiLevelType w:val="hybridMultilevel"/>
    <w:tmpl w:val="543E4A88"/>
    <w:lvl w:ilvl="0" w:tplc="BD4A6C56">
      <w:start w:val="1"/>
      <w:numFmt w:val="bullet"/>
      <w:lvlText w:val=""/>
      <w:lvlJc w:val="left"/>
      <w:pPr>
        <w:tabs>
          <w:tab w:val="num" w:pos="720"/>
        </w:tabs>
        <w:ind w:left="720" w:hanging="360"/>
      </w:pPr>
      <w:rPr>
        <w:rFonts w:ascii="Symbol" w:hAnsi="Symbol" w:hint="default"/>
      </w:rPr>
    </w:lvl>
    <w:lvl w:ilvl="1" w:tplc="A4225E24">
      <w:start w:val="1"/>
      <w:numFmt w:val="bullet"/>
      <w:lvlText w:val="o"/>
      <w:lvlJc w:val="left"/>
      <w:pPr>
        <w:ind w:left="1440" w:hanging="360"/>
      </w:pPr>
      <w:rPr>
        <w:rFonts w:ascii="Courier New" w:hAnsi="Courier New" w:cs="Courier New" w:hint="default"/>
      </w:rPr>
    </w:lvl>
    <w:lvl w:ilvl="2" w:tplc="1AC2CEE4">
      <w:start w:val="1"/>
      <w:numFmt w:val="bullet"/>
      <w:lvlText w:val=""/>
      <w:lvlJc w:val="left"/>
      <w:pPr>
        <w:ind w:left="2160" w:hanging="360"/>
      </w:pPr>
      <w:rPr>
        <w:rFonts w:ascii="Wingdings" w:hAnsi="Wingdings" w:hint="default"/>
      </w:rPr>
    </w:lvl>
    <w:lvl w:ilvl="3" w:tplc="B502BBCA" w:tentative="1">
      <w:start w:val="1"/>
      <w:numFmt w:val="bullet"/>
      <w:lvlText w:val=""/>
      <w:lvlJc w:val="left"/>
      <w:pPr>
        <w:ind w:left="2880" w:hanging="360"/>
      </w:pPr>
      <w:rPr>
        <w:rFonts w:ascii="Symbol" w:hAnsi="Symbol" w:hint="default"/>
      </w:rPr>
    </w:lvl>
    <w:lvl w:ilvl="4" w:tplc="CE5AC8B6" w:tentative="1">
      <w:start w:val="1"/>
      <w:numFmt w:val="bullet"/>
      <w:lvlText w:val="o"/>
      <w:lvlJc w:val="left"/>
      <w:pPr>
        <w:ind w:left="3600" w:hanging="360"/>
      </w:pPr>
      <w:rPr>
        <w:rFonts w:ascii="Courier New" w:hAnsi="Courier New" w:cs="Courier New" w:hint="default"/>
      </w:rPr>
    </w:lvl>
    <w:lvl w:ilvl="5" w:tplc="72FE17CA" w:tentative="1">
      <w:start w:val="1"/>
      <w:numFmt w:val="bullet"/>
      <w:lvlText w:val=""/>
      <w:lvlJc w:val="left"/>
      <w:pPr>
        <w:ind w:left="4320" w:hanging="360"/>
      </w:pPr>
      <w:rPr>
        <w:rFonts w:ascii="Wingdings" w:hAnsi="Wingdings" w:hint="default"/>
      </w:rPr>
    </w:lvl>
    <w:lvl w:ilvl="6" w:tplc="29028516" w:tentative="1">
      <w:start w:val="1"/>
      <w:numFmt w:val="bullet"/>
      <w:lvlText w:val=""/>
      <w:lvlJc w:val="left"/>
      <w:pPr>
        <w:ind w:left="5040" w:hanging="360"/>
      </w:pPr>
      <w:rPr>
        <w:rFonts w:ascii="Symbol" w:hAnsi="Symbol" w:hint="default"/>
      </w:rPr>
    </w:lvl>
    <w:lvl w:ilvl="7" w:tplc="210C1CC0" w:tentative="1">
      <w:start w:val="1"/>
      <w:numFmt w:val="bullet"/>
      <w:lvlText w:val="o"/>
      <w:lvlJc w:val="left"/>
      <w:pPr>
        <w:ind w:left="5760" w:hanging="360"/>
      </w:pPr>
      <w:rPr>
        <w:rFonts w:ascii="Courier New" w:hAnsi="Courier New" w:cs="Courier New" w:hint="default"/>
      </w:rPr>
    </w:lvl>
    <w:lvl w:ilvl="8" w:tplc="4C1C5DB4" w:tentative="1">
      <w:start w:val="1"/>
      <w:numFmt w:val="bullet"/>
      <w:lvlText w:val=""/>
      <w:lvlJc w:val="left"/>
      <w:pPr>
        <w:ind w:left="6480" w:hanging="360"/>
      </w:pPr>
      <w:rPr>
        <w:rFonts w:ascii="Wingdings" w:hAnsi="Wingdings" w:hint="default"/>
      </w:rPr>
    </w:lvl>
  </w:abstractNum>
  <w:abstractNum w:abstractNumId="27" w15:restartNumberingAfterBreak="0">
    <w:nsid w:val="69AD5E0C"/>
    <w:multiLevelType w:val="hybridMultilevel"/>
    <w:tmpl w:val="743ED21E"/>
    <w:lvl w:ilvl="0" w:tplc="738E7C78">
      <w:start w:val="1"/>
      <w:numFmt w:val="bullet"/>
      <w:lvlText w:val=""/>
      <w:lvlJc w:val="left"/>
      <w:pPr>
        <w:tabs>
          <w:tab w:val="num" w:pos="720"/>
        </w:tabs>
        <w:ind w:left="720" w:hanging="360"/>
      </w:pPr>
      <w:rPr>
        <w:rFonts w:ascii="Symbol" w:hAnsi="Symbol" w:hint="default"/>
      </w:rPr>
    </w:lvl>
    <w:lvl w:ilvl="1" w:tplc="742C412A">
      <w:start w:val="1"/>
      <w:numFmt w:val="bullet"/>
      <w:lvlText w:val="o"/>
      <w:lvlJc w:val="left"/>
      <w:pPr>
        <w:ind w:left="1440" w:hanging="360"/>
      </w:pPr>
      <w:rPr>
        <w:rFonts w:ascii="Courier New" w:hAnsi="Courier New" w:cs="Courier New" w:hint="default"/>
      </w:rPr>
    </w:lvl>
    <w:lvl w:ilvl="2" w:tplc="38B846F0" w:tentative="1">
      <w:start w:val="1"/>
      <w:numFmt w:val="bullet"/>
      <w:lvlText w:val=""/>
      <w:lvlJc w:val="left"/>
      <w:pPr>
        <w:ind w:left="2160" w:hanging="360"/>
      </w:pPr>
      <w:rPr>
        <w:rFonts w:ascii="Wingdings" w:hAnsi="Wingdings" w:hint="default"/>
      </w:rPr>
    </w:lvl>
    <w:lvl w:ilvl="3" w:tplc="DE68D880" w:tentative="1">
      <w:start w:val="1"/>
      <w:numFmt w:val="bullet"/>
      <w:lvlText w:val=""/>
      <w:lvlJc w:val="left"/>
      <w:pPr>
        <w:ind w:left="2880" w:hanging="360"/>
      </w:pPr>
      <w:rPr>
        <w:rFonts w:ascii="Symbol" w:hAnsi="Symbol" w:hint="default"/>
      </w:rPr>
    </w:lvl>
    <w:lvl w:ilvl="4" w:tplc="5B740BD2" w:tentative="1">
      <w:start w:val="1"/>
      <w:numFmt w:val="bullet"/>
      <w:lvlText w:val="o"/>
      <w:lvlJc w:val="left"/>
      <w:pPr>
        <w:ind w:left="3600" w:hanging="360"/>
      </w:pPr>
      <w:rPr>
        <w:rFonts w:ascii="Courier New" w:hAnsi="Courier New" w:cs="Courier New" w:hint="default"/>
      </w:rPr>
    </w:lvl>
    <w:lvl w:ilvl="5" w:tplc="C95C52C4" w:tentative="1">
      <w:start w:val="1"/>
      <w:numFmt w:val="bullet"/>
      <w:lvlText w:val=""/>
      <w:lvlJc w:val="left"/>
      <w:pPr>
        <w:ind w:left="4320" w:hanging="360"/>
      </w:pPr>
      <w:rPr>
        <w:rFonts w:ascii="Wingdings" w:hAnsi="Wingdings" w:hint="default"/>
      </w:rPr>
    </w:lvl>
    <w:lvl w:ilvl="6" w:tplc="A574F7D6" w:tentative="1">
      <w:start w:val="1"/>
      <w:numFmt w:val="bullet"/>
      <w:lvlText w:val=""/>
      <w:lvlJc w:val="left"/>
      <w:pPr>
        <w:ind w:left="5040" w:hanging="360"/>
      </w:pPr>
      <w:rPr>
        <w:rFonts w:ascii="Symbol" w:hAnsi="Symbol" w:hint="default"/>
      </w:rPr>
    </w:lvl>
    <w:lvl w:ilvl="7" w:tplc="65A62380" w:tentative="1">
      <w:start w:val="1"/>
      <w:numFmt w:val="bullet"/>
      <w:lvlText w:val="o"/>
      <w:lvlJc w:val="left"/>
      <w:pPr>
        <w:ind w:left="5760" w:hanging="360"/>
      </w:pPr>
      <w:rPr>
        <w:rFonts w:ascii="Courier New" w:hAnsi="Courier New" w:cs="Courier New" w:hint="default"/>
      </w:rPr>
    </w:lvl>
    <w:lvl w:ilvl="8" w:tplc="424270EE" w:tentative="1">
      <w:start w:val="1"/>
      <w:numFmt w:val="bullet"/>
      <w:lvlText w:val=""/>
      <w:lvlJc w:val="left"/>
      <w:pPr>
        <w:ind w:left="6480" w:hanging="360"/>
      </w:pPr>
      <w:rPr>
        <w:rFonts w:ascii="Wingdings" w:hAnsi="Wingdings" w:hint="default"/>
      </w:rPr>
    </w:lvl>
  </w:abstractNum>
  <w:abstractNum w:abstractNumId="28" w15:restartNumberingAfterBreak="0">
    <w:nsid w:val="6D9B194A"/>
    <w:multiLevelType w:val="hybridMultilevel"/>
    <w:tmpl w:val="BC908970"/>
    <w:lvl w:ilvl="0" w:tplc="1D780C22">
      <w:start w:val="1"/>
      <w:numFmt w:val="bullet"/>
      <w:lvlText w:val=""/>
      <w:lvlJc w:val="left"/>
      <w:pPr>
        <w:tabs>
          <w:tab w:val="num" w:pos="720"/>
        </w:tabs>
        <w:ind w:left="720" w:hanging="360"/>
      </w:pPr>
      <w:rPr>
        <w:rFonts w:ascii="Symbol" w:hAnsi="Symbol" w:hint="default"/>
      </w:rPr>
    </w:lvl>
    <w:lvl w:ilvl="1" w:tplc="F61883F8" w:tentative="1">
      <w:start w:val="1"/>
      <w:numFmt w:val="bullet"/>
      <w:lvlText w:val="o"/>
      <w:lvlJc w:val="left"/>
      <w:pPr>
        <w:ind w:left="1440" w:hanging="360"/>
      </w:pPr>
      <w:rPr>
        <w:rFonts w:ascii="Courier New" w:hAnsi="Courier New" w:cs="Courier New" w:hint="default"/>
      </w:rPr>
    </w:lvl>
    <w:lvl w:ilvl="2" w:tplc="528AEDF2" w:tentative="1">
      <w:start w:val="1"/>
      <w:numFmt w:val="bullet"/>
      <w:lvlText w:val=""/>
      <w:lvlJc w:val="left"/>
      <w:pPr>
        <w:ind w:left="2160" w:hanging="360"/>
      </w:pPr>
      <w:rPr>
        <w:rFonts w:ascii="Wingdings" w:hAnsi="Wingdings" w:hint="default"/>
      </w:rPr>
    </w:lvl>
    <w:lvl w:ilvl="3" w:tplc="E6D044E4" w:tentative="1">
      <w:start w:val="1"/>
      <w:numFmt w:val="bullet"/>
      <w:lvlText w:val=""/>
      <w:lvlJc w:val="left"/>
      <w:pPr>
        <w:ind w:left="2880" w:hanging="360"/>
      </w:pPr>
      <w:rPr>
        <w:rFonts w:ascii="Symbol" w:hAnsi="Symbol" w:hint="default"/>
      </w:rPr>
    </w:lvl>
    <w:lvl w:ilvl="4" w:tplc="485693B8" w:tentative="1">
      <w:start w:val="1"/>
      <w:numFmt w:val="bullet"/>
      <w:lvlText w:val="o"/>
      <w:lvlJc w:val="left"/>
      <w:pPr>
        <w:ind w:left="3600" w:hanging="360"/>
      </w:pPr>
      <w:rPr>
        <w:rFonts w:ascii="Courier New" w:hAnsi="Courier New" w:cs="Courier New" w:hint="default"/>
      </w:rPr>
    </w:lvl>
    <w:lvl w:ilvl="5" w:tplc="6674FBEE" w:tentative="1">
      <w:start w:val="1"/>
      <w:numFmt w:val="bullet"/>
      <w:lvlText w:val=""/>
      <w:lvlJc w:val="left"/>
      <w:pPr>
        <w:ind w:left="4320" w:hanging="360"/>
      </w:pPr>
      <w:rPr>
        <w:rFonts w:ascii="Wingdings" w:hAnsi="Wingdings" w:hint="default"/>
      </w:rPr>
    </w:lvl>
    <w:lvl w:ilvl="6" w:tplc="6900BBB4" w:tentative="1">
      <w:start w:val="1"/>
      <w:numFmt w:val="bullet"/>
      <w:lvlText w:val=""/>
      <w:lvlJc w:val="left"/>
      <w:pPr>
        <w:ind w:left="5040" w:hanging="360"/>
      </w:pPr>
      <w:rPr>
        <w:rFonts w:ascii="Symbol" w:hAnsi="Symbol" w:hint="default"/>
      </w:rPr>
    </w:lvl>
    <w:lvl w:ilvl="7" w:tplc="57B29BFC" w:tentative="1">
      <w:start w:val="1"/>
      <w:numFmt w:val="bullet"/>
      <w:lvlText w:val="o"/>
      <w:lvlJc w:val="left"/>
      <w:pPr>
        <w:ind w:left="5760" w:hanging="360"/>
      </w:pPr>
      <w:rPr>
        <w:rFonts w:ascii="Courier New" w:hAnsi="Courier New" w:cs="Courier New" w:hint="default"/>
      </w:rPr>
    </w:lvl>
    <w:lvl w:ilvl="8" w:tplc="8794AC08" w:tentative="1">
      <w:start w:val="1"/>
      <w:numFmt w:val="bullet"/>
      <w:lvlText w:val=""/>
      <w:lvlJc w:val="left"/>
      <w:pPr>
        <w:ind w:left="6480" w:hanging="360"/>
      </w:pPr>
      <w:rPr>
        <w:rFonts w:ascii="Wingdings" w:hAnsi="Wingdings" w:hint="default"/>
      </w:rPr>
    </w:lvl>
  </w:abstractNum>
  <w:abstractNum w:abstractNumId="29" w15:restartNumberingAfterBreak="0">
    <w:nsid w:val="6F3A527C"/>
    <w:multiLevelType w:val="hybridMultilevel"/>
    <w:tmpl w:val="422C27B8"/>
    <w:lvl w:ilvl="0" w:tplc="E27C2C36">
      <w:start w:val="1"/>
      <w:numFmt w:val="bullet"/>
      <w:lvlText w:val=""/>
      <w:lvlJc w:val="left"/>
      <w:pPr>
        <w:tabs>
          <w:tab w:val="num" w:pos="720"/>
        </w:tabs>
        <w:ind w:left="720" w:hanging="360"/>
      </w:pPr>
      <w:rPr>
        <w:rFonts w:ascii="Symbol" w:hAnsi="Symbol" w:hint="default"/>
      </w:rPr>
    </w:lvl>
    <w:lvl w:ilvl="1" w:tplc="951E36F0">
      <w:start w:val="1"/>
      <w:numFmt w:val="bullet"/>
      <w:lvlText w:val="o"/>
      <w:lvlJc w:val="left"/>
      <w:pPr>
        <w:ind w:left="1440" w:hanging="360"/>
      </w:pPr>
      <w:rPr>
        <w:rFonts w:ascii="Courier New" w:hAnsi="Courier New" w:cs="Courier New" w:hint="default"/>
      </w:rPr>
    </w:lvl>
    <w:lvl w:ilvl="2" w:tplc="E63E59EE" w:tentative="1">
      <w:start w:val="1"/>
      <w:numFmt w:val="bullet"/>
      <w:lvlText w:val=""/>
      <w:lvlJc w:val="left"/>
      <w:pPr>
        <w:ind w:left="2160" w:hanging="360"/>
      </w:pPr>
      <w:rPr>
        <w:rFonts w:ascii="Wingdings" w:hAnsi="Wingdings" w:hint="default"/>
      </w:rPr>
    </w:lvl>
    <w:lvl w:ilvl="3" w:tplc="5AC4834C" w:tentative="1">
      <w:start w:val="1"/>
      <w:numFmt w:val="bullet"/>
      <w:lvlText w:val=""/>
      <w:lvlJc w:val="left"/>
      <w:pPr>
        <w:ind w:left="2880" w:hanging="360"/>
      </w:pPr>
      <w:rPr>
        <w:rFonts w:ascii="Symbol" w:hAnsi="Symbol" w:hint="default"/>
      </w:rPr>
    </w:lvl>
    <w:lvl w:ilvl="4" w:tplc="8310A378" w:tentative="1">
      <w:start w:val="1"/>
      <w:numFmt w:val="bullet"/>
      <w:lvlText w:val="o"/>
      <w:lvlJc w:val="left"/>
      <w:pPr>
        <w:ind w:left="3600" w:hanging="360"/>
      </w:pPr>
      <w:rPr>
        <w:rFonts w:ascii="Courier New" w:hAnsi="Courier New" w:cs="Courier New" w:hint="default"/>
      </w:rPr>
    </w:lvl>
    <w:lvl w:ilvl="5" w:tplc="BE2A05FC" w:tentative="1">
      <w:start w:val="1"/>
      <w:numFmt w:val="bullet"/>
      <w:lvlText w:val=""/>
      <w:lvlJc w:val="left"/>
      <w:pPr>
        <w:ind w:left="4320" w:hanging="360"/>
      </w:pPr>
      <w:rPr>
        <w:rFonts w:ascii="Wingdings" w:hAnsi="Wingdings" w:hint="default"/>
      </w:rPr>
    </w:lvl>
    <w:lvl w:ilvl="6" w:tplc="0DD27DFE" w:tentative="1">
      <w:start w:val="1"/>
      <w:numFmt w:val="bullet"/>
      <w:lvlText w:val=""/>
      <w:lvlJc w:val="left"/>
      <w:pPr>
        <w:ind w:left="5040" w:hanging="360"/>
      </w:pPr>
      <w:rPr>
        <w:rFonts w:ascii="Symbol" w:hAnsi="Symbol" w:hint="default"/>
      </w:rPr>
    </w:lvl>
    <w:lvl w:ilvl="7" w:tplc="0F044BE4" w:tentative="1">
      <w:start w:val="1"/>
      <w:numFmt w:val="bullet"/>
      <w:lvlText w:val="o"/>
      <w:lvlJc w:val="left"/>
      <w:pPr>
        <w:ind w:left="5760" w:hanging="360"/>
      </w:pPr>
      <w:rPr>
        <w:rFonts w:ascii="Courier New" w:hAnsi="Courier New" w:cs="Courier New" w:hint="default"/>
      </w:rPr>
    </w:lvl>
    <w:lvl w:ilvl="8" w:tplc="EF38E1A4" w:tentative="1">
      <w:start w:val="1"/>
      <w:numFmt w:val="bullet"/>
      <w:lvlText w:val=""/>
      <w:lvlJc w:val="left"/>
      <w:pPr>
        <w:ind w:left="6480" w:hanging="360"/>
      </w:pPr>
      <w:rPr>
        <w:rFonts w:ascii="Wingdings" w:hAnsi="Wingdings" w:hint="default"/>
      </w:rPr>
    </w:lvl>
  </w:abstractNum>
  <w:abstractNum w:abstractNumId="30" w15:restartNumberingAfterBreak="0">
    <w:nsid w:val="721C5B48"/>
    <w:multiLevelType w:val="hybridMultilevel"/>
    <w:tmpl w:val="332466D0"/>
    <w:lvl w:ilvl="0" w:tplc="A6463E84">
      <w:start w:val="1"/>
      <w:numFmt w:val="bullet"/>
      <w:lvlText w:val=""/>
      <w:lvlJc w:val="left"/>
      <w:pPr>
        <w:tabs>
          <w:tab w:val="num" w:pos="720"/>
        </w:tabs>
        <w:ind w:left="720" w:hanging="360"/>
      </w:pPr>
      <w:rPr>
        <w:rFonts w:ascii="Symbol" w:hAnsi="Symbol" w:hint="default"/>
      </w:rPr>
    </w:lvl>
    <w:lvl w:ilvl="1" w:tplc="D30E6A1A" w:tentative="1">
      <w:start w:val="1"/>
      <w:numFmt w:val="bullet"/>
      <w:lvlText w:val="o"/>
      <w:lvlJc w:val="left"/>
      <w:pPr>
        <w:ind w:left="1440" w:hanging="360"/>
      </w:pPr>
      <w:rPr>
        <w:rFonts w:ascii="Courier New" w:hAnsi="Courier New" w:cs="Courier New" w:hint="default"/>
      </w:rPr>
    </w:lvl>
    <w:lvl w:ilvl="2" w:tplc="E98AE432" w:tentative="1">
      <w:start w:val="1"/>
      <w:numFmt w:val="bullet"/>
      <w:lvlText w:val=""/>
      <w:lvlJc w:val="left"/>
      <w:pPr>
        <w:ind w:left="2160" w:hanging="360"/>
      </w:pPr>
      <w:rPr>
        <w:rFonts w:ascii="Wingdings" w:hAnsi="Wingdings" w:hint="default"/>
      </w:rPr>
    </w:lvl>
    <w:lvl w:ilvl="3" w:tplc="13225062" w:tentative="1">
      <w:start w:val="1"/>
      <w:numFmt w:val="bullet"/>
      <w:lvlText w:val=""/>
      <w:lvlJc w:val="left"/>
      <w:pPr>
        <w:ind w:left="2880" w:hanging="360"/>
      </w:pPr>
      <w:rPr>
        <w:rFonts w:ascii="Symbol" w:hAnsi="Symbol" w:hint="default"/>
      </w:rPr>
    </w:lvl>
    <w:lvl w:ilvl="4" w:tplc="3DDC7C22" w:tentative="1">
      <w:start w:val="1"/>
      <w:numFmt w:val="bullet"/>
      <w:lvlText w:val="o"/>
      <w:lvlJc w:val="left"/>
      <w:pPr>
        <w:ind w:left="3600" w:hanging="360"/>
      </w:pPr>
      <w:rPr>
        <w:rFonts w:ascii="Courier New" w:hAnsi="Courier New" w:cs="Courier New" w:hint="default"/>
      </w:rPr>
    </w:lvl>
    <w:lvl w:ilvl="5" w:tplc="AFA00D92" w:tentative="1">
      <w:start w:val="1"/>
      <w:numFmt w:val="bullet"/>
      <w:lvlText w:val=""/>
      <w:lvlJc w:val="left"/>
      <w:pPr>
        <w:ind w:left="4320" w:hanging="360"/>
      </w:pPr>
      <w:rPr>
        <w:rFonts w:ascii="Wingdings" w:hAnsi="Wingdings" w:hint="default"/>
      </w:rPr>
    </w:lvl>
    <w:lvl w:ilvl="6" w:tplc="F79A83E8" w:tentative="1">
      <w:start w:val="1"/>
      <w:numFmt w:val="bullet"/>
      <w:lvlText w:val=""/>
      <w:lvlJc w:val="left"/>
      <w:pPr>
        <w:ind w:left="5040" w:hanging="360"/>
      </w:pPr>
      <w:rPr>
        <w:rFonts w:ascii="Symbol" w:hAnsi="Symbol" w:hint="default"/>
      </w:rPr>
    </w:lvl>
    <w:lvl w:ilvl="7" w:tplc="D504AD92" w:tentative="1">
      <w:start w:val="1"/>
      <w:numFmt w:val="bullet"/>
      <w:lvlText w:val="o"/>
      <w:lvlJc w:val="left"/>
      <w:pPr>
        <w:ind w:left="5760" w:hanging="360"/>
      </w:pPr>
      <w:rPr>
        <w:rFonts w:ascii="Courier New" w:hAnsi="Courier New" w:cs="Courier New" w:hint="default"/>
      </w:rPr>
    </w:lvl>
    <w:lvl w:ilvl="8" w:tplc="6B9482D8" w:tentative="1">
      <w:start w:val="1"/>
      <w:numFmt w:val="bullet"/>
      <w:lvlText w:val=""/>
      <w:lvlJc w:val="left"/>
      <w:pPr>
        <w:ind w:left="6480" w:hanging="360"/>
      </w:pPr>
      <w:rPr>
        <w:rFonts w:ascii="Wingdings" w:hAnsi="Wingdings" w:hint="default"/>
      </w:rPr>
    </w:lvl>
  </w:abstractNum>
  <w:abstractNum w:abstractNumId="31" w15:restartNumberingAfterBreak="0">
    <w:nsid w:val="7A1B3715"/>
    <w:multiLevelType w:val="hybridMultilevel"/>
    <w:tmpl w:val="A112B94A"/>
    <w:lvl w:ilvl="0" w:tplc="25A80926">
      <w:start w:val="1"/>
      <w:numFmt w:val="bullet"/>
      <w:lvlText w:val=""/>
      <w:lvlJc w:val="left"/>
      <w:pPr>
        <w:tabs>
          <w:tab w:val="num" w:pos="720"/>
        </w:tabs>
        <w:ind w:left="720" w:hanging="360"/>
      </w:pPr>
      <w:rPr>
        <w:rFonts w:ascii="Symbol" w:hAnsi="Symbol" w:hint="default"/>
      </w:rPr>
    </w:lvl>
    <w:lvl w:ilvl="1" w:tplc="6FFEEFA2">
      <w:start w:val="1"/>
      <w:numFmt w:val="bullet"/>
      <w:lvlText w:val="o"/>
      <w:lvlJc w:val="left"/>
      <w:pPr>
        <w:ind w:left="1440" w:hanging="360"/>
      </w:pPr>
      <w:rPr>
        <w:rFonts w:ascii="Courier New" w:hAnsi="Courier New" w:cs="Courier New" w:hint="default"/>
      </w:rPr>
    </w:lvl>
    <w:lvl w:ilvl="2" w:tplc="B3BA6B9E" w:tentative="1">
      <w:start w:val="1"/>
      <w:numFmt w:val="bullet"/>
      <w:lvlText w:val=""/>
      <w:lvlJc w:val="left"/>
      <w:pPr>
        <w:ind w:left="2160" w:hanging="360"/>
      </w:pPr>
      <w:rPr>
        <w:rFonts w:ascii="Wingdings" w:hAnsi="Wingdings" w:hint="default"/>
      </w:rPr>
    </w:lvl>
    <w:lvl w:ilvl="3" w:tplc="F470070A" w:tentative="1">
      <w:start w:val="1"/>
      <w:numFmt w:val="bullet"/>
      <w:lvlText w:val=""/>
      <w:lvlJc w:val="left"/>
      <w:pPr>
        <w:ind w:left="2880" w:hanging="360"/>
      </w:pPr>
      <w:rPr>
        <w:rFonts w:ascii="Symbol" w:hAnsi="Symbol" w:hint="default"/>
      </w:rPr>
    </w:lvl>
    <w:lvl w:ilvl="4" w:tplc="6100A624" w:tentative="1">
      <w:start w:val="1"/>
      <w:numFmt w:val="bullet"/>
      <w:lvlText w:val="o"/>
      <w:lvlJc w:val="left"/>
      <w:pPr>
        <w:ind w:left="3600" w:hanging="360"/>
      </w:pPr>
      <w:rPr>
        <w:rFonts w:ascii="Courier New" w:hAnsi="Courier New" w:cs="Courier New" w:hint="default"/>
      </w:rPr>
    </w:lvl>
    <w:lvl w:ilvl="5" w:tplc="510CCD58" w:tentative="1">
      <w:start w:val="1"/>
      <w:numFmt w:val="bullet"/>
      <w:lvlText w:val=""/>
      <w:lvlJc w:val="left"/>
      <w:pPr>
        <w:ind w:left="4320" w:hanging="360"/>
      </w:pPr>
      <w:rPr>
        <w:rFonts w:ascii="Wingdings" w:hAnsi="Wingdings" w:hint="default"/>
      </w:rPr>
    </w:lvl>
    <w:lvl w:ilvl="6" w:tplc="49F2290C" w:tentative="1">
      <w:start w:val="1"/>
      <w:numFmt w:val="bullet"/>
      <w:lvlText w:val=""/>
      <w:lvlJc w:val="left"/>
      <w:pPr>
        <w:ind w:left="5040" w:hanging="360"/>
      </w:pPr>
      <w:rPr>
        <w:rFonts w:ascii="Symbol" w:hAnsi="Symbol" w:hint="default"/>
      </w:rPr>
    </w:lvl>
    <w:lvl w:ilvl="7" w:tplc="24F07AD4" w:tentative="1">
      <w:start w:val="1"/>
      <w:numFmt w:val="bullet"/>
      <w:lvlText w:val="o"/>
      <w:lvlJc w:val="left"/>
      <w:pPr>
        <w:ind w:left="5760" w:hanging="360"/>
      </w:pPr>
      <w:rPr>
        <w:rFonts w:ascii="Courier New" w:hAnsi="Courier New" w:cs="Courier New" w:hint="default"/>
      </w:rPr>
    </w:lvl>
    <w:lvl w:ilvl="8" w:tplc="96DC0236"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
  </w:num>
  <w:num w:numId="4">
    <w:abstractNumId w:val="30"/>
  </w:num>
  <w:num w:numId="5">
    <w:abstractNumId w:val="2"/>
  </w:num>
  <w:num w:numId="6">
    <w:abstractNumId w:val="27"/>
  </w:num>
  <w:num w:numId="7">
    <w:abstractNumId w:val="22"/>
  </w:num>
  <w:num w:numId="8">
    <w:abstractNumId w:val="23"/>
  </w:num>
  <w:num w:numId="9">
    <w:abstractNumId w:val="11"/>
  </w:num>
  <w:num w:numId="10">
    <w:abstractNumId w:val="26"/>
  </w:num>
  <w:num w:numId="11">
    <w:abstractNumId w:val="5"/>
  </w:num>
  <w:num w:numId="12">
    <w:abstractNumId w:val="25"/>
  </w:num>
  <w:num w:numId="13">
    <w:abstractNumId w:val="31"/>
  </w:num>
  <w:num w:numId="14">
    <w:abstractNumId w:val="6"/>
  </w:num>
  <w:num w:numId="15">
    <w:abstractNumId w:val="4"/>
  </w:num>
  <w:num w:numId="16">
    <w:abstractNumId w:val="13"/>
  </w:num>
  <w:num w:numId="17">
    <w:abstractNumId w:val="16"/>
  </w:num>
  <w:num w:numId="18">
    <w:abstractNumId w:val="8"/>
  </w:num>
  <w:num w:numId="19">
    <w:abstractNumId w:val="15"/>
  </w:num>
  <w:num w:numId="20">
    <w:abstractNumId w:val="0"/>
  </w:num>
  <w:num w:numId="21">
    <w:abstractNumId w:val="9"/>
  </w:num>
  <w:num w:numId="22">
    <w:abstractNumId w:val="19"/>
  </w:num>
  <w:num w:numId="23">
    <w:abstractNumId w:val="7"/>
  </w:num>
  <w:num w:numId="24">
    <w:abstractNumId w:val="28"/>
  </w:num>
  <w:num w:numId="25">
    <w:abstractNumId w:val="14"/>
  </w:num>
  <w:num w:numId="26">
    <w:abstractNumId w:val="18"/>
  </w:num>
  <w:num w:numId="27">
    <w:abstractNumId w:val="10"/>
  </w:num>
  <w:num w:numId="28">
    <w:abstractNumId w:val="24"/>
  </w:num>
  <w:num w:numId="29">
    <w:abstractNumId w:val="3"/>
  </w:num>
  <w:num w:numId="30">
    <w:abstractNumId w:val="12"/>
  </w:num>
  <w:num w:numId="31">
    <w:abstractNumId w:val="2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82"/>
    <w:rsid w:val="00000A70"/>
    <w:rsid w:val="000032B8"/>
    <w:rsid w:val="00003B06"/>
    <w:rsid w:val="000054B9"/>
    <w:rsid w:val="00007461"/>
    <w:rsid w:val="0001117E"/>
    <w:rsid w:val="0001125F"/>
    <w:rsid w:val="0001338E"/>
    <w:rsid w:val="00013D24"/>
    <w:rsid w:val="00014AF0"/>
    <w:rsid w:val="000155D6"/>
    <w:rsid w:val="00015909"/>
    <w:rsid w:val="00015D4E"/>
    <w:rsid w:val="00017B6C"/>
    <w:rsid w:val="00020C1E"/>
    <w:rsid w:val="00020E9B"/>
    <w:rsid w:val="000236C1"/>
    <w:rsid w:val="000236EC"/>
    <w:rsid w:val="0002413D"/>
    <w:rsid w:val="000249F2"/>
    <w:rsid w:val="00027E81"/>
    <w:rsid w:val="00030AD8"/>
    <w:rsid w:val="0003107A"/>
    <w:rsid w:val="00031C95"/>
    <w:rsid w:val="000330D4"/>
    <w:rsid w:val="00033789"/>
    <w:rsid w:val="0003572D"/>
    <w:rsid w:val="00035DB0"/>
    <w:rsid w:val="00037088"/>
    <w:rsid w:val="000400D5"/>
    <w:rsid w:val="00043B84"/>
    <w:rsid w:val="0004512B"/>
    <w:rsid w:val="00046236"/>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404A"/>
    <w:rsid w:val="00097AAF"/>
    <w:rsid w:val="00097D13"/>
    <w:rsid w:val="000A318E"/>
    <w:rsid w:val="000A4893"/>
    <w:rsid w:val="000A54E0"/>
    <w:rsid w:val="000A72C4"/>
    <w:rsid w:val="000B0F30"/>
    <w:rsid w:val="000B1486"/>
    <w:rsid w:val="000B3418"/>
    <w:rsid w:val="000B3E61"/>
    <w:rsid w:val="000B54AF"/>
    <w:rsid w:val="000B6090"/>
    <w:rsid w:val="000B6FEE"/>
    <w:rsid w:val="000C12C4"/>
    <w:rsid w:val="000C356B"/>
    <w:rsid w:val="000C4691"/>
    <w:rsid w:val="000C49DA"/>
    <w:rsid w:val="000C4B3D"/>
    <w:rsid w:val="000C4E7F"/>
    <w:rsid w:val="000C6DC1"/>
    <w:rsid w:val="000C6E20"/>
    <w:rsid w:val="000C76D7"/>
    <w:rsid w:val="000C7F1D"/>
    <w:rsid w:val="000D2EBA"/>
    <w:rsid w:val="000D32A1"/>
    <w:rsid w:val="000D3725"/>
    <w:rsid w:val="000D46E5"/>
    <w:rsid w:val="000D769C"/>
    <w:rsid w:val="000E1976"/>
    <w:rsid w:val="000E20F1"/>
    <w:rsid w:val="000E5B20"/>
    <w:rsid w:val="000E6C7C"/>
    <w:rsid w:val="000E7C14"/>
    <w:rsid w:val="000F0243"/>
    <w:rsid w:val="000F094C"/>
    <w:rsid w:val="000F1392"/>
    <w:rsid w:val="000F18A2"/>
    <w:rsid w:val="000F2A7F"/>
    <w:rsid w:val="000F3DBD"/>
    <w:rsid w:val="000F5634"/>
    <w:rsid w:val="000F5843"/>
    <w:rsid w:val="000F6A06"/>
    <w:rsid w:val="0010154D"/>
    <w:rsid w:val="00102D3F"/>
    <w:rsid w:val="00102EC7"/>
    <w:rsid w:val="0010347D"/>
    <w:rsid w:val="00110F8C"/>
    <w:rsid w:val="0011274A"/>
    <w:rsid w:val="00113522"/>
    <w:rsid w:val="0011378D"/>
    <w:rsid w:val="00115EE9"/>
    <w:rsid w:val="001169F9"/>
    <w:rsid w:val="00116FF4"/>
    <w:rsid w:val="00120797"/>
    <w:rsid w:val="001218D2"/>
    <w:rsid w:val="0012371B"/>
    <w:rsid w:val="001245C8"/>
    <w:rsid w:val="00124653"/>
    <w:rsid w:val="001247C5"/>
    <w:rsid w:val="00127893"/>
    <w:rsid w:val="001312BB"/>
    <w:rsid w:val="00137D90"/>
    <w:rsid w:val="00141FB6"/>
    <w:rsid w:val="00142F8E"/>
    <w:rsid w:val="00143A4D"/>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2A5C"/>
    <w:rsid w:val="00183262"/>
    <w:rsid w:val="0018478F"/>
    <w:rsid w:val="00184B03"/>
    <w:rsid w:val="00185C59"/>
    <w:rsid w:val="00187C1B"/>
    <w:rsid w:val="0019006B"/>
    <w:rsid w:val="001908AC"/>
    <w:rsid w:val="00190CF6"/>
    <w:rsid w:val="00190CFB"/>
    <w:rsid w:val="0019457A"/>
    <w:rsid w:val="00195257"/>
    <w:rsid w:val="00195388"/>
    <w:rsid w:val="0019539E"/>
    <w:rsid w:val="00195F00"/>
    <w:rsid w:val="001968BC"/>
    <w:rsid w:val="001A0739"/>
    <w:rsid w:val="001A0F00"/>
    <w:rsid w:val="001A2BDD"/>
    <w:rsid w:val="001A3DDF"/>
    <w:rsid w:val="001A4310"/>
    <w:rsid w:val="001A5CF6"/>
    <w:rsid w:val="001B053A"/>
    <w:rsid w:val="001B26D8"/>
    <w:rsid w:val="001B312F"/>
    <w:rsid w:val="001B3BFA"/>
    <w:rsid w:val="001B75B8"/>
    <w:rsid w:val="001B7EA6"/>
    <w:rsid w:val="001C1230"/>
    <w:rsid w:val="001C5F73"/>
    <w:rsid w:val="001C60B5"/>
    <w:rsid w:val="001C61B0"/>
    <w:rsid w:val="001C7957"/>
    <w:rsid w:val="001C7DB8"/>
    <w:rsid w:val="001C7EA8"/>
    <w:rsid w:val="001D1711"/>
    <w:rsid w:val="001D1A89"/>
    <w:rsid w:val="001D2A01"/>
    <w:rsid w:val="001D2EF6"/>
    <w:rsid w:val="001D37A8"/>
    <w:rsid w:val="001D3906"/>
    <w:rsid w:val="001D462E"/>
    <w:rsid w:val="001D72C9"/>
    <w:rsid w:val="001E2CAD"/>
    <w:rsid w:val="001E34DB"/>
    <w:rsid w:val="001E37CD"/>
    <w:rsid w:val="001E4070"/>
    <w:rsid w:val="001E655E"/>
    <w:rsid w:val="001F0A20"/>
    <w:rsid w:val="001F3CB8"/>
    <w:rsid w:val="001F4B55"/>
    <w:rsid w:val="001F6B91"/>
    <w:rsid w:val="001F703C"/>
    <w:rsid w:val="00200B9E"/>
    <w:rsid w:val="00200BF5"/>
    <w:rsid w:val="002010D1"/>
    <w:rsid w:val="00201338"/>
    <w:rsid w:val="002071E1"/>
    <w:rsid w:val="0020775D"/>
    <w:rsid w:val="002116DD"/>
    <w:rsid w:val="0021383D"/>
    <w:rsid w:val="0021461A"/>
    <w:rsid w:val="00216BBA"/>
    <w:rsid w:val="00216E12"/>
    <w:rsid w:val="00217466"/>
    <w:rsid w:val="0021751D"/>
    <w:rsid w:val="00217C49"/>
    <w:rsid w:val="0022167E"/>
    <w:rsid w:val="0022177D"/>
    <w:rsid w:val="00221856"/>
    <w:rsid w:val="002242DA"/>
    <w:rsid w:val="00224C37"/>
    <w:rsid w:val="00224F97"/>
    <w:rsid w:val="002304DF"/>
    <w:rsid w:val="00231C74"/>
    <w:rsid w:val="0023341D"/>
    <w:rsid w:val="002338DA"/>
    <w:rsid w:val="00233D66"/>
    <w:rsid w:val="00233FDB"/>
    <w:rsid w:val="00234F58"/>
    <w:rsid w:val="0023507D"/>
    <w:rsid w:val="0024077A"/>
    <w:rsid w:val="00241BC0"/>
    <w:rsid w:val="00241EC1"/>
    <w:rsid w:val="002431DA"/>
    <w:rsid w:val="0024691D"/>
    <w:rsid w:val="00247D27"/>
    <w:rsid w:val="00250A50"/>
    <w:rsid w:val="00251ED5"/>
    <w:rsid w:val="00255EB6"/>
    <w:rsid w:val="0025675E"/>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5E40"/>
    <w:rsid w:val="00277434"/>
    <w:rsid w:val="00280123"/>
    <w:rsid w:val="00281343"/>
    <w:rsid w:val="00281883"/>
    <w:rsid w:val="002874E3"/>
    <w:rsid w:val="00287656"/>
    <w:rsid w:val="00291518"/>
    <w:rsid w:val="00296FF0"/>
    <w:rsid w:val="00297290"/>
    <w:rsid w:val="002A124F"/>
    <w:rsid w:val="002A1286"/>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5A85"/>
    <w:rsid w:val="002C795E"/>
    <w:rsid w:val="002C7ABF"/>
    <w:rsid w:val="002D05CC"/>
    <w:rsid w:val="002D305A"/>
    <w:rsid w:val="002D4841"/>
    <w:rsid w:val="002E21B8"/>
    <w:rsid w:val="002E6CC1"/>
    <w:rsid w:val="002E7DF9"/>
    <w:rsid w:val="002F097B"/>
    <w:rsid w:val="002F2147"/>
    <w:rsid w:val="002F3111"/>
    <w:rsid w:val="002F4AEC"/>
    <w:rsid w:val="002F795D"/>
    <w:rsid w:val="00300823"/>
    <w:rsid w:val="00300D7F"/>
    <w:rsid w:val="00301638"/>
    <w:rsid w:val="00303B0C"/>
    <w:rsid w:val="0030459C"/>
    <w:rsid w:val="00306940"/>
    <w:rsid w:val="00307D08"/>
    <w:rsid w:val="00313DFE"/>
    <w:rsid w:val="003143B2"/>
    <w:rsid w:val="00314821"/>
    <w:rsid w:val="0031483F"/>
    <w:rsid w:val="0031741B"/>
    <w:rsid w:val="00321337"/>
    <w:rsid w:val="00321F2F"/>
    <w:rsid w:val="00322501"/>
    <w:rsid w:val="003237F6"/>
    <w:rsid w:val="00324077"/>
    <w:rsid w:val="0032453B"/>
    <w:rsid w:val="00324868"/>
    <w:rsid w:val="003265AF"/>
    <w:rsid w:val="003305F5"/>
    <w:rsid w:val="00333930"/>
    <w:rsid w:val="0033405C"/>
    <w:rsid w:val="00335AC6"/>
    <w:rsid w:val="003367B1"/>
    <w:rsid w:val="00336BA4"/>
    <w:rsid w:val="00336C7A"/>
    <w:rsid w:val="00337392"/>
    <w:rsid w:val="00337659"/>
    <w:rsid w:val="003417A9"/>
    <w:rsid w:val="003427C9"/>
    <w:rsid w:val="00343A92"/>
    <w:rsid w:val="00344530"/>
    <w:rsid w:val="003446DC"/>
    <w:rsid w:val="00347B4A"/>
    <w:rsid w:val="003500C3"/>
    <w:rsid w:val="003505F6"/>
    <w:rsid w:val="00350D91"/>
    <w:rsid w:val="003523BD"/>
    <w:rsid w:val="00352681"/>
    <w:rsid w:val="003536AA"/>
    <w:rsid w:val="003542E7"/>
    <w:rsid w:val="003544CE"/>
    <w:rsid w:val="00355A98"/>
    <w:rsid w:val="00355D7E"/>
    <w:rsid w:val="003568DE"/>
    <w:rsid w:val="00357CA1"/>
    <w:rsid w:val="00361FE9"/>
    <w:rsid w:val="003624F2"/>
    <w:rsid w:val="00363854"/>
    <w:rsid w:val="00364315"/>
    <w:rsid w:val="003643E2"/>
    <w:rsid w:val="00366DEE"/>
    <w:rsid w:val="00367EA8"/>
    <w:rsid w:val="00370155"/>
    <w:rsid w:val="003712D5"/>
    <w:rsid w:val="003747DF"/>
    <w:rsid w:val="00377E3D"/>
    <w:rsid w:val="003804E4"/>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1BF"/>
    <w:rsid w:val="003D726D"/>
    <w:rsid w:val="003E0875"/>
    <w:rsid w:val="003E0BB8"/>
    <w:rsid w:val="003E6CB0"/>
    <w:rsid w:val="003F1F5E"/>
    <w:rsid w:val="003F286A"/>
    <w:rsid w:val="003F5E11"/>
    <w:rsid w:val="003F77F8"/>
    <w:rsid w:val="00400ACD"/>
    <w:rsid w:val="00403B15"/>
    <w:rsid w:val="00403E8A"/>
    <w:rsid w:val="00405EC8"/>
    <w:rsid w:val="004070BC"/>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22A5"/>
    <w:rsid w:val="004444D6"/>
    <w:rsid w:val="00447018"/>
    <w:rsid w:val="00450561"/>
    <w:rsid w:val="00450A40"/>
    <w:rsid w:val="00451D7C"/>
    <w:rsid w:val="00452E3F"/>
    <w:rsid w:val="00452FC3"/>
    <w:rsid w:val="00454715"/>
    <w:rsid w:val="00455936"/>
    <w:rsid w:val="00455ACE"/>
    <w:rsid w:val="00457DA2"/>
    <w:rsid w:val="00461B69"/>
    <w:rsid w:val="004624D6"/>
    <w:rsid w:val="00462B3D"/>
    <w:rsid w:val="00464498"/>
    <w:rsid w:val="00464F0F"/>
    <w:rsid w:val="00474927"/>
    <w:rsid w:val="00475913"/>
    <w:rsid w:val="00480080"/>
    <w:rsid w:val="00481D52"/>
    <w:rsid w:val="004824A7"/>
    <w:rsid w:val="00483AF0"/>
    <w:rsid w:val="00484167"/>
    <w:rsid w:val="00491473"/>
    <w:rsid w:val="00492211"/>
    <w:rsid w:val="00492325"/>
    <w:rsid w:val="00492A6D"/>
    <w:rsid w:val="00494303"/>
    <w:rsid w:val="0049682B"/>
    <w:rsid w:val="004977A3"/>
    <w:rsid w:val="004A03F7"/>
    <w:rsid w:val="004A081C"/>
    <w:rsid w:val="004A123F"/>
    <w:rsid w:val="004A2172"/>
    <w:rsid w:val="004A239F"/>
    <w:rsid w:val="004A527B"/>
    <w:rsid w:val="004B138F"/>
    <w:rsid w:val="004B412A"/>
    <w:rsid w:val="004B531F"/>
    <w:rsid w:val="004B576C"/>
    <w:rsid w:val="004B772A"/>
    <w:rsid w:val="004C302F"/>
    <w:rsid w:val="004C32FB"/>
    <w:rsid w:val="004C4609"/>
    <w:rsid w:val="004C4B8A"/>
    <w:rsid w:val="004C52EF"/>
    <w:rsid w:val="004C5F34"/>
    <w:rsid w:val="004C600C"/>
    <w:rsid w:val="004C7888"/>
    <w:rsid w:val="004D14DA"/>
    <w:rsid w:val="004D1AC9"/>
    <w:rsid w:val="004D27DE"/>
    <w:rsid w:val="004D3F41"/>
    <w:rsid w:val="004D5098"/>
    <w:rsid w:val="004D60DD"/>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072E"/>
    <w:rsid w:val="00531770"/>
    <w:rsid w:val="005336BD"/>
    <w:rsid w:val="0053413F"/>
    <w:rsid w:val="00534A49"/>
    <w:rsid w:val="005363BB"/>
    <w:rsid w:val="00541B98"/>
    <w:rsid w:val="00543374"/>
    <w:rsid w:val="005442DB"/>
    <w:rsid w:val="0054509E"/>
    <w:rsid w:val="00545548"/>
    <w:rsid w:val="00546923"/>
    <w:rsid w:val="00551CA6"/>
    <w:rsid w:val="00551F2B"/>
    <w:rsid w:val="00553D49"/>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12B7"/>
    <w:rsid w:val="00592C9A"/>
    <w:rsid w:val="00593DF8"/>
    <w:rsid w:val="00595745"/>
    <w:rsid w:val="005A0E18"/>
    <w:rsid w:val="005A12A5"/>
    <w:rsid w:val="005A12F4"/>
    <w:rsid w:val="005A318C"/>
    <w:rsid w:val="005A3790"/>
    <w:rsid w:val="005A3CCB"/>
    <w:rsid w:val="005A6916"/>
    <w:rsid w:val="005A6D13"/>
    <w:rsid w:val="005B031F"/>
    <w:rsid w:val="005B03EB"/>
    <w:rsid w:val="005B3298"/>
    <w:rsid w:val="005B3647"/>
    <w:rsid w:val="005B3C13"/>
    <w:rsid w:val="005B5516"/>
    <w:rsid w:val="005B5D2B"/>
    <w:rsid w:val="005C1496"/>
    <w:rsid w:val="005C17C5"/>
    <w:rsid w:val="005C2B21"/>
    <w:rsid w:val="005C2C00"/>
    <w:rsid w:val="005C4494"/>
    <w:rsid w:val="005C4C6F"/>
    <w:rsid w:val="005C5127"/>
    <w:rsid w:val="005C7CCB"/>
    <w:rsid w:val="005D1444"/>
    <w:rsid w:val="005D4DAE"/>
    <w:rsid w:val="005D767D"/>
    <w:rsid w:val="005D7A30"/>
    <w:rsid w:val="005D7D3B"/>
    <w:rsid w:val="005E1999"/>
    <w:rsid w:val="005E1D26"/>
    <w:rsid w:val="005E232C"/>
    <w:rsid w:val="005E2B83"/>
    <w:rsid w:val="005E4AEB"/>
    <w:rsid w:val="005E738F"/>
    <w:rsid w:val="005E788B"/>
    <w:rsid w:val="005F1519"/>
    <w:rsid w:val="005F4862"/>
    <w:rsid w:val="005F5679"/>
    <w:rsid w:val="005F5F8E"/>
    <w:rsid w:val="005F5FDF"/>
    <w:rsid w:val="005F6960"/>
    <w:rsid w:val="005F7000"/>
    <w:rsid w:val="005F7AAA"/>
    <w:rsid w:val="00600BAA"/>
    <w:rsid w:val="006012DA"/>
    <w:rsid w:val="006024B9"/>
    <w:rsid w:val="00603B0F"/>
    <w:rsid w:val="006049F5"/>
    <w:rsid w:val="00605F7B"/>
    <w:rsid w:val="00607E64"/>
    <w:rsid w:val="006106E9"/>
    <w:rsid w:val="0061159E"/>
    <w:rsid w:val="00614633"/>
    <w:rsid w:val="00614BC8"/>
    <w:rsid w:val="006151FB"/>
    <w:rsid w:val="00617411"/>
    <w:rsid w:val="006249CB"/>
    <w:rsid w:val="006251E1"/>
    <w:rsid w:val="006272DD"/>
    <w:rsid w:val="00630963"/>
    <w:rsid w:val="00631897"/>
    <w:rsid w:val="00632558"/>
    <w:rsid w:val="00632928"/>
    <w:rsid w:val="006330DA"/>
    <w:rsid w:val="00633262"/>
    <w:rsid w:val="00633460"/>
    <w:rsid w:val="00635128"/>
    <w:rsid w:val="006402E7"/>
    <w:rsid w:val="00640CB6"/>
    <w:rsid w:val="00641B42"/>
    <w:rsid w:val="00645750"/>
    <w:rsid w:val="00650692"/>
    <w:rsid w:val="006508D3"/>
    <w:rsid w:val="00650AFA"/>
    <w:rsid w:val="006541CF"/>
    <w:rsid w:val="00654A89"/>
    <w:rsid w:val="00661756"/>
    <w:rsid w:val="00662B77"/>
    <w:rsid w:val="00662D0E"/>
    <w:rsid w:val="00663265"/>
    <w:rsid w:val="0066345F"/>
    <w:rsid w:val="0066485B"/>
    <w:rsid w:val="0067036E"/>
    <w:rsid w:val="00671693"/>
    <w:rsid w:val="006757AA"/>
    <w:rsid w:val="006765EF"/>
    <w:rsid w:val="0068127E"/>
    <w:rsid w:val="00681790"/>
    <w:rsid w:val="006823AA"/>
    <w:rsid w:val="0068302A"/>
    <w:rsid w:val="00684B98"/>
    <w:rsid w:val="00685DC9"/>
    <w:rsid w:val="00687465"/>
    <w:rsid w:val="006907CF"/>
    <w:rsid w:val="00690F77"/>
    <w:rsid w:val="00691CCF"/>
    <w:rsid w:val="00693AFA"/>
    <w:rsid w:val="00695101"/>
    <w:rsid w:val="00695B9A"/>
    <w:rsid w:val="00696563"/>
    <w:rsid w:val="006979F8"/>
    <w:rsid w:val="00697C80"/>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C0B"/>
    <w:rsid w:val="006B7A2E"/>
    <w:rsid w:val="006C4709"/>
    <w:rsid w:val="006C4AE0"/>
    <w:rsid w:val="006D1E48"/>
    <w:rsid w:val="006D3005"/>
    <w:rsid w:val="006D504F"/>
    <w:rsid w:val="006D5A2D"/>
    <w:rsid w:val="006E0CAC"/>
    <w:rsid w:val="006E1CFB"/>
    <w:rsid w:val="006E1F94"/>
    <w:rsid w:val="006E26C1"/>
    <w:rsid w:val="006E30A8"/>
    <w:rsid w:val="006E45B0"/>
    <w:rsid w:val="006E5692"/>
    <w:rsid w:val="006E6AAB"/>
    <w:rsid w:val="006F365D"/>
    <w:rsid w:val="006F4BB0"/>
    <w:rsid w:val="007031BD"/>
    <w:rsid w:val="00703CEB"/>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451E"/>
    <w:rsid w:val="00727E7A"/>
    <w:rsid w:val="0073163C"/>
    <w:rsid w:val="00731DE3"/>
    <w:rsid w:val="0073571C"/>
    <w:rsid w:val="00735B9D"/>
    <w:rsid w:val="007365A5"/>
    <w:rsid w:val="00736FB0"/>
    <w:rsid w:val="00740336"/>
    <w:rsid w:val="007404BC"/>
    <w:rsid w:val="00740D13"/>
    <w:rsid w:val="00740F5F"/>
    <w:rsid w:val="00742794"/>
    <w:rsid w:val="00743C4C"/>
    <w:rsid w:val="007445B7"/>
    <w:rsid w:val="00744920"/>
    <w:rsid w:val="007509BE"/>
    <w:rsid w:val="00750A9B"/>
    <w:rsid w:val="0075287B"/>
    <w:rsid w:val="00753B91"/>
    <w:rsid w:val="007546AB"/>
    <w:rsid w:val="00755C7B"/>
    <w:rsid w:val="00764786"/>
    <w:rsid w:val="00766E12"/>
    <w:rsid w:val="0077098E"/>
    <w:rsid w:val="00770F34"/>
    <w:rsid w:val="00771287"/>
    <w:rsid w:val="0077149E"/>
    <w:rsid w:val="00777518"/>
    <w:rsid w:val="0077779E"/>
    <w:rsid w:val="00777EF8"/>
    <w:rsid w:val="00780FB6"/>
    <w:rsid w:val="0078552A"/>
    <w:rsid w:val="00785729"/>
    <w:rsid w:val="00786058"/>
    <w:rsid w:val="0078693E"/>
    <w:rsid w:val="0079487D"/>
    <w:rsid w:val="007966D4"/>
    <w:rsid w:val="00796A0A"/>
    <w:rsid w:val="0079792C"/>
    <w:rsid w:val="007A0989"/>
    <w:rsid w:val="007A331F"/>
    <w:rsid w:val="007A3844"/>
    <w:rsid w:val="007A4381"/>
    <w:rsid w:val="007A5466"/>
    <w:rsid w:val="007A7EC1"/>
    <w:rsid w:val="007B2665"/>
    <w:rsid w:val="007B4FCA"/>
    <w:rsid w:val="007B7B85"/>
    <w:rsid w:val="007C0ED0"/>
    <w:rsid w:val="007C2EBF"/>
    <w:rsid w:val="007C3E1B"/>
    <w:rsid w:val="007C4008"/>
    <w:rsid w:val="007C462E"/>
    <w:rsid w:val="007C496B"/>
    <w:rsid w:val="007C6803"/>
    <w:rsid w:val="007D089C"/>
    <w:rsid w:val="007D2892"/>
    <w:rsid w:val="007D2DCC"/>
    <w:rsid w:val="007D47E1"/>
    <w:rsid w:val="007D7FCB"/>
    <w:rsid w:val="007E33B6"/>
    <w:rsid w:val="007E3A50"/>
    <w:rsid w:val="007E59E8"/>
    <w:rsid w:val="007F3861"/>
    <w:rsid w:val="007F4162"/>
    <w:rsid w:val="007F5441"/>
    <w:rsid w:val="007F7668"/>
    <w:rsid w:val="00800C63"/>
    <w:rsid w:val="00802243"/>
    <w:rsid w:val="008023D4"/>
    <w:rsid w:val="00804124"/>
    <w:rsid w:val="00805402"/>
    <w:rsid w:val="0080765F"/>
    <w:rsid w:val="00807837"/>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2741"/>
    <w:rsid w:val="008845BA"/>
    <w:rsid w:val="00884AE3"/>
    <w:rsid w:val="00885203"/>
    <w:rsid w:val="008855DA"/>
    <w:rsid w:val="008859CA"/>
    <w:rsid w:val="008861EE"/>
    <w:rsid w:val="00890A5E"/>
    <w:rsid w:val="00890B59"/>
    <w:rsid w:val="008930D7"/>
    <w:rsid w:val="008947A7"/>
    <w:rsid w:val="00897E80"/>
    <w:rsid w:val="008A04FA"/>
    <w:rsid w:val="008A1CAB"/>
    <w:rsid w:val="008A3014"/>
    <w:rsid w:val="008A3188"/>
    <w:rsid w:val="008A3FDF"/>
    <w:rsid w:val="008A6418"/>
    <w:rsid w:val="008B05D8"/>
    <w:rsid w:val="008B0B3D"/>
    <w:rsid w:val="008B2B1A"/>
    <w:rsid w:val="008B3428"/>
    <w:rsid w:val="008B41CA"/>
    <w:rsid w:val="008B4A2B"/>
    <w:rsid w:val="008B4A91"/>
    <w:rsid w:val="008B6A28"/>
    <w:rsid w:val="008B7785"/>
    <w:rsid w:val="008B79F2"/>
    <w:rsid w:val="008C0809"/>
    <w:rsid w:val="008C132C"/>
    <w:rsid w:val="008C2A25"/>
    <w:rsid w:val="008C3FD0"/>
    <w:rsid w:val="008D27A5"/>
    <w:rsid w:val="008D2AAB"/>
    <w:rsid w:val="008D309C"/>
    <w:rsid w:val="008D3A6F"/>
    <w:rsid w:val="008D58F9"/>
    <w:rsid w:val="008D71D7"/>
    <w:rsid w:val="008D7427"/>
    <w:rsid w:val="008E3338"/>
    <w:rsid w:val="008E46F4"/>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1AC2"/>
    <w:rsid w:val="009422A4"/>
    <w:rsid w:val="00945C63"/>
    <w:rsid w:val="00946044"/>
    <w:rsid w:val="0094653B"/>
    <w:rsid w:val="009465AB"/>
    <w:rsid w:val="00946DEE"/>
    <w:rsid w:val="00953499"/>
    <w:rsid w:val="00954A16"/>
    <w:rsid w:val="0095696D"/>
    <w:rsid w:val="009608D0"/>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F63"/>
    <w:rsid w:val="0099403D"/>
    <w:rsid w:val="00995B0B"/>
    <w:rsid w:val="009A1883"/>
    <w:rsid w:val="009A39F5"/>
    <w:rsid w:val="009A4588"/>
    <w:rsid w:val="009A5EA5"/>
    <w:rsid w:val="009A7B76"/>
    <w:rsid w:val="009B00C2"/>
    <w:rsid w:val="009B01BE"/>
    <w:rsid w:val="009B26AB"/>
    <w:rsid w:val="009B3282"/>
    <w:rsid w:val="009B3476"/>
    <w:rsid w:val="009B39BC"/>
    <w:rsid w:val="009B5069"/>
    <w:rsid w:val="009B69AD"/>
    <w:rsid w:val="009B7806"/>
    <w:rsid w:val="009C05C1"/>
    <w:rsid w:val="009C1E9A"/>
    <w:rsid w:val="009C2A33"/>
    <w:rsid w:val="009C2E49"/>
    <w:rsid w:val="009C36CD"/>
    <w:rsid w:val="009C43A5"/>
    <w:rsid w:val="009C560C"/>
    <w:rsid w:val="009C5A1D"/>
    <w:rsid w:val="009C5E43"/>
    <w:rsid w:val="009C6B08"/>
    <w:rsid w:val="009C70FC"/>
    <w:rsid w:val="009D002B"/>
    <w:rsid w:val="009D37C7"/>
    <w:rsid w:val="009D3E4D"/>
    <w:rsid w:val="009D4BBD"/>
    <w:rsid w:val="009D5A41"/>
    <w:rsid w:val="009D7266"/>
    <w:rsid w:val="009E0BAA"/>
    <w:rsid w:val="009E13BF"/>
    <w:rsid w:val="009E3631"/>
    <w:rsid w:val="009E3EB9"/>
    <w:rsid w:val="009E69C2"/>
    <w:rsid w:val="009E70AF"/>
    <w:rsid w:val="009E7AEB"/>
    <w:rsid w:val="009F1B37"/>
    <w:rsid w:val="009F4B4A"/>
    <w:rsid w:val="009F4EB0"/>
    <w:rsid w:val="009F4F2B"/>
    <w:rsid w:val="009F513E"/>
    <w:rsid w:val="009F5802"/>
    <w:rsid w:val="009F61E5"/>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329D"/>
    <w:rsid w:val="00A1446F"/>
    <w:rsid w:val="00A151B5"/>
    <w:rsid w:val="00A220FF"/>
    <w:rsid w:val="00A227E0"/>
    <w:rsid w:val="00A230A2"/>
    <w:rsid w:val="00A232E4"/>
    <w:rsid w:val="00A24AAD"/>
    <w:rsid w:val="00A26A8A"/>
    <w:rsid w:val="00A27255"/>
    <w:rsid w:val="00A30AD8"/>
    <w:rsid w:val="00A32304"/>
    <w:rsid w:val="00A3420E"/>
    <w:rsid w:val="00A35D66"/>
    <w:rsid w:val="00A41085"/>
    <w:rsid w:val="00A425FA"/>
    <w:rsid w:val="00A43960"/>
    <w:rsid w:val="00A46902"/>
    <w:rsid w:val="00A50BC9"/>
    <w:rsid w:val="00A50CDB"/>
    <w:rsid w:val="00A51F3E"/>
    <w:rsid w:val="00A5364B"/>
    <w:rsid w:val="00A54142"/>
    <w:rsid w:val="00A54C42"/>
    <w:rsid w:val="00A572B1"/>
    <w:rsid w:val="00A577AF"/>
    <w:rsid w:val="00A60177"/>
    <w:rsid w:val="00A61C27"/>
    <w:rsid w:val="00A62638"/>
    <w:rsid w:val="00A62A3E"/>
    <w:rsid w:val="00A6344D"/>
    <w:rsid w:val="00A644B8"/>
    <w:rsid w:val="00A70E35"/>
    <w:rsid w:val="00A70FC4"/>
    <w:rsid w:val="00A720DC"/>
    <w:rsid w:val="00A77CFE"/>
    <w:rsid w:val="00A803CF"/>
    <w:rsid w:val="00A8133F"/>
    <w:rsid w:val="00A82CB4"/>
    <w:rsid w:val="00A837A8"/>
    <w:rsid w:val="00A83C36"/>
    <w:rsid w:val="00A932BB"/>
    <w:rsid w:val="00A93579"/>
    <w:rsid w:val="00A93934"/>
    <w:rsid w:val="00A95D51"/>
    <w:rsid w:val="00AA18AE"/>
    <w:rsid w:val="00AA228B"/>
    <w:rsid w:val="00AA5256"/>
    <w:rsid w:val="00AA597A"/>
    <w:rsid w:val="00AA66AD"/>
    <w:rsid w:val="00AA67A3"/>
    <w:rsid w:val="00AA7E52"/>
    <w:rsid w:val="00AB1655"/>
    <w:rsid w:val="00AB1873"/>
    <w:rsid w:val="00AB2C05"/>
    <w:rsid w:val="00AB31E2"/>
    <w:rsid w:val="00AB3536"/>
    <w:rsid w:val="00AB474B"/>
    <w:rsid w:val="00AB5CCC"/>
    <w:rsid w:val="00AB74E2"/>
    <w:rsid w:val="00AC2E9A"/>
    <w:rsid w:val="00AC5AAB"/>
    <w:rsid w:val="00AC5AEC"/>
    <w:rsid w:val="00AC5F28"/>
    <w:rsid w:val="00AC6900"/>
    <w:rsid w:val="00AD304B"/>
    <w:rsid w:val="00AD4497"/>
    <w:rsid w:val="00AD4ADE"/>
    <w:rsid w:val="00AD5C5F"/>
    <w:rsid w:val="00AD7780"/>
    <w:rsid w:val="00AE2263"/>
    <w:rsid w:val="00AE248E"/>
    <w:rsid w:val="00AE2D12"/>
    <w:rsid w:val="00AE2F06"/>
    <w:rsid w:val="00AE4F1C"/>
    <w:rsid w:val="00AE6FF6"/>
    <w:rsid w:val="00AF1433"/>
    <w:rsid w:val="00AF14B9"/>
    <w:rsid w:val="00AF2996"/>
    <w:rsid w:val="00AF48B4"/>
    <w:rsid w:val="00AF4923"/>
    <w:rsid w:val="00AF7C74"/>
    <w:rsid w:val="00B000AF"/>
    <w:rsid w:val="00B04E79"/>
    <w:rsid w:val="00B07488"/>
    <w:rsid w:val="00B075A2"/>
    <w:rsid w:val="00B10DD2"/>
    <w:rsid w:val="00B115DC"/>
    <w:rsid w:val="00B11952"/>
    <w:rsid w:val="00B1330C"/>
    <w:rsid w:val="00B149AC"/>
    <w:rsid w:val="00B14BD2"/>
    <w:rsid w:val="00B1557F"/>
    <w:rsid w:val="00B1668D"/>
    <w:rsid w:val="00B17981"/>
    <w:rsid w:val="00B233BB"/>
    <w:rsid w:val="00B25612"/>
    <w:rsid w:val="00B26437"/>
    <w:rsid w:val="00B2678E"/>
    <w:rsid w:val="00B30647"/>
    <w:rsid w:val="00B31F0E"/>
    <w:rsid w:val="00B34F25"/>
    <w:rsid w:val="00B351CF"/>
    <w:rsid w:val="00B43672"/>
    <w:rsid w:val="00B473D8"/>
    <w:rsid w:val="00B5165A"/>
    <w:rsid w:val="00B51CBC"/>
    <w:rsid w:val="00B520C3"/>
    <w:rsid w:val="00B524C1"/>
    <w:rsid w:val="00B52C8D"/>
    <w:rsid w:val="00B564BF"/>
    <w:rsid w:val="00B6104E"/>
    <w:rsid w:val="00B610C7"/>
    <w:rsid w:val="00B62106"/>
    <w:rsid w:val="00B626A8"/>
    <w:rsid w:val="00B65695"/>
    <w:rsid w:val="00B66526"/>
    <w:rsid w:val="00B665A3"/>
    <w:rsid w:val="00B70357"/>
    <w:rsid w:val="00B72614"/>
    <w:rsid w:val="00B73BB4"/>
    <w:rsid w:val="00B75FD8"/>
    <w:rsid w:val="00B80532"/>
    <w:rsid w:val="00B81CDA"/>
    <w:rsid w:val="00B82039"/>
    <w:rsid w:val="00B82454"/>
    <w:rsid w:val="00B90097"/>
    <w:rsid w:val="00B90999"/>
    <w:rsid w:val="00B91AD7"/>
    <w:rsid w:val="00B92D23"/>
    <w:rsid w:val="00B94E79"/>
    <w:rsid w:val="00B95BC8"/>
    <w:rsid w:val="00B960F2"/>
    <w:rsid w:val="00B96E87"/>
    <w:rsid w:val="00BA146A"/>
    <w:rsid w:val="00BA32EE"/>
    <w:rsid w:val="00BA6225"/>
    <w:rsid w:val="00BB134B"/>
    <w:rsid w:val="00BB4997"/>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959"/>
    <w:rsid w:val="00BF406B"/>
    <w:rsid w:val="00BF4949"/>
    <w:rsid w:val="00BF4D7C"/>
    <w:rsid w:val="00BF5085"/>
    <w:rsid w:val="00C013F4"/>
    <w:rsid w:val="00C040AB"/>
    <w:rsid w:val="00C0499B"/>
    <w:rsid w:val="00C05406"/>
    <w:rsid w:val="00C05CF0"/>
    <w:rsid w:val="00C119AC"/>
    <w:rsid w:val="00C14EE6"/>
    <w:rsid w:val="00C151DA"/>
    <w:rsid w:val="00C152A1"/>
    <w:rsid w:val="00C16AD0"/>
    <w:rsid w:val="00C16CCB"/>
    <w:rsid w:val="00C2142B"/>
    <w:rsid w:val="00C22987"/>
    <w:rsid w:val="00C22D85"/>
    <w:rsid w:val="00C23956"/>
    <w:rsid w:val="00C248E6"/>
    <w:rsid w:val="00C2766F"/>
    <w:rsid w:val="00C3223B"/>
    <w:rsid w:val="00C333C6"/>
    <w:rsid w:val="00C3504C"/>
    <w:rsid w:val="00C35CC5"/>
    <w:rsid w:val="00C361C5"/>
    <w:rsid w:val="00C36749"/>
    <w:rsid w:val="00C377D1"/>
    <w:rsid w:val="00C37BDA"/>
    <w:rsid w:val="00C37C84"/>
    <w:rsid w:val="00C42B41"/>
    <w:rsid w:val="00C46166"/>
    <w:rsid w:val="00C4710D"/>
    <w:rsid w:val="00C50CAD"/>
    <w:rsid w:val="00C521C8"/>
    <w:rsid w:val="00C57933"/>
    <w:rsid w:val="00C60206"/>
    <w:rsid w:val="00C615D4"/>
    <w:rsid w:val="00C61B5D"/>
    <w:rsid w:val="00C61C0E"/>
    <w:rsid w:val="00C61C64"/>
    <w:rsid w:val="00C61CDA"/>
    <w:rsid w:val="00C64A8C"/>
    <w:rsid w:val="00C67C9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351C"/>
    <w:rsid w:val="00C95150"/>
    <w:rsid w:val="00C95A73"/>
    <w:rsid w:val="00CA02B0"/>
    <w:rsid w:val="00CA032E"/>
    <w:rsid w:val="00CA2182"/>
    <w:rsid w:val="00CA2186"/>
    <w:rsid w:val="00CA26EF"/>
    <w:rsid w:val="00CA3608"/>
    <w:rsid w:val="00CA4CA0"/>
    <w:rsid w:val="00CA5E5E"/>
    <w:rsid w:val="00CA6226"/>
    <w:rsid w:val="00CA7D7B"/>
    <w:rsid w:val="00CB0131"/>
    <w:rsid w:val="00CB0AE4"/>
    <w:rsid w:val="00CB0C21"/>
    <w:rsid w:val="00CB0D1A"/>
    <w:rsid w:val="00CB3627"/>
    <w:rsid w:val="00CB4B4B"/>
    <w:rsid w:val="00CB4B73"/>
    <w:rsid w:val="00CB5110"/>
    <w:rsid w:val="00CB74CB"/>
    <w:rsid w:val="00CB7896"/>
    <w:rsid w:val="00CB7E04"/>
    <w:rsid w:val="00CC24B7"/>
    <w:rsid w:val="00CC7131"/>
    <w:rsid w:val="00CC7B9E"/>
    <w:rsid w:val="00CD06CA"/>
    <w:rsid w:val="00CD076A"/>
    <w:rsid w:val="00CD180C"/>
    <w:rsid w:val="00CD37DA"/>
    <w:rsid w:val="00CD4F2C"/>
    <w:rsid w:val="00CD6728"/>
    <w:rsid w:val="00CD731C"/>
    <w:rsid w:val="00CE08E8"/>
    <w:rsid w:val="00CE2133"/>
    <w:rsid w:val="00CE245D"/>
    <w:rsid w:val="00CE300F"/>
    <w:rsid w:val="00CE3582"/>
    <w:rsid w:val="00CE3795"/>
    <w:rsid w:val="00CE3E20"/>
    <w:rsid w:val="00CE6FA1"/>
    <w:rsid w:val="00CF4827"/>
    <w:rsid w:val="00CF4C69"/>
    <w:rsid w:val="00CF581C"/>
    <w:rsid w:val="00CF6039"/>
    <w:rsid w:val="00CF71E0"/>
    <w:rsid w:val="00D001B1"/>
    <w:rsid w:val="00D03176"/>
    <w:rsid w:val="00D060A8"/>
    <w:rsid w:val="00D06605"/>
    <w:rsid w:val="00D0720F"/>
    <w:rsid w:val="00D074E2"/>
    <w:rsid w:val="00D11B0B"/>
    <w:rsid w:val="00D12A3E"/>
    <w:rsid w:val="00D16549"/>
    <w:rsid w:val="00D17129"/>
    <w:rsid w:val="00D22160"/>
    <w:rsid w:val="00D22172"/>
    <w:rsid w:val="00D2301B"/>
    <w:rsid w:val="00D239EE"/>
    <w:rsid w:val="00D25C2B"/>
    <w:rsid w:val="00D30534"/>
    <w:rsid w:val="00D32C7F"/>
    <w:rsid w:val="00D35728"/>
    <w:rsid w:val="00D359A7"/>
    <w:rsid w:val="00D37BCF"/>
    <w:rsid w:val="00D40F93"/>
    <w:rsid w:val="00D42277"/>
    <w:rsid w:val="00D4232A"/>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732"/>
    <w:rsid w:val="00D83ABC"/>
    <w:rsid w:val="00D84870"/>
    <w:rsid w:val="00D85BE2"/>
    <w:rsid w:val="00D85C80"/>
    <w:rsid w:val="00D91B92"/>
    <w:rsid w:val="00D926B3"/>
    <w:rsid w:val="00D92F63"/>
    <w:rsid w:val="00D93A6D"/>
    <w:rsid w:val="00D947B6"/>
    <w:rsid w:val="00D94A53"/>
    <w:rsid w:val="00D97E00"/>
    <w:rsid w:val="00DA00BC"/>
    <w:rsid w:val="00DA0E22"/>
    <w:rsid w:val="00DA1EFA"/>
    <w:rsid w:val="00DA25E7"/>
    <w:rsid w:val="00DA3687"/>
    <w:rsid w:val="00DA39F2"/>
    <w:rsid w:val="00DA51EC"/>
    <w:rsid w:val="00DA564B"/>
    <w:rsid w:val="00DA6A5C"/>
    <w:rsid w:val="00DB311F"/>
    <w:rsid w:val="00DB53C6"/>
    <w:rsid w:val="00DB59E3"/>
    <w:rsid w:val="00DB6CB6"/>
    <w:rsid w:val="00DB6D42"/>
    <w:rsid w:val="00DB6DB4"/>
    <w:rsid w:val="00DB758F"/>
    <w:rsid w:val="00DC1F1B"/>
    <w:rsid w:val="00DC2CF6"/>
    <w:rsid w:val="00DC3D8F"/>
    <w:rsid w:val="00DC42E8"/>
    <w:rsid w:val="00DC6131"/>
    <w:rsid w:val="00DC63AF"/>
    <w:rsid w:val="00DC6923"/>
    <w:rsid w:val="00DC6DBB"/>
    <w:rsid w:val="00DC7761"/>
    <w:rsid w:val="00DD0022"/>
    <w:rsid w:val="00DD073C"/>
    <w:rsid w:val="00DD128C"/>
    <w:rsid w:val="00DD1B8F"/>
    <w:rsid w:val="00DD407F"/>
    <w:rsid w:val="00DD5BCC"/>
    <w:rsid w:val="00DD5F0E"/>
    <w:rsid w:val="00DD7509"/>
    <w:rsid w:val="00DD79C7"/>
    <w:rsid w:val="00DD7D6E"/>
    <w:rsid w:val="00DE34B2"/>
    <w:rsid w:val="00DE49DE"/>
    <w:rsid w:val="00DE618B"/>
    <w:rsid w:val="00DE6EC2"/>
    <w:rsid w:val="00DF0834"/>
    <w:rsid w:val="00DF0873"/>
    <w:rsid w:val="00DF2707"/>
    <w:rsid w:val="00DF4D90"/>
    <w:rsid w:val="00DF5659"/>
    <w:rsid w:val="00DF5E91"/>
    <w:rsid w:val="00DF5EBD"/>
    <w:rsid w:val="00DF6BA8"/>
    <w:rsid w:val="00DF787A"/>
    <w:rsid w:val="00DF78EA"/>
    <w:rsid w:val="00DF7CA3"/>
    <w:rsid w:val="00DF7F0D"/>
    <w:rsid w:val="00E00D5A"/>
    <w:rsid w:val="00E01462"/>
    <w:rsid w:val="00E01A76"/>
    <w:rsid w:val="00E04B30"/>
    <w:rsid w:val="00E0521F"/>
    <w:rsid w:val="00E05FB7"/>
    <w:rsid w:val="00E066E6"/>
    <w:rsid w:val="00E06807"/>
    <w:rsid w:val="00E06C5E"/>
    <w:rsid w:val="00E0752B"/>
    <w:rsid w:val="00E07602"/>
    <w:rsid w:val="00E07830"/>
    <w:rsid w:val="00E1149B"/>
    <w:rsid w:val="00E1228E"/>
    <w:rsid w:val="00E13374"/>
    <w:rsid w:val="00E14079"/>
    <w:rsid w:val="00E15F90"/>
    <w:rsid w:val="00E15FA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76"/>
    <w:rsid w:val="00E500F1"/>
    <w:rsid w:val="00E51446"/>
    <w:rsid w:val="00E52467"/>
    <w:rsid w:val="00E529C8"/>
    <w:rsid w:val="00E55DA0"/>
    <w:rsid w:val="00E56033"/>
    <w:rsid w:val="00E61159"/>
    <w:rsid w:val="00E625DA"/>
    <w:rsid w:val="00E6278A"/>
    <w:rsid w:val="00E634DC"/>
    <w:rsid w:val="00E63E77"/>
    <w:rsid w:val="00E667F3"/>
    <w:rsid w:val="00E66CA9"/>
    <w:rsid w:val="00E67794"/>
    <w:rsid w:val="00E70CC6"/>
    <w:rsid w:val="00E71254"/>
    <w:rsid w:val="00E73CCD"/>
    <w:rsid w:val="00E74A62"/>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DAA"/>
    <w:rsid w:val="00EA658E"/>
    <w:rsid w:val="00EA7A88"/>
    <w:rsid w:val="00EB27F2"/>
    <w:rsid w:val="00EB3928"/>
    <w:rsid w:val="00EB5373"/>
    <w:rsid w:val="00EB695A"/>
    <w:rsid w:val="00EC02A2"/>
    <w:rsid w:val="00EC379B"/>
    <w:rsid w:val="00EC37DF"/>
    <w:rsid w:val="00EC3A99"/>
    <w:rsid w:val="00EC41B1"/>
    <w:rsid w:val="00ED0665"/>
    <w:rsid w:val="00ED12C0"/>
    <w:rsid w:val="00ED19F0"/>
    <w:rsid w:val="00ED2B50"/>
    <w:rsid w:val="00ED3A32"/>
    <w:rsid w:val="00ED3BDE"/>
    <w:rsid w:val="00ED68FB"/>
    <w:rsid w:val="00ED76D9"/>
    <w:rsid w:val="00ED783A"/>
    <w:rsid w:val="00EE22F9"/>
    <w:rsid w:val="00EE2E34"/>
    <w:rsid w:val="00EE2E91"/>
    <w:rsid w:val="00EE3370"/>
    <w:rsid w:val="00EE43A2"/>
    <w:rsid w:val="00EE46B7"/>
    <w:rsid w:val="00EE5A49"/>
    <w:rsid w:val="00EE664B"/>
    <w:rsid w:val="00EF0E2D"/>
    <w:rsid w:val="00EF10BA"/>
    <w:rsid w:val="00EF1738"/>
    <w:rsid w:val="00EF2B63"/>
    <w:rsid w:val="00EF2BAF"/>
    <w:rsid w:val="00EF3B8F"/>
    <w:rsid w:val="00EF543E"/>
    <w:rsid w:val="00EF559F"/>
    <w:rsid w:val="00EF5AA2"/>
    <w:rsid w:val="00EF7E26"/>
    <w:rsid w:val="00F004DC"/>
    <w:rsid w:val="00F01DFA"/>
    <w:rsid w:val="00F02096"/>
    <w:rsid w:val="00F02457"/>
    <w:rsid w:val="00F036C3"/>
    <w:rsid w:val="00F0417E"/>
    <w:rsid w:val="00F05397"/>
    <w:rsid w:val="00F0638C"/>
    <w:rsid w:val="00F07F7E"/>
    <w:rsid w:val="00F10831"/>
    <w:rsid w:val="00F11E04"/>
    <w:rsid w:val="00F12B24"/>
    <w:rsid w:val="00F12BC7"/>
    <w:rsid w:val="00F15223"/>
    <w:rsid w:val="00F164B4"/>
    <w:rsid w:val="00F176E4"/>
    <w:rsid w:val="00F20E5F"/>
    <w:rsid w:val="00F2289C"/>
    <w:rsid w:val="00F25C26"/>
    <w:rsid w:val="00F25CC2"/>
    <w:rsid w:val="00F27573"/>
    <w:rsid w:val="00F307B6"/>
    <w:rsid w:val="00F30EB8"/>
    <w:rsid w:val="00F31876"/>
    <w:rsid w:val="00F31C67"/>
    <w:rsid w:val="00F348F7"/>
    <w:rsid w:val="00F36FE0"/>
    <w:rsid w:val="00F37EA8"/>
    <w:rsid w:val="00F40B14"/>
    <w:rsid w:val="00F41186"/>
    <w:rsid w:val="00F41EEF"/>
    <w:rsid w:val="00F41FAC"/>
    <w:rsid w:val="00F420C6"/>
    <w:rsid w:val="00F423D3"/>
    <w:rsid w:val="00F42EC5"/>
    <w:rsid w:val="00F44349"/>
    <w:rsid w:val="00F4569E"/>
    <w:rsid w:val="00F45AFC"/>
    <w:rsid w:val="00F462F4"/>
    <w:rsid w:val="00F4752E"/>
    <w:rsid w:val="00F50130"/>
    <w:rsid w:val="00F512D9"/>
    <w:rsid w:val="00F52402"/>
    <w:rsid w:val="00F550DE"/>
    <w:rsid w:val="00F5605D"/>
    <w:rsid w:val="00F6514B"/>
    <w:rsid w:val="00F6533E"/>
    <w:rsid w:val="00F6587F"/>
    <w:rsid w:val="00F67981"/>
    <w:rsid w:val="00F706CA"/>
    <w:rsid w:val="00F70F8D"/>
    <w:rsid w:val="00F716A3"/>
    <w:rsid w:val="00F71C5A"/>
    <w:rsid w:val="00F733A4"/>
    <w:rsid w:val="00F73ED2"/>
    <w:rsid w:val="00F75215"/>
    <w:rsid w:val="00F752F9"/>
    <w:rsid w:val="00F7758F"/>
    <w:rsid w:val="00F82811"/>
    <w:rsid w:val="00F84153"/>
    <w:rsid w:val="00F849CB"/>
    <w:rsid w:val="00F85661"/>
    <w:rsid w:val="00F96602"/>
    <w:rsid w:val="00F9735A"/>
    <w:rsid w:val="00FA32FC"/>
    <w:rsid w:val="00FA59FD"/>
    <w:rsid w:val="00FA5D8C"/>
    <w:rsid w:val="00FA6403"/>
    <w:rsid w:val="00FA6AE1"/>
    <w:rsid w:val="00FB0A03"/>
    <w:rsid w:val="00FB16CD"/>
    <w:rsid w:val="00FB34EF"/>
    <w:rsid w:val="00FB73AE"/>
    <w:rsid w:val="00FC5388"/>
    <w:rsid w:val="00FC726C"/>
    <w:rsid w:val="00FD1B4B"/>
    <w:rsid w:val="00FD1B94"/>
    <w:rsid w:val="00FD2FBF"/>
    <w:rsid w:val="00FE19C5"/>
    <w:rsid w:val="00FE4286"/>
    <w:rsid w:val="00FE48C3"/>
    <w:rsid w:val="00FE5909"/>
    <w:rsid w:val="00FE652E"/>
    <w:rsid w:val="00FE71FE"/>
    <w:rsid w:val="00FF0A28"/>
    <w:rsid w:val="00FF0B8B"/>
    <w:rsid w:val="00FF0E93"/>
    <w:rsid w:val="00FF13C3"/>
    <w:rsid w:val="00FF2209"/>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AB3FCE-4BA1-4D50-A769-CA773EB6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855DA"/>
    <w:rPr>
      <w:sz w:val="16"/>
      <w:szCs w:val="16"/>
    </w:rPr>
  </w:style>
  <w:style w:type="paragraph" w:styleId="CommentText">
    <w:name w:val="annotation text"/>
    <w:basedOn w:val="Normal"/>
    <w:link w:val="CommentTextChar"/>
    <w:semiHidden/>
    <w:unhideWhenUsed/>
    <w:rsid w:val="008855DA"/>
    <w:rPr>
      <w:sz w:val="20"/>
      <w:szCs w:val="20"/>
    </w:rPr>
  </w:style>
  <w:style w:type="character" w:customStyle="1" w:styleId="CommentTextChar">
    <w:name w:val="Comment Text Char"/>
    <w:basedOn w:val="DefaultParagraphFont"/>
    <w:link w:val="CommentText"/>
    <w:semiHidden/>
    <w:rsid w:val="008855DA"/>
  </w:style>
  <w:style w:type="paragraph" w:styleId="CommentSubject">
    <w:name w:val="annotation subject"/>
    <w:basedOn w:val="CommentText"/>
    <w:next w:val="CommentText"/>
    <w:link w:val="CommentSubjectChar"/>
    <w:semiHidden/>
    <w:unhideWhenUsed/>
    <w:rsid w:val="008855DA"/>
    <w:rPr>
      <w:b/>
      <w:bCs/>
    </w:rPr>
  </w:style>
  <w:style w:type="character" w:customStyle="1" w:styleId="CommentSubjectChar">
    <w:name w:val="Comment Subject Char"/>
    <w:basedOn w:val="CommentTextChar"/>
    <w:link w:val="CommentSubject"/>
    <w:semiHidden/>
    <w:rsid w:val="008855DA"/>
    <w:rPr>
      <w:b/>
      <w:bCs/>
    </w:rPr>
  </w:style>
  <w:style w:type="paragraph" w:styleId="Revision">
    <w:name w:val="Revision"/>
    <w:hidden/>
    <w:uiPriority w:val="99"/>
    <w:semiHidden/>
    <w:rsid w:val="00EA5DAA"/>
    <w:rPr>
      <w:sz w:val="24"/>
      <w:szCs w:val="24"/>
    </w:rPr>
  </w:style>
  <w:style w:type="paragraph" w:styleId="ListParagraph">
    <w:name w:val="List Paragraph"/>
    <w:basedOn w:val="Normal"/>
    <w:uiPriority w:val="34"/>
    <w:qFormat/>
    <w:rsid w:val="00D85C80"/>
    <w:pPr>
      <w:ind w:left="720"/>
      <w:contextualSpacing/>
    </w:pPr>
  </w:style>
  <w:style w:type="character" w:styleId="Hyperlink">
    <w:name w:val="Hyperlink"/>
    <w:basedOn w:val="DefaultParagraphFont"/>
    <w:unhideWhenUsed/>
    <w:rsid w:val="001D3906"/>
    <w:rPr>
      <w:color w:val="0000FF" w:themeColor="hyperlink"/>
      <w:u w:val="single"/>
    </w:rPr>
  </w:style>
  <w:style w:type="character" w:customStyle="1" w:styleId="UnresolvedMention1">
    <w:name w:val="Unresolved Mention1"/>
    <w:basedOn w:val="DefaultParagraphFont"/>
    <w:uiPriority w:val="99"/>
    <w:semiHidden/>
    <w:unhideWhenUsed/>
    <w:rsid w:val="001D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12770</Characters>
  <Application>Microsoft Office Word</Application>
  <DocSecurity>4</DocSecurity>
  <Lines>269</Lines>
  <Paragraphs>115</Paragraphs>
  <ScaleCrop>false</ScaleCrop>
  <HeadingPairs>
    <vt:vector size="2" baseType="variant">
      <vt:variant>
        <vt:lpstr>Title</vt:lpstr>
      </vt:variant>
      <vt:variant>
        <vt:i4>1</vt:i4>
      </vt:variant>
    </vt:vector>
  </HeadingPairs>
  <TitlesOfParts>
    <vt:vector size="1" baseType="lpstr">
      <vt:lpstr>BA - SB01612 (Committee Report (Unamended))</vt:lpstr>
    </vt:vector>
  </TitlesOfParts>
  <Company>State of Texas</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28354</dc:subject>
  <dc:creator>State of Texas</dc:creator>
  <dc:description>SB 1612 by Zaffirini-(H)Judiciary &amp; Civil Jurisprudence</dc:description>
  <cp:lastModifiedBy>Matthew Lee</cp:lastModifiedBy>
  <cp:revision>2</cp:revision>
  <cp:lastPrinted>2003-11-26T17:21:00Z</cp:lastPrinted>
  <dcterms:created xsi:type="dcterms:W3CDTF">2023-05-08T21:36:00Z</dcterms:created>
  <dcterms:modified xsi:type="dcterms:W3CDTF">2023-05-08T21:36:00Z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23.126.72</vt:lpwstr>
  </property>
</Properties>
</file>