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13204" w14:paraId="4688CC31" w14:textId="77777777" w:rsidTr="00345119">
        <w:tc>
          <w:tcPr>
            <w:tcW w:w="9576" w:type="dxa"/>
            <w:noWrap/>
          </w:tcPr>
          <w:p w14:paraId="3C092979" w14:textId="77777777" w:rsidR="008423E4" w:rsidRPr="0022177D" w:rsidRDefault="00ED7DAF" w:rsidP="005A2F57">
            <w:pPr>
              <w:pStyle w:val="Heading1"/>
            </w:pPr>
            <w:r w:rsidRPr="00631897">
              <w:t>BILL ANALYSIS</w:t>
            </w:r>
          </w:p>
        </w:tc>
      </w:tr>
    </w:tbl>
    <w:p w14:paraId="090E4759" w14:textId="77777777" w:rsidR="008423E4" w:rsidRPr="0022177D" w:rsidRDefault="008423E4" w:rsidP="005A2F57">
      <w:pPr>
        <w:jc w:val="center"/>
      </w:pPr>
    </w:p>
    <w:p w14:paraId="03D3E91E" w14:textId="77777777" w:rsidR="008423E4" w:rsidRPr="00B31F0E" w:rsidRDefault="008423E4" w:rsidP="005A2F57"/>
    <w:p w14:paraId="73A2D7D2" w14:textId="77777777" w:rsidR="008423E4" w:rsidRPr="00742794" w:rsidRDefault="008423E4" w:rsidP="005A2F5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13204" w14:paraId="7FF80297" w14:textId="77777777" w:rsidTr="00345119">
        <w:tc>
          <w:tcPr>
            <w:tcW w:w="9576" w:type="dxa"/>
          </w:tcPr>
          <w:p w14:paraId="493E8EC5" w14:textId="3C65A5D8" w:rsidR="008423E4" w:rsidRPr="00861995" w:rsidRDefault="00ED7DAF" w:rsidP="005A2F57">
            <w:pPr>
              <w:jc w:val="right"/>
            </w:pPr>
            <w:r>
              <w:t>S.B. 1852</w:t>
            </w:r>
          </w:p>
        </w:tc>
      </w:tr>
      <w:tr w:rsidR="00D13204" w14:paraId="50B2D070" w14:textId="77777777" w:rsidTr="00345119">
        <w:tc>
          <w:tcPr>
            <w:tcW w:w="9576" w:type="dxa"/>
          </w:tcPr>
          <w:p w14:paraId="688851B1" w14:textId="2A92FDA4" w:rsidR="008423E4" w:rsidRPr="00861995" w:rsidRDefault="00ED7DAF" w:rsidP="005A2F57">
            <w:pPr>
              <w:jc w:val="right"/>
            </w:pPr>
            <w:r>
              <w:t xml:space="preserve">By: </w:t>
            </w:r>
            <w:r w:rsidR="00983A3C">
              <w:t>Flores</w:t>
            </w:r>
          </w:p>
        </w:tc>
      </w:tr>
      <w:tr w:rsidR="00D13204" w14:paraId="69A16554" w14:textId="77777777" w:rsidTr="00345119">
        <w:tc>
          <w:tcPr>
            <w:tcW w:w="9576" w:type="dxa"/>
          </w:tcPr>
          <w:p w14:paraId="76F32A0E" w14:textId="6EFCECE1" w:rsidR="008423E4" w:rsidRPr="00861995" w:rsidRDefault="00ED7DAF" w:rsidP="005A2F57">
            <w:pPr>
              <w:jc w:val="right"/>
            </w:pPr>
            <w:r>
              <w:t>Homeland Security &amp; Public Safety</w:t>
            </w:r>
          </w:p>
        </w:tc>
      </w:tr>
      <w:tr w:rsidR="00D13204" w14:paraId="2CFF2932" w14:textId="77777777" w:rsidTr="00345119">
        <w:tc>
          <w:tcPr>
            <w:tcW w:w="9576" w:type="dxa"/>
          </w:tcPr>
          <w:p w14:paraId="6FB9264C" w14:textId="0FFFDBEA" w:rsidR="008423E4" w:rsidRDefault="00ED7DAF" w:rsidP="005A2F57">
            <w:pPr>
              <w:jc w:val="right"/>
            </w:pPr>
            <w:r>
              <w:t>Committee Report (Unamended)</w:t>
            </w:r>
          </w:p>
        </w:tc>
      </w:tr>
    </w:tbl>
    <w:p w14:paraId="53DC391B" w14:textId="77777777" w:rsidR="008423E4" w:rsidRDefault="008423E4" w:rsidP="005A2F57">
      <w:pPr>
        <w:tabs>
          <w:tab w:val="right" w:pos="9360"/>
        </w:tabs>
      </w:pPr>
    </w:p>
    <w:p w14:paraId="4287A7C3" w14:textId="77777777" w:rsidR="008423E4" w:rsidRDefault="008423E4" w:rsidP="005A2F57"/>
    <w:p w14:paraId="693BAD58" w14:textId="77777777" w:rsidR="008423E4" w:rsidRDefault="008423E4" w:rsidP="005A2F5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13204" w14:paraId="1C255D7D" w14:textId="77777777" w:rsidTr="00345119">
        <w:tc>
          <w:tcPr>
            <w:tcW w:w="9576" w:type="dxa"/>
          </w:tcPr>
          <w:p w14:paraId="3175EA14" w14:textId="77777777" w:rsidR="008423E4" w:rsidRPr="00A8133F" w:rsidRDefault="00ED7DAF" w:rsidP="005A2F5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A1C454" w14:textId="77777777" w:rsidR="008423E4" w:rsidRDefault="008423E4" w:rsidP="005A2F57"/>
          <w:p w14:paraId="3FF593CC" w14:textId="0B796871" w:rsidR="008423E4" w:rsidRDefault="00ED7DAF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87B52">
              <w:t xml:space="preserve">Active </w:t>
            </w:r>
            <w:r>
              <w:t>shooter</w:t>
            </w:r>
            <w:r w:rsidRPr="00787B52">
              <w:t xml:space="preserve"> situations have become an </w:t>
            </w:r>
            <w:r w:rsidRPr="005B77C7">
              <w:t>all</w:t>
            </w:r>
            <w:r w:rsidR="000816C3">
              <w:t>-</w:t>
            </w:r>
            <w:r w:rsidRPr="005B77C7">
              <w:t>to</w:t>
            </w:r>
            <w:r w:rsidR="006F534B" w:rsidRPr="005B77C7">
              <w:t>o</w:t>
            </w:r>
            <w:r w:rsidR="000816C3">
              <w:t>-</w:t>
            </w:r>
            <w:r w:rsidRPr="005B77C7">
              <w:t>common</w:t>
            </w:r>
            <w:r w:rsidRPr="00787B52">
              <w:t xml:space="preserve"> occurrence over recent decades. These situations not only lead to the loss of innocent lives, but they also create a sense of fear among the public. </w:t>
            </w:r>
            <w:r>
              <w:t>T</w:t>
            </w:r>
            <w:r w:rsidRPr="00787B52">
              <w:t>o</w:t>
            </w:r>
            <w:r>
              <w:t xml:space="preserve"> help</w:t>
            </w:r>
            <w:r w:rsidRPr="00787B52">
              <w:t xml:space="preserve"> restore the trust in our communities, </w:t>
            </w:r>
            <w:r>
              <w:t xml:space="preserve">the public needs to know </w:t>
            </w:r>
            <w:r w:rsidRPr="00787B52">
              <w:t>that when an attack does happen, po</w:t>
            </w:r>
            <w:r w:rsidRPr="00787B52">
              <w:t>lice will be able to respond efficiently and neutralize the situation.</w:t>
            </w:r>
            <w:r>
              <w:t xml:space="preserve"> </w:t>
            </w:r>
            <w:r w:rsidR="00233802">
              <w:t>S.B.</w:t>
            </w:r>
            <w:r w:rsidR="000816C3">
              <w:t> </w:t>
            </w:r>
            <w:r w:rsidR="00233802">
              <w:t>1852</w:t>
            </w:r>
            <w:r>
              <w:t xml:space="preserve"> seeks to</w:t>
            </w:r>
            <w:r w:rsidRPr="00787B52">
              <w:t xml:space="preserve"> require all peace officers to complete an initial training program and continuing education programs </w:t>
            </w:r>
            <w:r>
              <w:t>on responding to an active shooter.</w:t>
            </w:r>
          </w:p>
          <w:p w14:paraId="4B33C550" w14:textId="77777777" w:rsidR="008423E4" w:rsidRPr="00E26B13" w:rsidRDefault="008423E4" w:rsidP="005A2F57">
            <w:pPr>
              <w:rPr>
                <w:b/>
              </w:rPr>
            </w:pPr>
          </w:p>
        </w:tc>
      </w:tr>
      <w:tr w:rsidR="00D13204" w14:paraId="5AC675DD" w14:textId="77777777" w:rsidTr="00345119">
        <w:tc>
          <w:tcPr>
            <w:tcW w:w="9576" w:type="dxa"/>
          </w:tcPr>
          <w:p w14:paraId="60804C90" w14:textId="77777777" w:rsidR="0017725B" w:rsidRDefault="00ED7DAF" w:rsidP="005A2F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062D72" w14:textId="77777777" w:rsidR="0017725B" w:rsidRDefault="0017725B" w:rsidP="005A2F57">
            <w:pPr>
              <w:rPr>
                <w:b/>
                <w:u w:val="single"/>
              </w:rPr>
            </w:pPr>
          </w:p>
          <w:p w14:paraId="76F89F05" w14:textId="3AF969B2" w:rsidR="00403D8F" w:rsidRPr="00403D8F" w:rsidRDefault="00ED7DAF" w:rsidP="005A2F57">
            <w:pPr>
              <w:jc w:val="both"/>
            </w:pPr>
            <w:r>
              <w:t>It</w:t>
            </w:r>
            <w:r>
              <w:t xml:space="preserve"> is the committee's opinion that this bill does not expressly create a criminal offense, increase the punishment for an existing criminal offense or category of offenses, or change the eligibility of a person for community supervision, parole, or mandatory</w:t>
            </w:r>
            <w:r>
              <w:t xml:space="preserve"> supervision.</w:t>
            </w:r>
          </w:p>
          <w:p w14:paraId="26B72300" w14:textId="77777777" w:rsidR="0017725B" w:rsidRPr="0017725B" w:rsidRDefault="0017725B" w:rsidP="005A2F57">
            <w:pPr>
              <w:rPr>
                <w:b/>
                <w:u w:val="single"/>
              </w:rPr>
            </w:pPr>
          </w:p>
        </w:tc>
      </w:tr>
      <w:tr w:rsidR="00D13204" w14:paraId="72E1D9BA" w14:textId="77777777" w:rsidTr="00345119">
        <w:tc>
          <w:tcPr>
            <w:tcW w:w="9576" w:type="dxa"/>
          </w:tcPr>
          <w:p w14:paraId="0AA48857" w14:textId="77777777" w:rsidR="008423E4" w:rsidRPr="00A8133F" w:rsidRDefault="00ED7DAF" w:rsidP="005A2F5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0F180B" w14:textId="77777777" w:rsidR="008423E4" w:rsidRDefault="008423E4" w:rsidP="005A2F57"/>
          <w:p w14:paraId="380C380E" w14:textId="029F72DC" w:rsidR="00403D8F" w:rsidRDefault="00ED7DAF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403D8F">
              <w:t>Texas Commission on Law Enforcement</w:t>
            </w:r>
            <w:r>
              <w:t xml:space="preserve"> in </w:t>
            </w:r>
            <w:r w:rsidRPr="00403D8F">
              <w:t xml:space="preserve">SECTION </w:t>
            </w:r>
            <w:r w:rsidR="00787B52">
              <w:t>3</w:t>
            </w:r>
            <w:r>
              <w:t xml:space="preserve"> of this bill.</w:t>
            </w:r>
          </w:p>
          <w:p w14:paraId="7CE83262" w14:textId="77777777" w:rsidR="008423E4" w:rsidRPr="00E21FDC" w:rsidRDefault="008423E4" w:rsidP="005A2F57">
            <w:pPr>
              <w:rPr>
                <w:b/>
              </w:rPr>
            </w:pPr>
          </w:p>
        </w:tc>
      </w:tr>
      <w:tr w:rsidR="00D13204" w14:paraId="34919CC0" w14:textId="77777777" w:rsidTr="00345119">
        <w:tc>
          <w:tcPr>
            <w:tcW w:w="9576" w:type="dxa"/>
          </w:tcPr>
          <w:p w14:paraId="5D6AA5C9" w14:textId="77777777" w:rsidR="008423E4" w:rsidRPr="00A8133F" w:rsidRDefault="00ED7DAF" w:rsidP="005A2F5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66FB8A" w14:textId="77777777" w:rsidR="008423E4" w:rsidRDefault="008423E4" w:rsidP="005A2F57"/>
          <w:p w14:paraId="6230AF35" w14:textId="13D4C150" w:rsidR="003B7F27" w:rsidRDefault="00ED7DAF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36E91">
              <w:t>S.B. 1852</w:t>
            </w:r>
            <w:r w:rsidR="006C3C57">
              <w:t xml:space="preserve"> </w:t>
            </w:r>
            <w:r w:rsidR="00403D8F">
              <w:t xml:space="preserve">amends the </w:t>
            </w:r>
            <w:r w:rsidR="00403D8F" w:rsidRPr="00403D8F">
              <w:t>Occupations Code</w:t>
            </w:r>
            <w:r w:rsidR="00403D8F">
              <w:t xml:space="preserve"> to require</w:t>
            </w:r>
            <w:r w:rsidR="0078718E">
              <w:t xml:space="preserve"> </w:t>
            </w:r>
            <w:r w:rsidR="00403D8F">
              <w:t xml:space="preserve">the </w:t>
            </w:r>
            <w:r w:rsidR="00403D8F" w:rsidRPr="00403D8F">
              <w:t>Texas Commission on Law Enforcement</w:t>
            </w:r>
            <w:r w:rsidR="00403D8F">
              <w:t xml:space="preserve"> </w:t>
            </w:r>
            <w:r w:rsidR="00403D8F" w:rsidRPr="00403D8F">
              <w:t>(TCOLE)</w:t>
            </w:r>
            <w:r w:rsidR="00864D65">
              <w:t xml:space="preserve">, </w:t>
            </w:r>
            <w:r w:rsidR="00864D65" w:rsidRPr="0078718E">
              <w:t>as part of the minimum curriculum requirements</w:t>
            </w:r>
            <w:r w:rsidR="00864D65">
              <w:t xml:space="preserve"> for </w:t>
            </w:r>
            <w:r w:rsidR="002F0FBE">
              <w:t>peace</w:t>
            </w:r>
            <w:r w:rsidR="00864D65">
              <w:t xml:space="preserve"> officer training schools, </w:t>
            </w:r>
            <w:r w:rsidR="00403D8F">
              <w:t>to require a</w:t>
            </w:r>
            <w:r w:rsidR="002F0FBE">
              <w:t>n</w:t>
            </w:r>
            <w:r w:rsidR="00403D8F">
              <w:t xml:space="preserve"> </w:t>
            </w:r>
            <w:r w:rsidR="00864D65">
              <w:t xml:space="preserve">officer </w:t>
            </w:r>
            <w:r w:rsidR="00403D8F" w:rsidRPr="00403D8F">
              <w:t xml:space="preserve">to complete a training program of not less than 16 hours on responding to an active shooter </w:t>
            </w:r>
            <w:r w:rsidR="00CE0657">
              <w:t xml:space="preserve">as </w:t>
            </w:r>
            <w:r w:rsidR="00311A3E">
              <w:t>developed</w:t>
            </w:r>
            <w:r w:rsidR="00403D8F" w:rsidRPr="00403D8F">
              <w:t xml:space="preserve"> by the Advanced Law Enforcement Rapid Response Training </w:t>
            </w:r>
            <w:r w:rsidR="007E6A44">
              <w:t xml:space="preserve">(ALERRT) </w:t>
            </w:r>
            <w:r w:rsidR="00403D8F" w:rsidRPr="00403D8F">
              <w:t>Center at Texas State University</w:t>
            </w:r>
            <w:r w:rsidR="00E6063E">
              <w:t>--</w:t>
            </w:r>
            <w:r w:rsidR="00403D8F" w:rsidRPr="00403D8F">
              <w:t>San Marcos.</w:t>
            </w:r>
            <w:r w:rsidR="006D77A4">
              <w:t xml:space="preserve"> The bill </w:t>
            </w:r>
            <w:r w:rsidR="009C7937">
              <w:t xml:space="preserve">requires an </w:t>
            </w:r>
            <w:r w:rsidR="00864D65">
              <w:t>officer</w:t>
            </w:r>
            <w:r w:rsidR="009C7937">
              <w:t xml:space="preserve"> who has not completed </w:t>
            </w:r>
            <w:r w:rsidR="002F0FBE">
              <w:t>the</w:t>
            </w:r>
            <w:r w:rsidR="006D77A4">
              <w:t xml:space="preserve"> </w:t>
            </w:r>
            <w:r w:rsidR="003338C3">
              <w:t xml:space="preserve">training program </w:t>
            </w:r>
            <w:r w:rsidR="009C7937">
              <w:t>as part of their basic training cour</w:t>
            </w:r>
            <w:r w:rsidR="00A502ED">
              <w:t>se</w:t>
            </w:r>
            <w:r w:rsidR="009C7937">
              <w:t xml:space="preserve"> to complete the </w:t>
            </w:r>
            <w:r w:rsidR="006C3C57">
              <w:t>program</w:t>
            </w:r>
            <w:r w:rsidR="009C7937">
              <w:t xml:space="preserve"> not later than the last day of the first full continuing education training period that begins on or after the date the officer is licensed</w:t>
            </w:r>
            <w:r w:rsidR="006D77A4" w:rsidRPr="006D77A4">
              <w:t xml:space="preserve">. </w:t>
            </w:r>
          </w:p>
          <w:p w14:paraId="0A65F28C" w14:textId="77777777" w:rsidR="003B7F27" w:rsidRDefault="003B7F27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044FF2" w14:textId="0BBADD00" w:rsidR="00DD7B9E" w:rsidRDefault="00ED7DAF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36E91">
              <w:t>S.B. 1852</w:t>
            </w:r>
            <w:r w:rsidR="003B7F27">
              <w:t xml:space="preserve"> requires a</w:t>
            </w:r>
            <w:r w:rsidR="00477A47">
              <w:t xml:space="preserve"> peace officer</w:t>
            </w:r>
            <w:r w:rsidR="003B7F27">
              <w:t xml:space="preserve"> </w:t>
            </w:r>
            <w:r w:rsidR="003B7F27" w:rsidRPr="000825A8">
              <w:t>to</w:t>
            </w:r>
            <w:r w:rsidR="00477A47" w:rsidRPr="000825A8">
              <w:t xml:space="preserve"> again</w:t>
            </w:r>
            <w:r w:rsidR="003B7F27" w:rsidRPr="000825A8">
              <w:t xml:space="preserve"> complete</w:t>
            </w:r>
            <w:r w:rsidR="003B7F27">
              <w:t xml:space="preserve"> not less than 16 hours </w:t>
            </w:r>
            <w:r w:rsidR="003B7F27" w:rsidRPr="003B7F27">
              <w:t xml:space="preserve">of training on responding to an active shooter as developed by the </w:t>
            </w:r>
            <w:r w:rsidR="007E6A44">
              <w:t>ALERRT</w:t>
            </w:r>
            <w:r w:rsidR="003B7F27" w:rsidRPr="003B7F27">
              <w:t xml:space="preserve"> Center </w:t>
            </w:r>
            <w:r w:rsidR="003B7F27">
              <w:t xml:space="preserve">as </w:t>
            </w:r>
            <w:r w:rsidR="003B7F27" w:rsidRPr="003B7F27">
              <w:t xml:space="preserve">part of </w:t>
            </w:r>
            <w:r w:rsidR="007E6A44">
              <w:t>the</w:t>
            </w:r>
            <w:r w:rsidR="003B7F27">
              <w:t xml:space="preserve"> </w:t>
            </w:r>
            <w:r w:rsidR="003B7F27" w:rsidRPr="003B7F27">
              <w:t xml:space="preserve">continuing education </w:t>
            </w:r>
            <w:r w:rsidR="003B7F27">
              <w:t xml:space="preserve">required </w:t>
            </w:r>
            <w:r w:rsidR="007E6A44">
              <w:t xml:space="preserve">for peace officers </w:t>
            </w:r>
            <w:r w:rsidR="003B7F27">
              <w:t xml:space="preserve">every 24 months. </w:t>
            </w:r>
            <w:r>
              <w:t>The bill specifies</w:t>
            </w:r>
            <w:r w:rsidR="007E6A44">
              <w:t xml:space="preserve"> that</w:t>
            </w:r>
            <w:r>
              <w:t xml:space="preserve"> </w:t>
            </w:r>
            <w:r w:rsidR="00B06640" w:rsidRPr="001D2143">
              <w:t>the following</w:t>
            </w:r>
            <w:r>
              <w:t xml:space="preserve"> </w:t>
            </w:r>
            <w:r w:rsidR="001D2143">
              <w:t xml:space="preserve">provisions </w:t>
            </w:r>
            <w:r>
              <w:t xml:space="preserve">do not apply to </w:t>
            </w:r>
            <w:r w:rsidR="002F0FBE">
              <w:t>this</w:t>
            </w:r>
            <w:r>
              <w:t xml:space="preserve"> </w:t>
            </w:r>
            <w:r w:rsidR="00B06640">
              <w:t xml:space="preserve">continuing education </w:t>
            </w:r>
            <w:r w:rsidR="002F0FBE">
              <w:t>requirement</w:t>
            </w:r>
            <w:r>
              <w:t>:</w:t>
            </w:r>
          </w:p>
          <w:p w14:paraId="66A469A2" w14:textId="4ACD21BB" w:rsidR="00DD7B9E" w:rsidRDefault="00ED7DAF" w:rsidP="005A2F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</w:t>
            </w:r>
            <w:r>
              <w:t xml:space="preserve">e authorization for </w:t>
            </w:r>
            <w:r w:rsidR="00B06640">
              <w:t>TCOLE</w:t>
            </w:r>
            <w:r>
              <w:t xml:space="preserve"> </w:t>
            </w:r>
            <w:r w:rsidR="002F0FBE">
              <w:t xml:space="preserve">to </w:t>
            </w:r>
            <w:r w:rsidRPr="00DD7B9E">
              <w:t xml:space="preserve">waive </w:t>
            </w:r>
            <w:r w:rsidR="002F0FBE">
              <w:t>continuing education</w:t>
            </w:r>
            <w:r w:rsidR="00B06640">
              <w:t xml:space="preserve"> requirement</w:t>
            </w:r>
            <w:r w:rsidR="002F0FBE">
              <w:t>s</w:t>
            </w:r>
            <w:r w:rsidR="00B06640">
              <w:t xml:space="preserve"> </w:t>
            </w:r>
            <w:r w:rsidRPr="00DD7B9E">
              <w:t>when mitigating circumstances exist</w:t>
            </w:r>
            <w:r w:rsidR="00B06640">
              <w:t>;</w:t>
            </w:r>
          </w:p>
          <w:p w14:paraId="03B07CCC" w14:textId="492F2BFC" w:rsidR="00DD7B9E" w:rsidRDefault="00ED7DAF" w:rsidP="005A2F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requirement for </w:t>
            </w:r>
            <w:r w:rsidR="00B06640" w:rsidRPr="00B06640">
              <w:t>TCOLE</w:t>
            </w:r>
            <w:r w:rsidR="001D2143">
              <w:t xml:space="preserve"> to</w:t>
            </w:r>
            <w:r w:rsidR="00B06640" w:rsidRPr="00B06640">
              <w:t xml:space="preserve"> </w:t>
            </w:r>
            <w:r w:rsidRPr="00DD7B9E">
              <w:t xml:space="preserve">credit </w:t>
            </w:r>
            <w:r w:rsidR="00B06640">
              <w:t xml:space="preserve">an </w:t>
            </w:r>
            <w:r>
              <w:t>officer</w:t>
            </w:r>
            <w:r w:rsidR="00B06640">
              <w:t xml:space="preserve"> as </w:t>
            </w:r>
            <w:r w:rsidRPr="00DD7B9E">
              <w:t>meeting the continuing education requirements if during the relevant 24-month period the officer ser</w:t>
            </w:r>
            <w:r w:rsidRPr="00DD7B9E">
              <w:t>ve</w:t>
            </w:r>
            <w:r w:rsidR="00B06640">
              <w:t>d</w:t>
            </w:r>
            <w:r w:rsidRPr="00DD7B9E">
              <w:t xml:space="preserve"> on active duty as a member of the U</w:t>
            </w:r>
            <w:r w:rsidR="00B06640">
              <w:t xml:space="preserve">.S. </w:t>
            </w:r>
            <w:r w:rsidRPr="00DD7B9E">
              <w:t>military for at least 12 months or serve</w:t>
            </w:r>
            <w:r w:rsidR="00B06640">
              <w:t>d</w:t>
            </w:r>
            <w:r w:rsidRPr="00DD7B9E">
              <w:t xml:space="preserve"> as an elected member of the legislature</w:t>
            </w:r>
            <w:r w:rsidR="00B06640">
              <w:t>;</w:t>
            </w:r>
            <w:r>
              <w:t xml:space="preserve"> and</w:t>
            </w:r>
          </w:p>
          <w:p w14:paraId="70B35017" w14:textId="5C38A349" w:rsidR="00DD7B9E" w:rsidRDefault="00ED7DAF" w:rsidP="005A2F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030858">
              <w:t>exempti</w:t>
            </w:r>
            <w:r>
              <w:t>o</w:t>
            </w:r>
            <w:r w:rsidR="00030858">
              <w:t xml:space="preserve">n </w:t>
            </w:r>
            <w:r>
              <w:t xml:space="preserve">from the general continuing education requirements for </w:t>
            </w:r>
            <w:r w:rsidR="00B06640">
              <w:t xml:space="preserve">an </w:t>
            </w:r>
            <w:r>
              <w:t>officer</w:t>
            </w:r>
            <w:r w:rsidRPr="00DD7B9E">
              <w:t xml:space="preserve"> who is second in command to a police chief of a law enforcement agency and who attends a continuing education program for command staff provided by the Bill Blackwood Law Enforcement Management Institute of Texas</w:t>
            </w:r>
            <w:r w:rsidR="00B06640">
              <w:t>.</w:t>
            </w:r>
          </w:p>
          <w:p w14:paraId="0537C7E6" w14:textId="45B9210C" w:rsidR="00DD7B9E" w:rsidRDefault="00DD7B9E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A35981B" w14:textId="1ABCF7D5" w:rsidR="007E6A44" w:rsidRDefault="00ED7DAF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36E91">
              <w:t>S.B. 1852</w:t>
            </w:r>
            <w:r>
              <w:t xml:space="preserve"> establishes that </w:t>
            </w:r>
            <w:r w:rsidR="00711632">
              <w:t>an officer's</w:t>
            </w:r>
            <w:r>
              <w:t xml:space="preserve"> </w:t>
            </w:r>
            <w:r w:rsidR="005B77C7">
              <w:t xml:space="preserve">initial </w:t>
            </w:r>
            <w:r>
              <w:t xml:space="preserve">completion of the active shooter training </w:t>
            </w:r>
            <w:r w:rsidRPr="006D77A4">
              <w:t>program</w:t>
            </w:r>
            <w:r>
              <w:t xml:space="preserve"> developed by the ALERRT </w:t>
            </w:r>
            <w:r w:rsidR="00711632">
              <w:t>C</w:t>
            </w:r>
            <w:r>
              <w:t xml:space="preserve">enter as part of </w:t>
            </w:r>
            <w:r w:rsidR="005B77C7" w:rsidRPr="005B77C7">
              <w:t>minimum</w:t>
            </w:r>
            <w:r w:rsidRPr="005B77C7">
              <w:t xml:space="preserve"> curriculum</w:t>
            </w:r>
            <w:r w:rsidR="005B77C7" w:rsidRPr="005B77C7">
              <w:t xml:space="preserve"> requirements</w:t>
            </w:r>
            <w:r>
              <w:t xml:space="preserve"> </w:t>
            </w:r>
            <w:r w:rsidRPr="006D77A4">
              <w:t>satisfies any other requirement</w:t>
            </w:r>
            <w:r w:rsidR="001D2143">
              <w:t>,</w:t>
            </w:r>
            <w:r>
              <w:t xml:space="preserve"> other than </w:t>
            </w:r>
            <w:r w:rsidR="00711632">
              <w:t xml:space="preserve">the </w:t>
            </w:r>
            <w:r w:rsidR="00F27CFF">
              <w:t xml:space="preserve">bill's continuing education </w:t>
            </w:r>
            <w:r w:rsidR="00711632">
              <w:t>requirement</w:t>
            </w:r>
            <w:r>
              <w:t xml:space="preserve">, </w:t>
            </w:r>
            <w:r w:rsidR="00F27CFF">
              <w:t xml:space="preserve">for the officer to complete a training program on responding to active shootings, </w:t>
            </w:r>
            <w:r w:rsidRPr="00A23C79">
              <w:t xml:space="preserve">including </w:t>
            </w:r>
            <w:r>
              <w:t xml:space="preserve">the Education Code training requirement applicable specifically to </w:t>
            </w:r>
            <w:r w:rsidRPr="00A23C79">
              <w:t>school district peace officers and school resource officers</w:t>
            </w:r>
            <w:r>
              <w:t>.</w:t>
            </w:r>
          </w:p>
          <w:p w14:paraId="2780E0D0" w14:textId="77777777" w:rsidR="007E6A44" w:rsidRDefault="007E6A44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14D3E0" w14:textId="5E7C6E02" w:rsidR="003338C3" w:rsidRDefault="00ED7DAF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36E91">
              <w:t>S.B. 1852</w:t>
            </w:r>
            <w:r w:rsidR="00B72C2D" w:rsidRPr="00B72C2D">
              <w:t xml:space="preserve"> </w:t>
            </w:r>
            <w:r w:rsidR="00A2694B">
              <w:t xml:space="preserve">requires TCOLE to adopt rules to implement the </w:t>
            </w:r>
            <w:r w:rsidR="007E6A44">
              <w:t xml:space="preserve">bill's </w:t>
            </w:r>
            <w:r w:rsidR="009E63A0">
              <w:t>provisions</w:t>
            </w:r>
            <w:r w:rsidR="00711632">
              <w:t>.</w:t>
            </w:r>
            <w:r w:rsidR="009E63A0">
              <w:t xml:space="preserve"> </w:t>
            </w:r>
            <w:r w:rsidR="00711632">
              <w:t xml:space="preserve">The bill's provisions relating to </w:t>
            </w:r>
            <w:r w:rsidR="00711632" w:rsidRPr="000825A8">
              <w:t>the minimum school curriculum requirements</w:t>
            </w:r>
            <w:r w:rsidR="009E63A0">
              <w:t xml:space="preserve"> apply only to </w:t>
            </w:r>
            <w:r w:rsidR="009E63A0" w:rsidRPr="009E63A0">
              <w:t xml:space="preserve">an officer who first begins to satisfy </w:t>
            </w:r>
            <w:r w:rsidR="005B77C7">
              <w:t>those</w:t>
            </w:r>
            <w:r w:rsidR="009E63A0" w:rsidRPr="005B77C7">
              <w:t xml:space="preserve"> requirements</w:t>
            </w:r>
            <w:r w:rsidR="009E63A0" w:rsidRPr="009E63A0">
              <w:t xml:space="preserve"> on or after January 1, 2024</w:t>
            </w:r>
            <w:r w:rsidR="00711632">
              <w:t xml:space="preserve">, and the provisions </w:t>
            </w:r>
            <w:r w:rsidR="00711632" w:rsidRPr="005B77C7">
              <w:t>relating to continuing education requirements</w:t>
            </w:r>
            <w:r w:rsidR="00711632">
              <w:t xml:space="preserve"> apply only </w:t>
            </w:r>
            <w:r w:rsidR="00711632" w:rsidRPr="00711632">
              <w:t xml:space="preserve">with respect to a 24-month continuing education training unit that begins on or after the </w:t>
            </w:r>
            <w:r w:rsidR="00711632">
              <w:t xml:space="preserve">bill's </w:t>
            </w:r>
            <w:r w:rsidR="00711632" w:rsidRPr="00711632">
              <w:t>effective date</w:t>
            </w:r>
            <w:r w:rsidR="00A2694B">
              <w:t xml:space="preserve">. </w:t>
            </w:r>
          </w:p>
          <w:p w14:paraId="285734CE" w14:textId="2A242E66" w:rsidR="00AF0CDE" w:rsidRPr="00835628" w:rsidRDefault="00AF0CDE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13204" w14:paraId="2A355013" w14:textId="77777777" w:rsidTr="00345119">
        <w:tc>
          <w:tcPr>
            <w:tcW w:w="9576" w:type="dxa"/>
          </w:tcPr>
          <w:p w14:paraId="51374A64" w14:textId="77777777" w:rsidR="008423E4" w:rsidRPr="00A8133F" w:rsidRDefault="00ED7DAF" w:rsidP="005A2F5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2DB399" w14:textId="77777777" w:rsidR="008423E4" w:rsidRDefault="008423E4" w:rsidP="005A2F57"/>
          <w:p w14:paraId="614FC32E" w14:textId="3B0CFD5D" w:rsidR="008423E4" w:rsidRPr="003624F2" w:rsidRDefault="00ED7DAF" w:rsidP="005A2F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BFFAA4E" w14:textId="77777777" w:rsidR="008423E4" w:rsidRPr="00233FDB" w:rsidRDefault="008423E4" w:rsidP="005A2F57">
            <w:pPr>
              <w:rPr>
                <w:b/>
              </w:rPr>
            </w:pPr>
          </w:p>
        </w:tc>
      </w:tr>
      <w:tr w:rsidR="00D13204" w14:paraId="2AB1D064" w14:textId="77777777" w:rsidTr="00345119">
        <w:tc>
          <w:tcPr>
            <w:tcW w:w="9576" w:type="dxa"/>
          </w:tcPr>
          <w:p w14:paraId="1ABB9E3A" w14:textId="226D7444" w:rsidR="00E63095" w:rsidRPr="00E63095" w:rsidRDefault="00E63095" w:rsidP="005A2F57">
            <w:pPr>
              <w:jc w:val="both"/>
            </w:pPr>
          </w:p>
        </w:tc>
      </w:tr>
      <w:tr w:rsidR="00D13204" w14:paraId="14880028" w14:textId="77777777" w:rsidTr="00345119">
        <w:tc>
          <w:tcPr>
            <w:tcW w:w="9576" w:type="dxa"/>
          </w:tcPr>
          <w:p w14:paraId="11DE3445" w14:textId="77777777" w:rsidR="009A6444" w:rsidRPr="009C1E9A" w:rsidRDefault="009A6444" w:rsidP="005A2F57">
            <w:pPr>
              <w:rPr>
                <w:b/>
                <w:u w:val="single"/>
              </w:rPr>
            </w:pPr>
          </w:p>
        </w:tc>
      </w:tr>
      <w:tr w:rsidR="00D13204" w14:paraId="55411866" w14:textId="77777777" w:rsidTr="00345119">
        <w:tc>
          <w:tcPr>
            <w:tcW w:w="9576" w:type="dxa"/>
          </w:tcPr>
          <w:p w14:paraId="3E76239D" w14:textId="77777777" w:rsidR="009A6444" w:rsidRPr="009A6444" w:rsidRDefault="009A6444" w:rsidP="005A2F57">
            <w:pPr>
              <w:jc w:val="both"/>
            </w:pPr>
          </w:p>
        </w:tc>
      </w:tr>
    </w:tbl>
    <w:p w14:paraId="5A4DA54B" w14:textId="77777777" w:rsidR="008423E4" w:rsidRPr="00BE0E75" w:rsidRDefault="008423E4" w:rsidP="005A2F57">
      <w:pPr>
        <w:jc w:val="both"/>
        <w:rPr>
          <w:rFonts w:ascii="Arial" w:hAnsi="Arial"/>
          <w:sz w:val="16"/>
          <w:szCs w:val="16"/>
        </w:rPr>
      </w:pPr>
    </w:p>
    <w:p w14:paraId="6FCB1785" w14:textId="77777777" w:rsidR="004108C3" w:rsidRPr="008423E4" w:rsidRDefault="004108C3" w:rsidP="005A2F5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C1D6" w14:textId="77777777" w:rsidR="00000000" w:rsidRDefault="00ED7DAF">
      <w:r>
        <w:separator/>
      </w:r>
    </w:p>
  </w:endnote>
  <w:endnote w:type="continuationSeparator" w:id="0">
    <w:p w14:paraId="1C6E639A" w14:textId="77777777" w:rsidR="00000000" w:rsidRDefault="00ED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8A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13204" w14:paraId="3929F48E" w14:textId="77777777" w:rsidTr="009C1E9A">
      <w:trPr>
        <w:cantSplit/>
      </w:trPr>
      <w:tc>
        <w:tcPr>
          <w:tcW w:w="0" w:type="pct"/>
        </w:tcPr>
        <w:p w14:paraId="193C0B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A003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C1025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8286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6B51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3204" w14:paraId="51F8C92E" w14:textId="77777777" w:rsidTr="009C1E9A">
      <w:trPr>
        <w:cantSplit/>
      </w:trPr>
      <w:tc>
        <w:tcPr>
          <w:tcW w:w="0" w:type="pct"/>
        </w:tcPr>
        <w:p w14:paraId="1997AB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A3C4A0" w14:textId="4A34C07F" w:rsidR="00EC379B" w:rsidRPr="009C1E9A" w:rsidRDefault="00ED7D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27485-D</w:t>
          </w:r>
        </w:p>
      </w:tc>
      <w:tc>
        <w:tcPr>
          <w:tcW w:w="2453" w:type="pct"/>
        </w:tcPr>
        <w:p w14:paraId="27BB27F6" w14:textId="301FC592" w:rsidR="00EC379B" w:rsidRDefault="00ED7D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7E9C">
            <w:t>23.121.2617</w:t>
          </w:r>
          <w:r>
            <w:fldChar w:fldCharType="end"/>
          </w:r>
        </w:p>
      </w:tc>
    </w:tr>
    <w:tr w:rsidR="00D13204" w14:paraId="467F0152" w14:textId="77777777" w:rsidTr="009C1E9A">
      <w:trPr>
        <w:cantSplit/>
      </w:trPr>
      <w:tc>
        <w:tcPr>
          <w:tcW w:w="0" w:type="pct"/>
        </w:tcPr>
        <w:p w14:paraId="504AC8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EC2201" w14:textId="2ADFA38D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0E16A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CF51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3204" w14:paraId="28BC388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62874D" w14:textId="77777777" w:rsidR="00EC379B" w:rsidRDefault="00ED7D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BED46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D268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87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34B2" w14:textId="77777777" w:rsidR="00000000" w:rsidRDefault="00ED7DAF">
      <w:r>
        <w:separator/>
      </w:r>
    </w:p>
  </w:footnote>
  <w:footnote w:type="continuationSeparator" w:id="0">
    <w:p w14:paraId="4B2B7C07" w14:textId="77777777" w:rsidR="00000000" w:rsidRDefault="00ED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600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BE5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88B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F28"/>
    <w:multiLevelType w:val="hybridMultilevel"/>
    <w:tmpl w:val="85EE9250"/>
    <w:lvl w:ilvl="0" w:tplc="9CF8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6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2E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49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C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4E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82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86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02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8B6"/>
    <w:multiLevelType w:val="hybridMultilevel"/>
    <w:tmpl w:val="68783D08"/>
    <w:lvl w:ilvl="0" w:tplc="45380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41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CE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AE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7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E9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0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06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83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74745">
    <w:abstractNumId w:val="0"/>
  </w:num>
  <w:num w:numId="2" w16cid:durableId="74645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8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858"/>
    <w:rsid w:val="00030AD8"/>
    <w:rsid w:val="0003107A"/>
    <w:rsid w:val="00031C95"/>
    <w:rsid w:val="000330D4"/>
    <w:rsid w:val="0003572D"/>
    <w:rsid w:val="00035DB0"/>
    <w:rsid w:val="00036E91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1B1"/>
    <w:rsid w:val="00076D7D"/>
    <w:rsid w:val="00080D95"/>
    <w:rsid w:val="000816C3"/>
    <w:rsid w:val="000825A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F13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143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02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93A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7F9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FBE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290"/>
    <w:rsid w:val="00311A3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8C3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E9C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27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D8F"/>
    <w:rsid w:val="00403E8A"/>
    <w:rsid w:val="004101E4"/>
    <w:rsid w:val="00410661"/>
    <w:rsid w:val="004108C3"/>
    <w:rsid w:val="00410A74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A47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6F1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D26"/>
    <w:rsid w:val="00551CA6"/>
    <w:rsid w:val="00555034"/>
    <w:rsid w:val="005569C7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F57"/>
    <w:rsid w:val="005A3790"/>
    <w:rsid w:val="005A3CCB"/>
    <w:rsid w:val="005A6D13"/>
    <w:rsid w:val="005B031F"/>
    <w:rsid w:val="005B3298"/>
    <w:rsid w:val="005B3C13"/>
    <w:rsid w:val="005B5516"/>
    <w:rsid w:val="005B5D2B"/>
    <w:rsid w:val="005B77C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C57"/>
    <w:rsid w:val="006C4709"/>
    <w:rsid w:val="006D3005"/>
    <w:rsid w:val="006D504F"/>
    <w:rsid w:val="006D77A4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34B"/>
    <w:rsid w:val="007031BD"/>
    <w:rsid w:val="00703E80"/>
    <w:rsid w:val="00705276"/>
    <w:rsid w:val="007066A0"/>
    <w:rsid w:val="007075FB"/>
    <w:rsid w:val="0070787B"/>
    <w:rsid w:val="0071131D"/>
    <w:rsid w:val="00711632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EC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18E"/>
    <w:rsid w:val="00787B52"/>
    <w:rsid w:val="0079487D"/>
    <w:rsid w:val="007960C4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085"/>
    <w:rsid w:val="007D2892"/>
    <w:rsid w:val="007D2DCC"/>
    <w:rsid w:val="007D47E1"/>
    <w:rsid w:val="007D7FCB"/>
    <w:rsid w:val="007E33B6"/>
    <w:rsid w:val="007E59E8"/>
    <w:rsid w:val="007E6A44"/>
    <w:rsid w:val="007F3861"/>
    <w:rsid w:val="007F4162"/>
    <w:rsid w:val="007F5441"/>
    <w:rsid w:val="007F5C9E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A43"/>
    <w:rsid w:val="00860D6C"/>
    <w:rsid w:val="008618E7"/>
    <w:rsid w:val="00861995"/>
    <w:rsid w:val="0086231A"/>
    <w:rsid w:val="0086477C"/>
    <w:rsid w:val="00864BAD"/>
    <w:rsid w:val="00864D65"/>
    <w:rsid w:val="00866F9D"/>
    <w:rsid w:val="008673D9"/>
    <w:rsid w:val="00867DC8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1F8"/>
    <w:rsid w:val="008D27A5"/>
    <w:rsid w:val="008D2AAB"/>
    <w:rsid w:val="008D309C"/>
    <w:rsid w:val="008D58F9"/>
    <w:rsid w:val="008D5D54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02D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B2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6D1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A3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444"/>
    <w:rsid w:val="009B00C2"/>
    <w:rsid w:val="009B26AB"/>
    <w:rsid w:val="009B3476"/>
    <w:rsid w:val="009B39BC"/>
    <w:rsid w:val="009B5069"/>
    <w:rsid w:val="009B5A3F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937"/>
    <w:rsid w:val="009D002B"/>
    <w:rsid w:val="009D37C7"/>
    <w:rsid w:val="009D4BBD"/>
    <w:rsid w:val="009D5A41"/>
    <w:rsid w:val="009E13BF"/>
    <w:rsid w:val="009E3631"/>
    <w:rsid w:val="009E3EB9"/>
    <w:rsid w:val="009E63A0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13A"/>
    <w:rsid w:val="00A12330"/>
    <w:rsid w:val="00A1259F"/>
    <w:rsid w:val="00A1446F"/>
    <w:rsid w:val="00A151B5"/>
    <w:rsid w:val="00A220FF"/>
    <w:rsid w:val="00A227E0"/>
    <w:rsid w:val="00A232E4"/>
    <w:rsid w:val="00A23C79"/>
    <w:rsid w:val="00A24AAD"/>
    <w:rsid w:val="00A2694B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2E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76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613"/>
    <w:rsid w:val="00AC1694"/>
    <w:rsid w:val="00AC2E9A"/>
    <w:rsid w:val="00AC5AAB"/>
    <w:rsid w:val="00AC5AEC"/>
    <w:rsid w:val="00AC5F28"/>
    <w:rsid w:val="00AC67BB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CDE"/>
    <w:rsid w:val="00AF1433"/>
    <w:rsid w:val="00AF48B4"/>
    <w:rsid w:val="00AF4923"/>
    <w:rsid w:val="00AF7C74"/>
    <w:rsid w:val="00B000AF"/>
    <w:rsid w:val="00B04E79"/>
    <w:rsid w:val="00B06640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B2C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C2D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6E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5AD"/>
    <w:rsid w:val="00CA02B0"/>
    <w:rsid w:val="00CA032E"/>
    <w:rsid w:val="00CA2051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657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20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2E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B9E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7D2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9C6"/>
    <w:rsid w:val="00E6063E"/>
    <w:rsid w:val="00E61159"/>
    <w:rsid w:val="00E625DA"/>
    <w:rsid w:val="00E63095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E2F"/>
    <w:rsid w:val="00E93DEF"/>
    <w:rsid w:val="00E947B1"/>
    <w:rsid w:val="00E96852"/>
    <w:rsid w:val="00EA16AC"/>
    <w:rsid w:val="00EA33BA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DAF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CFF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D41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8C8F43-B6C9-4F75-818C-CEDC8BA6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3D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3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3D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3D8F"/>
    <w:rPr>
      <w:b/>
      <w:bCs/>
    </w:rPr>
  </w:style>
  <w:style w:type="paragraph" w:styleId="Revision">
    <w:name w:val="Revision"/>
    <w:hidden/>
    <w:uiPriority w:val="99"/>
    <w:semiHidden/>
    <w:rsid w:val="006C3C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61B1"/>
    <w:pPr>
      <w:ind w:left="720"/>
      <w:contextualSpacing/>
    </w:pPr>
  </w:style>
  <w:style w:type="character" w:styleId="Hyperlink">
    <w:name w:val="Hyperlink"/>
    <w:basedOn w:val="DefaultParagraphFont"/>
    <w:unhideWhenUsed/>
    <w:rsid w:val="007E6A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3222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SB01852 (Committee Report (Unamended))</vt:lpstr>
    </vt:vector>
  </TitlesOfParts>
  <Company>State of Texas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27485</dc:subject>
  <dc:creator>State of Texas</dc:creator>
  <dc:description>SB 1852 by Flores-(H)Homeland Security &amp; Public Safety</dc:description>
  <cp:lastModifiedBy>Damian Duarte</cp:lastModifiedBy>
  <cp:revision>2</cp:revision>
  <cp:lastPrinted>2003-11-26T17:21:00Z</cp:lastPrinted>
  <dcterms:created xsi:type="dcterms:W3CDTF">2023-05-04T14:45:00Z</dcterms:created>
  <dcterms:modified xsi:type="dcterms:W3CDTF">2023-05-04T14:45:00Z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23.121.2617</vt:lpwstr>
  </property>
</Properties>
</file>