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ook w:val="01E0" w:firstRow="1" w:lastRow="1" w:firstColumn="1" w:lastColumn="1" w:noHBand="0" w:noVBand="0"/>
      </w:tblPr>
      <w:tblGrid>
        <w:gridCol w:w="9360"/>
      </w:tblGrid>
      <w:tr w:rsidR="007C3936" w14:paraId="01E4525C" w14:textId="77777777" w:rsidTr="00345119">
        <w:tc>
          <w:tcPr>
            <w:tcW w:w="9576" w:type="dxa"/>
            <w:noWrap/>
          </w:tcPr>
          <w:p w14:paraId="7887841D" w14:textId="77777777" w:rsidR="008423E4" w:rsidRPr="0022177D" w:rsidRDefault="00C71895" w:rsidP="001D742B">
            <w:pPr>
              <w:pStyle w:val="Heading1"/>
            </w:pPr>
            <w:r w:rsidRPr="00631897">
              <w:t>BILL ANALYSIS</w:t>
            </w:r>
          </w:p>
        </w:tc>
      </w:tr>
    </w:tbl>
    <w:p w14:paraId="2F3856C9" w14:textId="77777777" w:rsidR="008423E4" w:rsidRPr="0022177D" w:rsidRDefault="008423E4" w:rsidP="001D742B">
      <w:pPr>
        <w:jc w:val="center"/>
      </w:pPr>
    </w:p>
    <w:p w14:paraId="1F661BD0" w14:textId="77777777" w:rsidR="008423E4" w:rsidRPr="00B31F0E" w:rsidRDefault="008423E4" w:rsidP="001D742B"/>
    <w:p w14:paraId="2B45CD49" w14:textId="77777777" w:rsidR="008423E4" w:rsidRPr="00742794" w:rsidRDefault="008423E4" w:rsidP="001D742B">
      <w:pPr>
        <w:tabs>
          <w:tab w:val="right" w:pos="9360"/>
        </w:tabs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9576"/>
      </w:tblGrid>
      <w:tr w:rsidR="007C3936" w14:paraId="6D301121" w14:textId="77777777" w:rsidTr="00345119">
        <w:tc>
          <w:tcPr>
            <w:tcW w:w="9576" w:type="dxa"/>
          </w:tcPr>
          <w:p w14:paraId="2FE13161" w14:textId="77777777" w:rsidR="008423E4" w:rsidRPr="00861995" w:rsidRDefault="00C71895" w:rsidP="001D742B">
            <w:pPr>
              <w:jc w:val="right"/>
            </w:pPr>
            <w:r>
              <w:t>S.B. 1960</w:t>
            </w:r>
          </w:p>
        </w:tc>
      </w:tr>
      <w:tr w:rsidR="007C3936" w14:paraId="7F7C3BCE" w14:textId="77777777" w:rsidTr="00345119">
        <w:tc>
          <w:tcPr>
            <w:tcW w:w="9576" w:type="dxa"/>
          </w:tcPr>
          <w:p w14:paraId="680E1659" w14:textId="77777777" w:rsidR="008423E4" w:rsidRPr="00861995" w:rsidRDefault="00C71895" w:rsidP="001D742B">
            <w:pPr>
              <w:jc w:val="right"/>
            </w:pPr>
            <w:r>
              <w:t xml:space="preserve">By: </w:t>
            </w:r>
            <w:r w:rsidR="00164EEF">
              <w:t>Perry</w:t>
            </w:r>
          </w:p>
        </w:tc>
      </w:tr>
      <w:tr w:rsidR="007C3936" w14:paraId="514E9185" w14:textId="77777777" w:rsidTr="00345119">
        <w:tc>
          <w:tcPr>
            <w:tcW w:w="9576" w:type="dxa"/>
          </w:tcPr>
          <w:p w14:paraId="5C0F481E" w14:textId="77777777" w:rsidR="008423E4" w:rsidRPr="00861995" w:rsidRDefault="00C71895" w:rsidP="001D742B">
            <w:pPr>
              <w:jc w:val="right"/>
            </w:pPr>
            <w:r>
              <w:t>Community Safety, Select</w:t>
            </w:r>
          </w:p>
        </w:tc>
      </w:tr>
      <w:tr w:rsidR="007C3936" w14:paraId="5D22D1C7" w14:textId="77777777" w:rsidTr="00345119">
        <w:tc>
          <w:tcPr>
            <w:tcW w:w="9576" w:type="dxa"/>
          </w:tcPr>
          <w:p w14:paraId="4E31875D" w14:textId="77777777" w:rsidR="008423E4" w:rsidRDefault="00C71895" w:rsidP="001D742B">
            <w:pPr>
              <w:jc w:val="right"/>
            </w:pPr>
            <w:r>
              <w:t>Committee Report (Unamended)</w:t>
            </w:r>
          </w:p>
        </w:tc>
      </w:tr>
    </w:tbl>
    <w:p w14:paraId="1BD694B7" w14:textId="77777777" w:rsidR="008423E4" w:rsidRDefault="008423E4" w:rsidP="001D742B">
      <w:pPr>
        <w:tabs>
          <w:tab w:val="right" w:pos="9360"/>
        </w:tabs>
      </w:pPr>
    </w:p>
    <w:p w14:paraId="1213E6A8" w14:textId="77777777" w:rsidR="008423E4" w:rsidRDefault="008423E4" w:rsidP="001D742B"/>
    <w:p w14:paraId="20847B06" w14:textId="77777777" w:rsidR="008423E4" w:rsidRDefault="008423E4" w:rsidP="001D742B"/>
    <w:tbl>
      <w:tblPr>
        <w:tblW w:w="0" w:type="auto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9360"/>
      </w:tblGrid>
      <w:tr w:rsidR="007C3936" w14:paraId="122F60BC" w14:textId="77777777" w:rsidTr="00345119">
        <w:tc>
          <w:tcPr>
            <w:tcW w:w="9576" w:type="dxa"/>
          </w:tcPr>
          <w:p w14:paraId="15704D4E" w14:textId="77777777" w:rsidR="008423E4" w:rsidRPr="00A8133F" w:rsidRDefault="00C71895" w:rsidP="001D742B">
            <w:pPr>
              <w:rPr>
                <w:b/>
              </w:rPr>
            </w:pPr>
            <w:r w:rsidRPr="009C1E9A">
              <w:rPr>
                <w:b/>
                <w:u w:val="single"/>
              </w:rPr>
              <w:t>BACKGROUND AND PURPOSE</w:t>
            </w:r>
            <w:r>
              <w:rPr>
                <w:b/>
              </w:rPr>
              <w:t xml:space="preserve"> </w:t>
            </w:r>
          </w:p>
          <w:p w14:paraId="10525EB0" w14:textId="77777777" w:rsidR="008423E4" w:rsidRDefault="008423E4" w:rsidP="001D742B"/>
          <w:p w14:paraId="43074600" w14:textId="59195830" w:rsidR="008423E4" w:rsidRDefault="00C71895" w:rsidP="001D742B">
            <w:pPr>
              <w:pStyle w:val="Header"/>
              <w:tabs>
                <w:tab w:val="clear" w:pos="4320"/>
                <w:tab w:val="clear" w:pos="8640"/>
              </w:tabs>
              <w:jc w:val="both"/>
            </w:pPr>
            <w:r w:rsidRPr="00575D90">
              <w:t xml:space="preserve">Current law allows juvenile probation officers to carry firearms </w:t>
            </w:r>
            <w:r w:rsidR="00011742">
              <w:t>in the course of their official</w:t>
            </w:r>
            <w:r w:rsidR="00011742" w:rsidRPr="00575D90">
              <w:t xml:space="preserve"> </w:t>
            </w:r>
            <w:r w:rsidRPr="00575D90">
              <w:t>dut</w:t>
            </w:r>
            <w:r w:rsidR="00011742">
              <w:t>ies</w:t>
            </w:r>
            <w:r w:rsidRPr="00575D90">
              <w:t xml:space="preserve">. However, </w:t>
            </w:r>
            <w:r w:rsidR="00011742">
              <w:t>these</w:t>
            </w:r>
            <w:r w:rsidR="00011742" w:rsidRPr="00575D90">
              <w:t xml:space="preserve"> </w:t>
            </w:r>
            <w:r w:rsidRPr="00575D90">
              <w:t xml:space="preserve">officers have not been specifically </w:t>
            </w:r>
            <w:r w:rsidR="00011742">
              <w:t>authorized</w:t>
            </w:r>
            <w:r w:rsidR="00011742" w:rsidRPr="00575D90">
              <w:t xml:space="preserve"> </w:t>
            </w:r>
            <w:r w:rsidRPr="00575D90">
              <w:t xml:space="preserve">to carry firearms anywhere while they are </w:t>
            </w:r>
            <w:r w:rsidR="00011742">
              <w:t>not engaged in official duties</w:t>
            </w:r>
            <w:r w:rsidRPr="00575D90">
              <w:t xml:space="preserve">. Additionally, it is not clearly a crime to try and take a </w:t>
            </w:r>
            <w:r w:rsidR="00011742">
              <w:t>firearm</w:t>
            </w:r>
            <w:r w:rsidR="00011742" w:rsidRPr="00575D90">
              <w:t xml:space="preserve"> </w:t>
            </w:r>
            <w:r w:rsidRPr="00575D90">
              <w:t xml:space="preserve">away from a juvenile probation officer. </w:t>
            </w:r>
            <w:r w:rsidR="00011742">
              <w:t>S.B.</w:t>
            </w:r>
            <w:r w:rsidR="00952C2D">
              <w:t> </w:t>
            </w:r>
            <w:r w:rsidR="00011742">
              <w:t xml:space="preserve">1960 seeks to authorize juvenile probation officers to carry a firearm at any time, regardless of whether they are engaged in official duties, </w:t>
            </w:r>
            <w:r w:rsidR="00011742" w:rsidRPr="00A84786">
              <w:t xml:space="preserve">and to </w:t>
            </w:r>
            <w:r w:rsidR="007409D6" w:rsidRPr="00A84786">
              <w:t>include juvenile probation officers within</w:t>
            </w:r>
            <w:r w:rsidR="00011742" w:rsidRPr="00A84786">
              <w:t xml:space="preserve"> the scope of </w:t>
            </w:r>
            <w:r w:rsidR="007409D6" w:rsidRPr="00A84786">
              <w:t>provisions making it an</w:t>
            </w:r>
            <w:r w:rsidR="00011742" w:rsidRPr="00A84786">
              <w:t xml:space="preserve"> offense </w:t>
            </w:r>
            <w:r w:rsidR="007409D6" w:rsidRPr="00A84786">
              <w:t>to take</w:t>
            </w:r>
            <w:r w:rsidR="00011742" w:rsidRPr="00A84786">
              <w:t xml:space="preserve"> a firearm or other </w:t>
            </w:r>
            <w:r w:rsidR="009C4B06" w:rsidRPr="00A84786">
              <w:t>applicable</w:t>
            </w:r>
            <w:r w:rsidR="00011742" w:rsidRPr="00A84786">
              <w:t xml:space="preserve"> weapon </w:t>
            </w:r>
            <w:r w:rsidR="007409D6" w:rsidRPr="00A84786">
              <w:t>from certain individuals working in public safety</w:t>
            </w:r>
            <w:r w:rsidR="00011742" w:rsidRPr="00A84786">
              <w:t>.</w:t>
            </w:r>
            <w:r w:rsidR="00AC1262">
              <w:t xml:space="preserve"> The bill also makes changes relating to the carrying of weapons by </w:t>
            </w:r>
            <w:r w:rsidR="00532A87" w:rsidRPr="00532A87">
              <w:t>community supervision and corrections department officers</w:t>
            </w:r>
            <w:r w:rsidR="00532A87">
              <w:t xml:space="preserve"> and certain retired law enforcement officers. </w:t>
            </w:r>
          </w:p>
          <w:p w14:paraId="09155375" w14:textId="77777777" w:rsidR="008423E4" w:rsidRPr="00E26B13" w:rsidRDefault="008423E4" w:rsidP="001D742B">
            <w:pPr>
              <w:rPr>
                <w:b/>
              </w:rPr>
            </w:pPr>
          </w:p>
        </w:tc>
      </w:tr>
      <w:tr w:rsidR="007C3936" w14:paraId="058ED3EE" w14:textId="77777777" w:rsidTr="00345119">
        <w:tc>
          <w:tcPr>
            <w:tcW w:w="9576" w:type="dxa"/>
          </w:tcPr>
          <w:p w14:paraId="3E9ECCBC" w14:textId="77777777" w:rsidR="0017725B" w:rsidRDefault="00C71895" w:rsidP="001D742B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 xml:space="preserve">CRIMINAL JUSTICE </w:t>
            </w:r>
            <w:r>
              <w:rPr>
                <w:b/>
                <w:u w:val="single"/>
              </w:rPr>
              <w:t>IMPACT</w:t>
            </w:r>
          </w:p>
          <w:p w14:paraId="6D212A3A" w14:textId="77777777" w:rsidR="0017725B" w:rsidRDefault="0017725B" w:rsidP="001D742B">
            <w:pPr>
              <w:rPr>
                <w:b/>
                <w:u w:val="single"/>
              </w:rPr>
            </w:pPr>
          </w:p>
          <w:p w14:paraId="26C0AF0F" w14:textId="4908ABEA" w:rsidR="00D55395" w:rsidRPr="00D55395" w:rsidRDefault="00C71895" w:rsidP="001D742B">
            <w:pPr>
              <w:jc w:val="both"/>
            </w:pPr>
            <w:r>
              <w:t>It is the committee's opinion that this bill does not expressly create a criminal offense, increase the punishment for an existing criminal offense or category of offenses, or change the eligibility of a person for community supervision, parole, or</w:t>
            </w:r>
            <w:r>
              <w:t xml:space="preserve"> mandatory supervision.</w:t>
            </w:r>
          </w:p>
          <w:p w14:paraId="27DDDDB3" w14:textId="77777777" w:rsidR="0017725B" w:rsidRPr="0017725B" w:rsidRDefault="0017725B" w:rsidP="001D742B">
            <w:pPr>
              <w:rPr>
                <w:b/>
                <w:u w:val="single"/>
              </w:rPr>
            </w:pPr>
          </w:p>
        </w:tc>
      </w:tr>
      <w:tr w:rsidR="007C3936" w14:paraId="5D3436E9" w14:textId="77777777" w:rsidTr="00345119">
        <w:tc>
          <w:tcPr>
            <w:tcW w:w="9576" w:type="dxa"/>
          </w:tcPr>
          <w:p w14:paraId="5364F1E7" w14:textId="77777777" w:rsidR="008423E4" w:rsidRPr="00A8133F" w:rsidRDefault="00C71895" w:rsidP="001D742B">
            <w:pPr>
              <w:rPr>
                <w:b/>
              </w:rPr>
            </w:pPr>
            <w:r w:rsidRPr="009C1E9A">
              <w:rPr>
                <w:b/>
                <w:u w:val="single"/>
              </w:rPr>
              <w:t>RULEMAKING AUTHORITY</w:t>
            </w:r>
            <w:r>
              <w:rPr>
                <w:b/>
              </w:rPr>
              <w:t xml:space="preserve"> </w:t>
            </w:r>
          </w:p>
          <w:p w14:paraId="62A11DB5" w14:textId="77777777" w:rsidR="008423E4" w:rsidRDefault="008423E4" w:rsidP="001D742B"/>
          <w:p w14:paraId="0851FEDA" w14:textId="4CAAB827" w:rsidR="00D55395" w:rsidRDefault="00C71895" w:rsidP="001D742B">
            <w:pPr>
              <w:pStyle w:val="Header"/>
              <w:tabs>
                <w:tab w:val="clear" w:pos="4320"/>
                <w:tab w:val="clear" w:pos="8640"/>
              </w:tabs>
              <w:jc w:val="both"/>
            </w:pPr>
            <w:r>
              <w:t>It is the committee's opinion that this bill does not expressly grant any additional rulemaking authority to a state officer, department, agency, or institution.</w:t>
            </w:r>
          </w:p>
          <w:p w14:paraId="6F1A40C8" w14:textId="77777777" w:rsidR="008423E4" w:rsidRPr="00E21FDC" w:rsidRDefault="008423E4" w:rsidP="001D742B">
            <w:pPr>
              <w:rPr>
                <w:b/>
              </w:rPr>
            </w:pPr>
          </w:p>
        </w:tc>
      </w:tr>
      <w:tr w:rsidR="007C3936" w14:paraId="2E3C347B" w14:textId="77777777" w:rsidTr="00345119">
        <w:tc>
          <w:tcPr>
            <w:tcW w:w="9576" w:type="dxa"/>
          </w:tcPr>
          <w:p w14:paraId="372B6508" w14:textId="77777777" w:rsidR="008423E4" w:rsidRPr="00A8133F" w:rsidRDefault="00C71895" w:rsidP="001D742B">
            <w:pPr>
              <w:rPr>
                <w:b/>
              </w:rPr>
            </w:pPr>
            <w:r w:rsidRPr="009C1E9A">
              <w:rPr>
                <w:b/>
                <w:u w:val="single"/>
              </w:rPr>
              <w:t>ANALYSIS</w:t>
            </w:r>
            <w:r>
              <w:rPr>
                <w:b/>
              </w:rPr>
              <w:t xml:space="preserve"> </w:t>
            </w:r>
          </w:p>
          <w:p w14:paraId="16CFBC53" w14:textId="27B5D5A9" w:rsidR="008423E4" w:rsidRDefault="00C71895" w:rsidP="001D742B">
            <w:r>
              <w:t xml:space="preserve">  </w:t>
            </w:r>
          </w:p>
          <w:p w14:paraId="13D33935" w14:textId="144425B5" w:rsidR="00B36108" w:rsidRDefault="00C71895" w:rsidP="001D742B">
            <w:pPr>
              <w:pStyle w:val="Header"/>
              <w:tabs>
                <w:tab w:val="clear" w:pos="4320"/>
                <w:tab w:val="clear" w:pos="8640"/>
              </w:tabs>
              <w:jc w:val="both"/>
            </w:pPr>
            <w:r>
              <w:t xml:space="preserve">S.B. 1960 amends the </w:t>
            </w:r>
            <w:r w:rsidR="00F60EDD">
              <w:t xml:space="preserve">Code of Criminal Procedure </w:t>
            </w:r>
            <w:r w:rsidR="00F60EDD" w:rsidRPr="000F2437">
              <w:t>to prohibit</w:t>
            </w:r>
            <w:r w:rsidR="00F60EDD">
              <w:t xml:space="preserve"> a</w:t>
            </w:r>
            <w:r w:rsidR="00F60EDD" w:rsidRPr="00F60EDD">
              <w:t xml:space="preserve">n establishment serving the public </w:t>
            </w:r>
            <w:r w:rsidR="00F60EDD">
              <w:t>from</w:t>
            </w:r>
            <w:r w:rsidR="00F60EDD" w:rsidRPr="00F60EDD">
              <w:t xml:space="preserve"> prohibit</w:t>
            </w:r>
            <w:r w:rsidR="00F60EDD">
              <w:t>ing</w:t>
            </w:r>
            <w:r w:rsidR="00F60EDD" w:rsidRPr="00F60EDD">
              <w:t xml:space="preserve"> or otherwise restrict</w:t>
            </w:r>
            <w:r w:rsidR="00F60EDD">
              <w:t>ing</w:t>
            </w:r>
            <w:r w:rsidR="00F60EDD" w:rsidRPr="00F60EDD">
              <w:t xml:space="preserve"> an honorably retired peace officer or other qualified retired law enforcement officer </w:t>
            </w:r>
            <w:r w:rsidRPr="000F2437">
              <w:t>who holds a certificate</w:t>
            </w:r>
            <w:r w:rsidRPr="00B36108">
              <w:t xml:space="preserve"> of </w:t>
            </w:r>
            <w:r>
              <w:t>weapo</w:t>
            </w:r>
            <w:r>
              <w:t>n</w:t>
            </w:r>
            <w:r w:rsidR="000F2437">
              <w:t>s</w:t>
            </w:r>
            <w:r>
              <w:t xml:space="preserve"> </w:t>
            </w:r>
            <w:r w:rsidRPr="00B36108">
              <w:t>proficiency</w:t>
            </w:r>
            <w:r w:rsidR="00996BCF">
              <w:t xml:space="preserve"> and </w:t>
            </w:r>
            <w:r w:rsidRPr="00B36108">
              <w:t xml:space="preserve">is carrying a photo identification that is issued by a federal, state, or local law enforcement agency, as applicable, </w:t>
            </w:r>
            <w:r w:rsidR="003D777B">
              <w:t xml:space="preserve">and </w:t>
            </w:r>
            <w:r w:rsidRPr="00B36108">
              <w:t>that verifies that the officer is an honorably retired peace officer or other qualified retired law enforcement of</w:t>
            </w:r>
            <w:r w:rsidRPr="00B36108">
              <w:t>ficer</w:t>
            </w:r>
            <w:r w:rsidR="00996BCF">
              <w:t xml:space="preserve"> from carrying on the establishment's premises a weapon that the officer is otherwise authorized to carry</w:t>
            </w:r>
            <w:r>
              <w:t xml:space="preserve">. </w:t>
            </w:r>
            <w:r w:rsidR="00FB0A36">
              <w:t xml:space="preserve">The bill </w:t>
            </w:r>
            <w:r w:rsidR="00FB0A36" w:rsidRPr="000F2437">
              <w:t>also prohibits such</w:t>
            </w:r>
            <w:r w:rsidR="00FB0A36">
              <w:t xml:space="preserve"> an establishment </w:t>
            </w:r>
            <w:r w:rsidR="00FB0A36" w:rsidRPr="00FB0A36">
              <w:t>from prohibiting or otherwise restricting a community supervision and corrections department officer or a juvenile probation officer from carrying on the establishment's premises a weapon that the</w:t>
            </w:r>
            <w:r w:rsidR="00530284">
              <w:t xml:space="preserve"> </w:t>
            </w:r>
            <w:r w:rsidR="00FB0A36" w:rsidRPr="00FB0A36">
              <w:t>officer is otherwise authorized to carry, regardless of whether the officer is engaged in the actual discharge of the officer's duties while carrying the weapon.</w:t>
            </w:r>
            <w:r w:rsidR="006A57DC">
              <w:t xml:space="preserve"> These bill provisions </w:t>
            </w:r>
            <w:r w:rsidR="006A57DC" w:rsidRPr="006A57DC">
              <w:t>appl</w:t>
            </w:r>
            <w:r w:rsidR="006A57DC">
              <w:t>y</w:t>
            </w:r>
            <w:r w:rsidR="006A57DC" w:rsidRPr="006A57DC">
              <w:t xml:space="preserve"> only to a cause of action that accrues on or after the</w:t>
            </w:r>
            <w:r w:rsidR="006A57DC">
              <w:t xml:space="preserve"> bill's</w:t>
            </w:r>
            <w:r w:rsidR="006A57DC" w:rsidRPr="006A57DC">
              <w:t xml:space="preserve"> effective date</w:t>
            </w:r>
            <w:r w:rsidR="006A57DC">
              <w:t>.</w:t>
            </w:r>
            <w:r w:rsidR="00530284">
              <w:t xml:space="preserve"> </w:t>
            </w:r>
            <w:r w:rsidR="00DF3C0B">
              <w:t xml:space="preserve">  </w:t>
            </w:r>
          </w:p>
          <w:p w14:paraId="6BA74DA1" w14:textId="77437A49" w:rsidR="00AC42ED" w:rsidRDefault="00AC42ED" w:rsidP="001D742B">
            <w:pPr>
              <w:pStyle w:val="Header"/>
              <w:tabs>
                <w:tab w:val="clear" w:pos="4320"/>
                <w:tab w:val="clear" w:pos="8640"/>
              </w:tabs>
              <w:jc w:val="both"/>
            </w:pPr>
          </w:p>
          <w:p w14:paraId="72B72F03" w14:textId="7BD38EAD" w:rsidR="006A57DC" w:rsidRDefault="00C71895" w:rsidP="001D742B">
            <w:pPr>
              <w:pStyle w:val="Header"/>
              <w:tabs>
                <w:tab w:val="clear" w:pos="4320"/>
                <w:tab w:val="clear" w:pos="8640"/>
              </w:tabs>
              <w:jc w:val="both"/>
            </w:pPr>
            <w:r>
              <w:t xml:space="preserve">S.B. 1960 amends the Government Code to </w:t>
            </w:r>
            <w:r w:rsidR="009227B6">
              <w:t>replace</w:t>
            </w:r>
            <w:r w:rsidR="00466948">
              <w:t xml:space="preserve"> </w:t>
            </w:r>
            <w:r w:rsidR="009227B6">
              <w:t xml:space="preserve">the authorization for a </w:t>
            </w:r>
            <w:r w:rsidR="002A06AC" w:rsidRPr="002A06AC">
              <w:t>community supervision and corrections department</w:t>
            </w:r>
            <w:r w:rsidR="002A06AC">
              <w:t xml:space="preserve"> </w:t>
            </w:r>
            <w:r>
              <w:t>offi</w:t>
            </w:r>
            <w:r>
              <w:t>cer to carry a weapon</w:t>
            </w:r>
            <w:r w:rsidR="002A06AC" w:rsidRPr="009227B6">
              <w:t xml:space="preserve"> while engaged</w:t>
            </w:r>
            <w:r w:rsidR="002A06AC">
              <w:t xml:space="preserve"> in the actual discharge of </w:t>
            </w:r>
            <w:r w:rsidR="002A06AC" w:rsidRPr="009227B6">
              <w:t>the</w:t>
            </w:r>
            <w:r w:rsidR="00466948" w:rsidRPr="009227B6">
              <w:t>ir</w:t>
            </w:r>
            <w:r w:rsidR="002A06AC" w:rsidRPr="009227B6">
              <w:t xml:space="preserve"> duties</w:t>
            </w:r>
            <w:r w:rsidR="009227B6">
              <w:t xml:space="preserve"> if the officer satisfies certain qualifications with a broader authorization for</w:t>
            </w:r>
            <w:r w:rsidR="002A06AC">
              <w:t xml:space="preserve"> </w:t>
            </w:r>
            <w:r w:rsidR="009C6F8E">
              <w:t xml:space="preserve">a </w:t>
            </w:r>
            <w:r w:rsidR="009C6F8E" w:rsidRPr="002A06AC">
              <w:t>community supervision and corrections department</w:t>
            </w:r>
            <w:r w:rsidR="002A06AC">
              <w:t xml:space="preserve"> officer</w:t>
            </w:r>
            <w:r w:rsidR="009227B6">
              <w:t xml:space="preserve"> who satisfies those</w:t>
            </w:r>
            <w:r w:rsidR="009C6F8E">
              <w:t xml:space="preserve"> qualifications</w:t>
            </w:r>
            <w:r w:rsidR="009227B6">
              <w:t xml:space="preserve"> </w:t>
            </w:r>
            <w:r w:rsidR="002A06AC">
              <w:t xml:space="preserve">to </w:t>
            </w:r>
            <w:r w:rsidR="002A06AC" w:rsidRPr="009227B6">
              <w:t>carry a weapon</w:t>
            </w:r>
            <w:r w:rsidR="00DC4B08">
              <w:t xml:space="preserve"> </w:t>
            </w:r>
            <w:r w:rsidR="009227B6">
              <w:t xml:space="preserve">under the authority of their position </w:t>
            </w:r>
            <w:r w:rsidR="00DC4B08" w:rsidRPr="00DC4B08">
              <w:t>regardless of whether the officer is engaged in the actual discharge</w:t>
            </w:r>
            <w:r w:rsidR="00DC4B08">
              <w:t xml:space="preserve"> of</w:t>
            </w:r>
            <w:r w:rsidR="00DC4B08" w:rsidRPr="00DC4B08">
              <w:t xml:space="preserve"> the</w:t>
            </w:r>
            <w:r w:rsidR="002A06AC">
              <w:t>ir</w:t>
            </w:r>
            <w:r w:rsidR="00DC4B08" w:rsidRPr="00DC4B08">
              <w:t xml:space="preserve"> duties</w:t>
            </w:r>
            <w:r w:rsidR="00DC4B08">
              <w:t>.</w:t>
            </w:r>
            <w:r w:rsidR="006923BF">
              <w:t xml:space="preserve"> Th</w:t>
            </w:r>
            <w:r w:rsidR="002A06AC">
              <w:t>is change</w:t>
            </w:r>
            <w:r w:rsidR="006923BF">
              <w:t xml:space="preserve"> </w:t>
            </w:r>
            <w:r w:rsidR="006923BF" w:rsidRPr="006923BF">
              <w:t>appl</w:t>
            </w:r>
            <w:r w:rsidR="002A06AC">
              <w:t>ies</w:t>
            </w:r>
            <w:r w:rsidR="006923BF" w:rsidRPr="006923BF">
              <w:t xml:space="preserve"> only to the carrying of a weapon on or after the </w:t>
            </w:r>
            <w:r w:rsidR="006923BF">
              <w:t xml:space="preserve">bill's </w:t>
            </w:r>
            <w:r w:rsidR="006923BF" w:rsidRPr="006923BF">
              <w:t>effective date</w:t>
            </w:r>
            <w:r w:rsidR="006923BF">
              <w:t>.</w:t>
            </w:r>
          </w:p>
          <w:p w14:paraId="55DA2C3F" w14:textId="03FF8D40" w:rsidR="002A06AC" w:rsidRDefault="002A06AC" w:rsidP="001D742B">
            <w:pPr>
              <w:pStyle w:val="Header"/>
              <w:tabs>
                <w:tab w:val="clear" w:pos="4320"/>
                <w:tab w:val="clear" w:pos="8640"/>
              </w:tabs>
              <w:jc w:val="both"/>
            </w:pPr>
          </w:p>
          <w:p w14:paraId="7DDA831F" w14:textId="7BF3FE58" w:rsidR="002A06AC" w:rsidRDefault="00C71895" w:rsidP="001D742B">
            <w:pPr>
              <w:pStyle w:val="Header"/>
              <w:tabs>
                <w:tab w:val="clear" w:pos="4320"/>
                <w:tab w:val="clear" w:pos="8640"/>
              </w:tabs>
              <w:jc w:val="both"/>
            </w:pPr>
            <w:r>
              <w:t>S.B. 1960 amends the Human</w:t>
            </w:r>
            <w:r>
              <w:t xml:space="preserve"> Resources Code to </w:t>
            </w:r>
            <w:r w:rsidR="00D54327">
              <w:t>replace the authorization for a</w:t>
            </w:r>
            <w:r w:rsidR="00466948" w:rsidRPr="00D54327">
              <w:t xml:space="preserve"> </w:t>
            </w:r>
            <w:r w:rsidRPr="00D54327">
              <w:t>juvenile probation officer</w:t>
            </w:r>
            <w:r>
              <w:t xml:space="preserve"> to carry a firearm </w:t>
            </w:r>
            <w:r w:rsidRPr="00D54327">
              <w:t>in the</w:t>
            </w:r>
            <w:r>
              <w:t xml:space="preserve"> course of the</w:t>
            </w:r>
            <w:r w:rsidR="00466948">
              <w:t>ir</w:t>
            </w:r>
            <w:r>
              <w:t xml:space="preserve"> official duties</w:t>
            </w:r>
            <w:r w:rsidR="00FC530B">
              <w:t xml:space="preserve"> if the officer satisfies certain qualifications with a broader authorization for a juvenile probation officer who satisfies those qualifications to </w:t>
            </w:r>
            <w:r w:rsidR="00466948">
              <w:t xml:space="preserve">carry a firearm </w:t>
            </w:r>
            <w:r w:rsidR="00FC530B">
              <w:t xml:space="preserve">under the authority of their position </w:t>
            </w:r>
            <w:r w:rsidR="00466948">
              <w:t xml:space="preserve">regardless of whether the officer is carrying the firearm in the course of their official duties. This change </w:t>
            </w:r>
            <w:r w:rsidR="00466948" w:rsidRPr="006923BF">
              <w:t>appl</w:t>
            </w:r>
            <w:r w:rsidR="00466948">
              <w:t>ies</w:t>
            </w:r>
            <w:r w:rsidR="00466948" w:rsidRPr="006923BF">
              <w:t xml:space="preserve"> only to the carrying of a </w:t>
            </w:r>
            <w:r w:rsidR="00466948">
              <w:t>firearm</w:t>
            </w:r>
            <w:r w:rsidR="00466948" w:rsidRPr="006923BF">
              <w:t xml:space="preserve"> on or after the </w:t>
            </w:r>
            <w:r w:rsidR="00466948">
              <w:t xml:space="preserve">bill's </w:t>
            </w:r>
            <w:r w:rsidR="00466948" w:rsidRPr="006923BF">
              <w:t>effective date</w:t>
            </w:r>
            <w:r w:rsidR="00681F0E">
              <w:t>.</w:t>
            </w:r>
          </w:p>
          <w:p w14:paraId="4EAABBF5" w14:textId="77777777" w:rsidR="006A57DC" w:rsidRDefault="006A57DC" w:rsidP="001D742B">
            <w:pPr>
              <w:pStyle w:val="Header"/>
              <w:tabs>
                <w:tab w:val="clear" w:pos="4320"/>
                <w:tab w:val="clear" w:pos="8640"/>
              </w:tabs>
              <w:jc w:val="both"/>
            </w:pPr>
          </w:p>
          <w:p w14:paraId="1A86A6C0" w14:textId="6336DADB" w:rsidR="00DF3C0B" w:rsidRDefault="00C71895" w:rsidP="001D742B">
            <w:pPr>
              <w:pStyle w:val="Header"/>
              <w:tabs>
                <w:tab w:val="clear" w:pos="4320"/>
                <w:tab w:val="clear" w:pos="8640"/>
              </w:tabs>
              <w:jc w:val="both"/>
            </w:pPr>
            <w:r w:rsidRPr="0092565D">
              <w:t>S.B. 1960 amends the</w:t>
            </w:r>
            <w:r>
              <w:t xml:space="preserve"> Penal Code to </w:t>
            </w:r>
            <w:r w:rsidRPr="00CB2498">
              <w:t>expand the conduct that constitutes</w:t>
            </w:r>
            <w:r w:rsidR="000877AF">
              <w:t xml:space="preserve"> the offense of</w:t>
            </w:r>
            <w:r>
              <w:t xml:space="preserve"> </w:t>
            </w:r>
            <w:r w:rsidRPr="00CB2498">
              <w:t>taking or attempting to take</w:t>
            </w:r>
            <w:r w:rsidR="008238D3">
              <w:t xml:space="preserve"> a</w:t>
            </w:r>
            <w:r w:rsidRPr="00CB2498">
              <w:t xml:space="preserve"> </w:t>
            </w:r>
            <w:r w:rsidRPr="00CB2498">
              <w:t xml:space="preserve">weapon from </w:t>
            </w:r>
            <w:r w:rsidR="000877AF" w:rsidRPr="003B7D8B">
              <w:t xml:space="preserve">a </w:t>
            </w:r>
            <w:r w:rsidRPr="003B7D8B">
              <w:t xml:space="preserve">peace officer, federal special investigator, employee or official of </w:t>
            </w:r>
            <w:r w:rsidR="00E35DAC">
              <w:t xml:space="preserve">a </w:t>
            </w:r>
            <w:r w:rsidRPr="003B7D8B">
              <w:t>correctional facility, parole officer, community supervision and corrections department officer, or commissioned security officer</w:t>
            </w:r>
            <w:r>
              <w:t xml:space="preserve"> to </w:t>
            </w:r>
            <w:r w:rsidRPr="00AC1262">
              <w:t>include</w:t>
            </w:r>
            <w:r w:rsidR="000877AF" w:rsidRPr="00AC1262">
              <w:t xml:space="preserve"> a person</w:t>
            </w:r>
            <w:r>
              <w:t xml:space="preserve"> </w:t>
            </w:r>
            <w:r w:rsidRPr="00CB2498">
              <w:t>intentionally or know</w:t>
            </w:r>
            <w:r w:rsidRPr="00CB2498">
              <w:t>ingly and with force tak</w:t>
            </w:r>
            <w:r w:rsidR="000877AF">
              <w:t>ing</w:t>
            </w:r>
            <w:r w:rsidRPr="00CB2498">
              <w:t xml:space="preserve"> or attempt</w:t>
            </w:r>
            <w:r w:rsidR="000877AF">
              <w:t>ing</w:t>
            </w:r>
            <w:r w:rsidRPr="00CB2498">
              <w:t xml:space="preserve"> to take from a</w:t>
            </w:r>
            <w:r>
              <w:t xml:space="preserve"> </w:t>
            </w:r>
            <w:r w:rsidRPr="00CB2498">
              <w:t xml:space="preserve">juvenile probation </w:t>
            </w:r>
            <w:r w:rsidR="000877AF">
              <w:t xml:space="preserve">officer the </w:t>
            </w:r>
            <w:r w:rsidRPr="00CB2498">
              <w:t>officer</w:t>
            </w:r>
            <w:r>
              <w:t xml:space="preserve">'s </w:t>
            </w:r>
            <w:r w:rsidRPr="00CB2498">
              <w:t>firearm, nightstick, stun gun, or personal protection chemical dispensing device.</w:t>
            </w:r>
            <w:r>
              <w:t xml:space="preserve"> </w:t>
            </w:r>
            <w:r w:rsidR="000877AF">
              <w:t>T</w:t>
            </w:r>
            <w:r>
              <w:t xml:space="preserve">he bill </w:t>
            </w:r>
            <w:r w:rsidRPr="003B7D8B">
              <w:t xml:space="preserve">changes the </w:t>
            </w:r>
            <w:r w:rsidR="000877AF" w:rsidRPr="003B7D8B">
              <w:t xml:space="preserve">name of the </w:t>
            </w:r>
            <w:r w:rsidRPr="003B7D8B">
              <w:t>offense</w:t>
            </w:r>
            <w:r>
              <w:t xml:space="preserve"> to </w:t>
            </w:r>
            <w:r w:rsidRPr="00CB2498">
              <w:t>taking or attempting to take wea</w:t>
            </w:r>
            <w:r w:rsidRPr="00CB2498">
              <w:t>pon from certain individuals working in public safety</w:t>
            </w:r>
            <w:r>
              <w:t>.</w:t>
            </w:r>
          </w:p>
          <w:p w14:paraId="3AB7C25B" w14:textId="77777777" w:rsidR="00DF3C0B" w:rsidRDefault="00DF3C0B" w:rsidP="001D742B">
            <w:pPr>
              <w:pStyle w:val="Header"/>
              <w:tabs>
                <w:tab w:val="clear" w:pos="4320"/>
                <w:tab w:val="clear" w:pos="8640"/>
              </w:tabs>
              <w:jc w:val="both"/>
            </w:pPr>
          </w:p>
          <w:p w14:paraId="2C88A906" w14:textId="1933F0F7" w:rsidR="002811A9" w:rsidRDefault="00C71895" w:rsidP="001D742B">
            <w:pPr>
              <w:pStyle w:val="Header"/>
              <w:tabs>
                <w:tab w:val="clear" w:pos="4320"/>
                <w:tab w:val="clear" w:pos="8640"/>
              </w:tabs>
              <w:jc w:val="both"/>
            </w:pPr>
            <w:r>
              <w:t xml:space="preserve">S.B. 1960 revises statutory provisions </w:t>
            </w:r>
            <w:r w:rsidR="00453B4B">
              <w:t xml:space="preserve">establishing exceptions </w:t>
            </w:r>
            <w:r>
              <w:t>to the applica</w:t>
            </w:r>
            <w:r w:rsidR="00453B4B">
              <w:t>tion</w:t>
            </w:r>
            <w:r>
              <w:t xml:space="preserve"> of the </w:t>
            </w:r>
            <w:r w:rsidR="00453B4B">
              <w:t xml:space="preserve">offense of </w:t>
            </w:r>
            <w:r>
              <w:t xml:space="preserve">unlawful carrying </w:t>
            </w:r>
            <w:r w:rsidR="00453B4B">
              <w:t xml:space="preserve">of a </w:t>
            </w:r>
            <w:r>
              <w:t xml:space="preserve">weapon and </w:t>
            </w:r>
            <w:r w:rsidR="00453B4B">
              <w:t xml:space="preserve">the offense of possessing or going with a weapon in </w:t>
            </w:r>
            <w:r>
              <w:t xml:space="preserve">places </w:t>
            </w:r>
            <w:r w:rsidR="00453B4B">
              <w:t xml:space="preserve">where </w:t>
            </w:r>
            <w:r>
              <w:t xml:space="preserve">weapons </w:t>
            </w:r>
            <w:r w:rsidR="00453B4B">
              <w:t xml:space="preserve">are </w:t>
            </w:r>
            <w:r>
              <w:t>prohibited</w:t>
            </w:r>
            <w:r w:rsidR="008B185D">
              <w:t xml:space="preserve"> </w:t>
            </w:r>
            <w:r w:rsidR="00AF6332">
              <w:t>for certain officers</w:t>
            </w:r>
            <w:r w:rsidR="000316B0">
              <w:t xml:space="preserve"> and other individuals</w:t>
            </w:r>
            <w:r w:rsidR="00AF6332">
              <w:t xml:space="preserve"> </w:t>
            </w:r>
            <w:r w:rsidR="00453B4B">
              <w:t xml:space="preserve">to </w:t>
            </w:r>
            <w:r>
              <w:t xml:space="preserve">reflect the changes made by the bill with respect to </w:t>
            </w:r>
            <w:r w:rsidRPr="008F0B99">
              <w:t xml:space="preserve">the carrying of a weapon on the premises of an establishment serving </w:t>
            </w:r>
            <w:r w:rsidRPr="008F0B99">
              <w:t>the public and</w:t>
            </w:r>
            <w:r w:rsidR="008F0B99">
              <w:t xml:space="preserve"> with respect to</w:t>
            </w:r>
            <w:r w:rsidRPr="008F0B99">
              <w:t xml:space="preserve"> the carrying of a weapon or firearm, as applicable, by a qualifying community supervision and corrections department officer or a qualifying juvenile probation officer under the authority of their position</w:t>
            </w:r>
            <w:r>
              <w:t>. For purposes of th</w:t>
            </w:r>
            <w:r>
              <w:t xml:space="preserve">ose provisions, the bill assigns </w:t>
            </w:r>
            <w:r w:rsidR="006923BF">
              <w:t xml:space="preserve">"establishment </w:t>
            </w:r>
            <w:r w:rsidR="006923BF" w:rsidRPr="006923BF">
              <w:t>serving the public"</w:t>
            </w:r>
            <w:r w:rsidR="006923BF">
              <w:t xml:space="preserve"> </w:t>
            </w:r>
            <w:r w:rsidR="000316B0">
              <w:t>the same meaning that term has</w:t>
            </w:r>
            <w:r>
              <w:t xml:space="preserve"> </w:t>
            </w:r>
            <w:r w:rsidR="000316B0">
              <w:t>in</w:t>
            </w:r>
            <w:r w:rsidRPr="000316B0">
              <w:t xml:space="preserve"> </w:t>
            </w:r>
            <w:r w:rsidR="009C6F8E">
              <w:t>the</w:t>
            </w:r>
            <w:r w:rsidR="0054368F">
              <w:t xml:space="preserve"> </w:t>
            </w:r>
            <w:r w:rsidRPr="000316B0">
              <w:t>Code of Criminal Procedure</w:t>
            </w:r>
            <w:r w:rsidR="000316B0">
              <w:t xml:space="preserve"> </w:t>
            </w:r>
            <w:r w:rsidR="0054368F">
              <w:t>provision</w:t>
            </w:r>
            <w:r w:rsidR="009C6F8E">
              <w:t xml:space="preserve"> that</w:t>
            </w:r>
            <w:r w:rsidR="0054368F">
              <w:t xml:space="preserve"> </w:t>
            </w:r>
            <w:r w:rsidR="000316B0" w:rsidRPr="0054368F">
              <w:t>prohibit</w:t>
            </w:r>
            <w:r w:rsidR="009C6F8E">
              <w:t>s</w:t>
            </w:r>
            <w:r w:rsidR="000316B0" w:rsidRPr="0054368F">
              <w:t xml:space="preserve"> such an establish</w:t>
            </w:r>
            <w:r w:rsidR="0054368F">
              <w:t>ment from prohibiting or otherwise restricting certain officers and investigators from carrying a weapon on the establishment's premises</w:t>
            </w:r>
            <w:r w:rsidR="006923BF">
              <w:t>.</w:t>
            </w:r>
            <w:r>
              <w:t xml:space="preserve"> </w:t>
            </w:r>
          </w:p>
          <w:p w14:paraId="007B875D" w14:textId="77777777" w:rsidR="002811A9" w:rsidRDefault="002811A9" w:rsidP="001D742B">
            <w:pPr>
              <w:pStyle w:val="Header"/>
              <w:tabs>
                <w:tab w:val="clear" w:pos="4320"/>
                <w:tab w:val="clear" w:pos="8640"/>
              </w:tabs>
              <w:jc w:val="both"/>
            </w:pPr>
          </w:p>
          <w:p w14:paraId="1AAB7866" w14:textId="0EC7339F" w:rsidR="006923BF" w:rsidRDefault="00C71895" w:rsidP="001D742B">
            <w:pPr>
              <w:pStyle w:val="Header"/>
              <w:tabs>
                <w:tab w:val="clear" w:pos="4320"/>
                <w:tab w:val="clear" w:pos="8640"/>
              </w:tabs>
              <w:jc w:val="both"/>
            </w:pPr>
            <w:r w:rsidRPr="00D55395">
              <w:t>The bill</w:t>
            </w:r>
            <w:r w:rsidR="002811A9">
              <w:t>'s Penal Code provisions</w:t>
            </w:r>
            <w:r w:rsidRPr="00D55395">
              <w:t xml:space="preserve"> appl</w:t>
            </w:r>
            <w:r w:rsidR="002811A9">
              <w:t>y</w:t>
            </w:r>
            <w:r w:rsidRPr="00D55395">
              <w:t xml:space="preserve"> only to an offense committed on or after the bill's effective date</w:t>
            </w:r>
            <w:r w:rsidR="00FC530B">
              <w:t>,</w:t>
            </w:r>
            <w:r w:rsidR="00453B4B">
              <w:t xml:space="preserve"> </w:t>
            </w:r>
            <w:r w:rsidR="00453B4B" w:rsidRPr="00FC530B">
              <w:t>and</w:t>
            </w:r>
            <w:r w:rsidRPr="00FC530B">
              <w:t xml:space="preserve"> </w:t>
            </w:r>
            <w:r w:rsidR="002811A9" w:rsidRPr="00FC530B">
              <w:t>the bill</w:t>
            </w:r>
            <w:r w:rsidR="002811A9">
              <w:t xml:space="preserve"> </w:t>
            </w:r>
            <w:r w:rsidRPr="00D55395">
              <w:t>provides for the continuation of the law in effect before the bill's effectiv</w:t>
            </w:r>
            <w:r w:rsidRPr="00D55395">
              <w:t>e date for purposes of an offense, or any element thereof, that occurred before that date.</w:t>
            </w:r>
          </w:p>
          <w:p w14:paraId="3B4DAEEB" w14:textId="77777777" w:rsidR="008423E4" w:rsidRPr="00835628" w:rsidRDefault="008423E4" w:rsidP="001D742B">
            <w:pPr>
              <w:rPr>
                <w:b/>
              </w:rPr>
            </w:pPr>
          </w:p>
        </w:tc>
      </w:tr>
      <w:tr w:rsidR="007C3936" w14:paraId="584C3363" w14:textId="77777777" w:rsidTr="00345119">
        <w:tc>
          <w:tcPr>
            <w:tcW w:w="9576" w:type="dxa"/>
          </w:tcPr>
          <w:p w14:paraId="56B6149F" w14:textId="77777777" w:rsidR="008423E4" w:rsidRPr="00A8133F" w:rsidRDefault="00C71895" w:rsidP="001D742B">
            <w:pPr>
              <w:rPr>
                <w:b/>
              </w:rPr>
            </w:pPr>
            <w:r w:rsidRPr="009C1E9A">
              <w:rPr>
                <w:b/>
                <w:u w:val="single"/>
              </w:rPr>
              <w:t>EFFECTIVE DATE</w:t>
            </w:r>
            <w:r>
              <w:rPr>
                <w:b/>
              </w:rPr>
              <w:t xml:space="preserve"> </w:t>
            </w:r>
          </w:p>
          <w:p w14:paraId="2241EB9C" w14:textId="77777777" w:rsidR="008423E4" w:rsidRDefault="008423E4" w:rsidP="001D742B"/>
          <w:p w14:paraId="55F87CF6" w14:textId="60D9C56A" w:rsidR="008423E4" w:rsidRPr="003624F2" w:rsidRDefault="00C71895" w:rsidP="001D742B">
            <w:pPr>
              <w:pStyle w:val="Header"/>
              <w:tabs>
                <w:tab w:val="clear" w:pos="4320"/>
                <w:tab w:val="clear" w:pos="8640"/>
              </w:tabs>
              <w:jc w:val="both"/>
            </w:pPr>
            <w:r>
              <w:t>September 1, 2023.</w:t>
            </w:r>
          </w:p>
          <w:p w14:paraId="38DED989" w14:textId="77777777" w:rsidR="008423E4" w:rsidRPr="00233FDB" w:rsidRDefault="008423E4" w:rsidP="001D742B">
            <w:pPr>
              <w:rPr>
                <w:b/>
              </w:rPr>
            </w:pPr>
          </w:p>
        </w:tc>
      </w:tr>
    </w:tbl>
    <w:p w14:paraId="7E5C35E7" w14:textId="77777777" w:rsidR="008423E4" w:rsidRPr="00BE0E75" w:rsidRDefault="008423E4" w:rsidP="001D742B">
      <w:pPr>
        <w:jc w:val="both"/>
        <w:rPr>
          <w:rFonts w:ascii="Arial" w:hAnsi="Arial"/>
          <w:sz w:val="16"/>
          <w:szCs w:val="16"/>
        </w:rPr>
      </w:pPr>
    </w:p>
    <w:p w14:paraId="328CD010" w14:textId="77777777" w:rsidR="004108C3" w:rsidRPr="008423E4" w:rsidRDefault="004108C3" w:rsidP="001D742B"/>
    <w:sectPr w:rsidR="004108C3" w:rsidRPr="008423E4" w:rsidSect="006D504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BEDCD6" w14:textId="77777777" w:rsidR="00000000" w:rsidRDefault="00C71895">
      <w:r>
        <w:separator/>
      </w:r>
    </w:p>
  </w:endnote>
  <w:endnote w:type="continuationSeparator" w:id="0">
    <w:p w14:paraId="16A685CA" w14:textId="77777777" w:rsidR="00000000" w:rsidRDefault="00C718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hruti">
    <w:altName w:val="Shruti"/>
    <w:panose1 w:val="02000500000000000000"/>
    <w:charset w:val="00"/>
    <w:family w:val="swiss"/>
    <w:pitch w:val="variable"/>
    <w:sig w:usb0="0004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37C8F1" w14:textId="77777777" w:rsidR="00422039" w:rsidRDefault="0042203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944" w:type="pct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6"/>
      <w:gridCol w:w="4569"/>
      <w:gridCol w:w="4680"/>
    </w:tblGrid>
    <w:tr w:rsidR="007C3936" w14:paraId="22AE2C86" w14:textId="77777777" w:rsidTr="009C1E9A">
      <w:trPr>
        <w:cantSplit/>
      </w:trPr>
      <w:tc>
        <w:tcPr>
          <w:tcW w:w="0" w:type="pct"/>
        </w:tcPr>
        <w:p w14:paraId="010F3BFF" w14:textId="77777777" w:rsidR="00137D90" w:rsidRDefault="00137D90" w:rsidP="009C1E9A">
          <w:pPr>
            <w:pStyle w:val="Footer"/>
            <w:tabs>
              <w:tab w:val="clear" w:pos="8640"/>
              <w:tab w:val="right" w:pos="9360"/>
            </w:tabs>
          </w:pPr>
        </w:p>
      </w:tc>
      <w:tc>
        <w:tcPr>
          <w:tcW w:w="2395" w:type="pct"/>
        </w:tcPr>
        <w:p w14:paraId="407D5DC2" w14:textId="77777777" w:rsidR="00137D90" w:rsidRDefault="00137D90" w:rsidP="009C1E9A">
          <w:pPr>
            <w:pStyle w:val="Footer"/>
            <w:tabs>
              <w:tab w:val="clear" w:pos="8640"/>
              <w:tab w:val="right" w:pos="9360"/>
            </w:tabs>
          </w:pPr>
        </w:p>
        <w:p w14:paraId="2482B731" w14:textId="77777777" w:rsidR="001A4310" w:rsidRDefault="001A4310" w:rsidP="009C1E9A">
          <w:pPr>
            <w:pStyle w:val="Footer"/>
            <w:tabs>
              <w:tab w:val="clear" w:pos="8640"/>
              <w:tab w:val="right" w:pos="9360"/>
            </w:tabs>
          </w:pPr>
        </w:p>
        <w:p w14:paraId="45BA9E54" w14:textId="77777777" w:rsidR="00137D90" w:rsidRDefault="00137D90" w:rsidP="009C1E9A">
          <w:pPr>
            <w:pStyle w:val="Footer"/>
            <w:tabs>
              <w:tab w:val="clear" w:pos="8640"/>
              <w:tab w:val="right" w:pos="9360"/>
            </w:tabs>
          </w:pPr>
        </w:p>
      </w:tc>
      <w:tc>
        <w:tcPr>
          <w:tcW w:w="2453" w:type="pct"/>
        </w:tcPr>
        <w:p w14:paraId="2358D9F4" w14:textId="77777777" w:rsidR="00137D90" w:rsidRDefault="00137D90" w:rsidP="009C1E9A">
          <w:pPr>
            <w:pStyle w:val="Footer"/>
            <w:tabs>
              <w:tab w:val="clear" w:pos="8640"/>
              <w:tab w:val="right" w:pos="9360"/>
            </w:tabs>
            <w:jc w:val="right"/>
          </w:pPr>
        </w:p>
      </w:tc>
    </w:tr>
    <w:tr w:rsidR="007C3936" w14:paraId="340BC6D6" w14:textId="77777777" w:rsidTr="009C1E9A">
      <w:trPr>
        <w:cantSplit/>
      </w:trPr>
      <w:tc>
        <w:tcPr>
          <w:tcW w:w="0" w:type="pct"/>
        </w:tcPr>
        <w:p w14:paraId="0EEEE414" w14:textId="77777777" w:rsidR="00EC379B" w:rsidRDefault="00EC379B" w:rsidP="009C1E9A">
          <w:pPr>
            <w:pStyle w:val="Footer"/>
            <w:tabs>
              <w:tab w:val="clear" w:pos="8640"/>
              <w:tab w:val="right" w:pos="9360"/>
            </w:tabs>
          </w:pPr>
        </w:p>
      </w:tc>
      <w:tc>
        <w:tcPr>
          <w:tcW w:w="2395" w:type="pct"/>
        </w:tcPr>
        <w:p w14:paraId="7DB08D1B" w14:textId="77777777" w:rsidR="00EC379B" w:rsidRPr="009C1E9A" w:rsidRDefault="00C71895" w:rsidP="009C1E9A">
          <w:pPr>
            <w:pStyle w:val="Footer"/>
            <w:tabs>
              <w:tab w:val="clear" w:pos="8640"/>
              <w:tab w:val="right" w:pos="9360"/>
            </w:tabs>
            <w:rPr>
              <w:rFonts w:ascii="Shruti" w:hAnsi="Shruti"/>
              <w:sz w:val="22"/>
            </w:rPr>
          </w:pPr>
          <w:r>
            <w:rPr>
              <w:rFonts w:ascii="Shruti" w:hAnsi="Shruti"/>
              <w:sz w:val="22"/>
            </w:rPr>
            <w:t>88R 29223-D</w:t>
          </w:r>
        </w:p>
      </w:tc>
      <w:tc>
        <w:tcPr>
          <w:tcW w:w="2453" w:type="pct"/>
        </w:tcPr>
        <w:p w14:paraId="79224DB3" w14:textId="42071C9D" w:rsidR="00EC379B" w:rsidRDefault="00C71895" w:rsidP="009C1E9A">
          <w:pPr>
            <w:pStyle w:val="Footer"/>
            <w:tabs>
              <w:tab w:val="clear" w:pos="8640"/>
              <w:tab w:val="right" w:pos="9360"/>
            </w:tabs>
            <w:jc w:val="right"/>
          </w:pPr>
          <w:r>
            <w:fldChar w:fldCharType="begin"/>
          </w:r>
          <w:r>
            <w:instrText xml:space="preserve"> DOCPROPERTY  OTID  \* MERGEFORMAT </w:instrText>
          </w:r>
          <w:r>
            <w:fldChar w:fldCharType="separate"/>
          </w:r>
          <w:r w:rsidR="00995196">
            <w:t>23.130.333</w:t>
          </w:r>
          <w:r>
            <w:fldChar w:fldCharType="end"/>
          </w:r>
        </w:p>
      </w:tc>
    </w:tr>
    <w:tr w:rsidR="007C3936" w14:paraId="2B3E419A" w14:textId="77777777" w:rsidTr="009C1E9A">
      <w:trPr>
        <w:cantSplit/>
      </w:trPr>
      <w:tc>
        <w:tcPr>
          <w:tcW w:w="0" w:type="pct"/>
        </w:tcPr>
        <w:p w14:paraId="42D7CE7E" w14:textId="77777777" w:rsidR="00EC379B" w:rsidRDefault="00EC379B" w:rsidP="009C1E9A">
          <w:pPr>
            <w:pStyle w:val="Footer"/>
            <w:tabs>
              <w:tab w:val="clear" w:pos="4320"/>
              <w:tab w:val="clear" w:pos="8640"/>
              <w:tab w:val="left" w:pos="2865"/>
            </w:tabs>
          </w:pPr>
        </w:p>
      </w:tc>
      <w:tc>
        <w:tcPr>
          <w:tcW w:w="2395" w:type="pct"/>
        </w:tcPr>
        <w:p w14:paraId="6C198DF0" w14:textId="77777777" w:rsidR="00EC379B" w:rsidRPr="009C1E9A" w:rsidRDefault="00EC379B" w:rsidP="009C1E9A">
          <w:pPr>
            <w:pStyle w:val="Footer"/>
            <w:tabs>
              <w:tab w:val="clear" w:pos="4320"/>
              <w:tab w:val="clear" w:pos="8640"/>
              <w:tab w:val="left" w:pos="2865"/>
            </w:tabs>
            <w:rPr>
              <w:rFonts w:ascii="Shruti" w:hAnsi="Shruti"/>
              <w:sz w:val="22"/>
            </w:rPr>
          </w:pPr>
        </w:p>
      </w:tc>
      <w:tc>
        <w:tcPr>
          <w:tcW w:w="2453" w:type="pct"/>
        </w:tcPr>
        <w:p w14:paraId="2B672C0C" w14:textId="77777777" w:rsidR="00EC379B" w:rsidRDefault="00EC379B" w:rsidP="006D504F">
          <w:pPr>
            <w:pStyle w:val="Footer"/>
            <w:rPr>
              <w:rStyle w:val="PageNumber"/>
            </w:rPr>
          </w:pPr>
        </w:p>
        <w:p w14:paraId="30118594" w14:textId="77777777" w:rsidR="00EC379B" w:rsidRDefault="00EC379B" w:rsidP="009C1E9A">
          <w:pPr>
            <w:pStyle w:val="Footer"/>
            <w:tabs>
              <w:tab w:val="clear" w:pos="8640"/>
              <w:tab w:val="right" w:pos="9360"/>
            </w:tabs>
            <w:jc w:val="right"/>
          </w:pPr>
        </w:p>
      </w:tc>
    </w:tr>
    <w:tr w:rsidR="007C3936" w14:paraId="3ADAE061" w14:textId="77777777" w:rsidTr="009C1E9A">
      <w:trPr>
        <w:cantSplit/>
        <w:trHeight w:val="323"/>
      </w:trPr>
      <w:tc>
        <w:tcPr>
          <w:tcW w:w="0" w:type="pct"/>
          <w:gridSpan w:val="3"/>
        </w:tcPr>
        <w:p w14:paraId="0E678BB0" w14:textId="77777777" w:rsidR="00EC379B" w:rsidRDefault="00C71895" w:rsidP="009C1E9A">
          <w:pPr>
            <w:pStyle w:val="Footer"/>
            <w:jc w:val="center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PAGE  </w:instrText>
          </w:r>
          <w:r>
            <w:rPr>
              <w:rStyle w:val="PageNumber"/>
            </w:rPr>
            <w:fldChar w:fldCharType="separate"/>
          </w:r>
          <w:r w:rsidR="00DC7761">
            <w:rPr>
              <w:rStyle w:val="PageNumber"/>
              <w:noProof/>
            </w:rPr>
            <w:t>1</w:t>
          </w:r>
          <w:r>
            <w:rPr>
              <w:rStyle w:val="PageNumber"/>
            </w:rPr>
            <w:fldChar w:fldCharType="end"/>
          </w:r>
        </w:p>
        <w:p w14:paraId="35669124" w14:textId="77777777" w:rsidR="00EC379B" w:rsidRDefault="00EC379B" w:rsidP="009C1E9A">
          <w:pPr>
            <w:pStyle w:val="Footer"/>
            <w:tabs>
              <w:tab w:val="clear" w:pos="8640"/>
              <w:tab w:val="right" w:pos="9360"/>
            </w:tabs>
            <w:jc w:val="center"/>
          </w:pPr>
        </w:p>
      </w:tc>
    </w:tr>
  </w:tbl>
  <w:p w14:paraId="79DEBBF5" w14:textId="77777777" w:rsidR="00EC379B" w:rsidRPr="00FF6F72" w:rsidRDefault="00EC379B" w:rsidP="006D504F">
    <w:pPr>
      <w:pStyle w:val="Footer"/>
      <w:tabs>
        <w:tab w:val="clear" w:pos="8640"/>
        <w:tab w:val="right" w:pos="9360"/>
      </w:tabs>
      <w:rPr>
        <w:sz w:val="6"/>
        <w:szCs w:val="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C7FBD0" w14:textId="77777777" w:rsidR="00422039" w:rsidRDefault="0042203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D09B71" w14:textId="77777777" w:rsidR="00000000" w:rsidRDefault="00C71895">
      <w:r>
        <w:separator/>
      </w:r>
    </w:p>
  </w:footnote>
  <w:footnote w:type="continuationSeparator" w:id="0">
    <w:p w14:paraId="477357FF" w14:textId="77777777" w:rsidR="00000000" w:rsidRDefault="00C718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24A9B9" w14:textId="77777777" w:rsidR="00422039" w:rsidRDefault="0042203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39BE5C" w14:textId="77777777" w:rsidR="00422039" w:rsidRDefault="0042203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8C3009" w14:textId="77777777" w:rsidR="00422039" w:rsidRDefault="0042203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64288A"/>
    <w:multiLevelType w:val="hybridMultilevel"/>
    <w:tmpl w:val="EDA43E60"/>
    <w:lvl w:ilvl="0" w:tplc="E012D19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46A658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500A33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F86CAB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25A70C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A08BC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05290B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20AF6A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9A87E2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14641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50000" w:hash="0zYnEPyJz+76Ggropc3EMfRlGMU=" w:salt="hIqOl99kIr/+N0hyovEq7Q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EEF"/>
    <w:rsid w:val="00000A70"/>
    <w:rsid w:val="000032B8"/>
    <w:rsid w:val="00003B06"/>
    <w:rsid w:val="000054B9"/>
    <w:rsid w:val="00007461"/>
    <w:rsid w:val="0001117E"/>
    <w:rsid w:val="0001125F"/>
    <w:rsid w:val="00011742"/>
    <w:rsid w:val="0001338E"/>
    <w:rsid w:val="00013D24"/>
    <w:rsid w:val="00014AF0"/>
    <w:rsid w:val="000155D6"/>
    <w:rsid w:val="00015D4E"/>
    <w:rsid w:val="00020C1E"/>
    <w:rsid w:val="00020E9B"/>
    <w:rsid w:val="000236C1"/>
    <w:rsid w:val="000236EC"/>
    <w:rsid w:val="0002413D"/>
    <w:rsid w:val="000249F2"/>
    <w:rsid w:val="00027E81"/>
    <w:rsid w:val="00030AD8"/>
    <w:rsid w:val="0003107A"/>
    <w:rsid w:val="000316B0"/>
    <w:rsid w:val="00031C95"/>
    <w:rsid w:val="000330D4"/>
    <w:rsid w:val="0003572D"/>
    <w:rsid w:val="00035DB0"/>
    <w:rsid w:val="00037088"/>
    <w:rsid w:val="000400D5"/>
    <w:rsid w:val="00043B84"/>
    <w:rsid w:val="0004512B"/>
    <w:rsid w:val="000463F0"/>
    <w:rsid w:val="00046BDA"/>
    <w:rsid w:val="0004762E"/>
    <w:rsid w:val="000532BD"/>
    <w:rsid w:val="000555E0"/>
    <w:rsid w:val="00055C12"/>
    <w:rsid w:val="000608B0"/>
    <w:rsid w:val="0006104C"/>
    <w:rsid w:val="00064BF2"/>
    <w:rsid w:val="000667BA"/>
    <w:rsid w:val="000676A7"/>
    <w:rsid w:val="00073914"/>
    <w:rsid w:val="00074236"/>
    <w:rsid w:val="000746BD"/>
    <w:rsid w:val="00076D7D"/>
    <w:rsid w:val="00080D95"/>
    <w:rsid w:val="000877AF"/>
    <w:rsid w:val="00090E6B"/>
    <w:rsid w:val="00091B2C"/>
    <w:rsid w:val="00092ABC"/>
    <w:rsid w:val="00097AAF"/>
    <w:rsid w:val="00097D13"/>
    <w:rsid w:val="000A4893"/>
    <w:rsid w:val="000A54E0"/>
    <w:rsid w:val="000A72C4"/>
    <w:rsid w:val="000B0F30"/>
    <w:rsid w:val="000B1486"/>
    <w:rsid w:val="000B3E61"/>
    <w:rsid w:val="000B54AF"/>
    <w:rsid w:val="000B6090"/>
    <w:rsid w:val="000B6FEE"/>
    <w:rsid w:val="000C12C4"/>
    <w:rsid w:val="000C49DA"/>
    <w:rsid w:val="000C4B3D"/>
    <w:rsid w:val="000C6DC1"/>
    <w:rsid w:val="000C6E20"/>
    <w:rsid w:val="000C76D7"/>
    <w:rsid w:val="000C7F1D"/>
    <w:rsid w:val="000D2EBA"/>
    <w:rsid w:val="000D32A1"/>
    <w:rsid w:val="000D3725"/>
    <w:rsid w:val="000D46E5"/>
    <w:rsid w:val="000D769C"/>
    <w:rsid w:val="000E1976"/>
    <w:rsid w:val="000E20F1"/>
    <w:rsid w:val="000E5B20"/>
    <w:rsid w:val="000E7C14"/>
    <w:rsid w:val="000F094C"/>
    <w:rsid w:val="000F1392"/>
    <w:rsid w:val="000F18A2"/>
    <w:rsid w:val="000F2437"/>
    <w:rsid w:val="000F2A7F"/>
    <w:rsid w:val="000F3DBD"/>
    <w:rsid w:val="000F5843"/>
    <w:rsid w:val="000F6A06"/>
    <w:rsid w:val="0010154D"/>
    <w:rsid w:val="00102D3F"/>
    <w:rsid w:val="00102EC7"/>
    <w:rsid w:val="0010347D"/>
    <w:rsid w:val="00110F8C"/>
    <w:rsid w:val="0011274A"/>
    <w:rsid w:val="00113522"/>
    <w:rsid w:val="0011378D"/>
    <w:rsid w:val="00115EE9"/>
    <w:rsid w:val="001169F9"/>
    <w:rsid w:val="00120797"/>
    <w:rsid w:val="001218D2"/>
    <w:rsid w:val="0012371B"/>
    <w:rsid w:val="001245C8"/>
    <w:rsid w:val="00124653"/>
    <w:rsid w:val="001247C5"/>
    <w:rsid w:val="00127893"/>
    <w:rsid w:val="001312BB"/>
    <w:rsid w:val="00137D90"/>
    <w:rsid w:val="00141FB6"/>
    <w:rsid w:val="00142F8E"/>
    <w:rsid w:val="00143C8B"/>
    <w:rsid w:val="00147530"/>
    <w:rsid w:val="0015331F"/>
    <w:rsid w:val="00156AB2"/>
    <w:rsid w:val="00160402"/>
    <w:rsid w:val="00160571"/>
    <w:rsid w:val="00161E93"/>
    <w:rsid w:val="00162C7A"/>
    <w:rsid w:val="00162DAE"/>
    <w:rsid w:val="001639C5"/>
    <w:rsid w:val="00163E45"/>
    <w:rsid w:val="00164EEF"/>
    <w:rsid w:val="001664C2"/>
    <w:rsid w:val="00171BF2"/>
    <w:rsid w:val="0017347B"/>
    <w:rsid w:val="0017725B"/>
    <w:rsid w:val="0018050C"/>
    <w:rsid w:val="0018117F"/>
    <w:rsid w:val="001824ED"/>
    <w:rsid w:val="00183262"/>
    <w:rsid w:val="0018478F"/>
    <w:rsid w:val="00184B03"/>
    <w:rsid w:val="00185C59"/>
    <w:rsid w:val="00187C1B"/>
    <w:rsid w:val="001908AC"/>
    <w:rsid w:val="00190CFB"/>
    <w:rsid w:val="0019457A"/>
    <w:rsid w:val="00195257"/>
    <w:rsid w:val="00195388"/>
    <w:rsid w:val="0019539E"/>
    <w:rsid w:val="001968BC"/>
    <w:rsid w:val="001A0739"/>
    <w:rsid w:val="001A0F00"/>
    <w:rsid w:val="001A2BDD"/>
    <w:rsid w:val="001A3DDF"/>
    <w:rsid w:val="001A4310"/>
    <w:rsid w:val="001B053A"/>
    <w:rsid w:val="001B26D8"/>
    <w:rsid w:val="001B3BFA"/>
    <w:rsid w:val="001B75B8"/>
    <w:rsid w:val="001C1230"/>
    <w:rsid w:val="001C2BCF"/>
    <w:rsid w:val="001C60B5"/>
    <w:rsid w:val="001C61B0"/>
    <w:rsid w:val="001C7957"/>
    <w:rsid w:val="001C7DB8"/>
    <w:rsid w:val="001C7EA8"/>
    <w:rsid w:val="001D1711"/>
    <w:rsid w:val="001D2A01"/>
    <w:rsid w:val="001D2EF6"/>
    <w:rsid w:val="001D37A8"/>
    <w:rsid w:val="001D462E"/>
    <w:rsid w:val="001D742B"/>
    <w:rsid w:val="001E2CAD"/>
    <w:rsid w:val="001E34DB"/>
    <w:rsid w:val="001E37CD"/>
    <w:rsid w:val="001E4070"/>
    <w:rsid w:val="001E655E"/>
    <w:rsid w:val="001F3CB8"/>
    <w:rsid w:val="001F6B91"/>
    <w:rsid w:val="001F703C"/>
    <w:rsid w:val="00200B9E"/>
    <w:rsid w:val="00200BF5"/>
    <w:rsid w:val="002010D1"/>
    <w:rsid w:val="00201338"/>
    <w:rsid w:val="0020775D"/>
    <w:rsid w:val="002116DD"/>
    <w:rsid w:val="0021383D"/>
    <w:rsid w:val="00216BBA"/>
    <w:rsid w:val="00216E12"/>
    <w:rsid w:val="00217466"/>
    <w:rsid w:val="0021751D"/>
    <w:rsid w:val="00217C49"/>
    <w:rsid w:val="0022177D"/>
    <w:rsid w:val="002242DA"/>
    <w:rsid w:val="00224C37"/>
    <w:rsid w:val="002304DF"/>
    <w:rsid w:val="0023341D"/>
    <w:rsid w:val="002338DA"/>
    <w:rsid w:val="00233D66"/>
    <w:rsid w:val="00233FDB"/>
    <w:rsid w:val="00234F58"/>
    <w:rsid w:val="0023507D"/>
    <w:rsid w:val="0024077A"/>
    <w:rsid w:val="00241EC1"/>
    <w:rsid w:val="002431DA"/>
    <w:rsid w:val="0024691D"/>
    <w:rsid w:val="00247D27"/>
    <w:rsid w:val="00250A50"/>
    <w:rsid w:val="00251ED5"/>
    <w:rsid w:val="00255EB6"/>
    <w:rsid w:val="00257429"/>
    <w:rsid w:val="00260FA4"/>
    <w:rsid w:val="00261183"/>
    <w:rsid w:val="00262A66"/>
    <w:rsid w:val="00263140"/>
    <w:rsid w:val="002631C8"/>
    <w:rsid w:val="00265133"/>
    <w:rsid w:val="00265A23"/>
    <w:rsid w:val="00267841"/>
    <w:rsid w:val="002710C3"/>
    <w:rsid w:val="002734D6"/>
    <w:rsid w:val="00274C45"/>
    <w:rsid w:val="00275109"/>
    <w:rsid w:val="00275BEE"/>
    <w:rsid w:val="00277434"/>
    <w:rsid w:val="00280123"/>
    <w:rsid w:val="002811A9"/>
    <w:rsid w:val="00281343"/>
    <w:rsid w:val="00281883"/>
    <w:rsid w:val="002874E3"/>
    <w:rsid w:val="00287656"/>
    <w:rsid w:val="00291518"/>
    <w:rsid w:val="00296FF0"/>
    <w:rsid w:val="002A06AC"/>
    <w:rsid w:val="002A17C0"/>
    <w:rsid w:val="002A48DF"/>
    <w:rsid w:val="002A5A84"/>
    <w:rsid w:val="002A6E6F"/>
    <w:rsid w:val="002A74E4"/>
    <w:rsid w:val="002A7CFE"/>
    <w:rsid w:val="002B26DD"/>
    <w:rsid w:val="002B2870"/>
    <w:rsid w:val="002B391B"/>
    <w:rsid w:val="002B5B42"/>
    <w:rsid w:val="002B7BA7"/>
    <w:rsid w:val="002C1C17"/>
    <w:rsid w:val="002C3203"/>
    <w:rsid w:val="002C3B07"/>
    <w:rsid w:val="002C532B"/>
    <w:rsid w:val="002C5713"/>
    <w:rsid w:val="002D05CC"/>
    <w:rsid w:val="002D305A"/>
    <w:rsid w:val="002E21B8"/>
    <w:rsid w:val="002E7DF9"/>
    <w:rsid w:val="002F097B"/>
    <w:rsid w:val="002F2147"/>
    <w:rsid w:val="002F3111"/>
    <w:rsid w:val="002F4AEC"/>
    <w:rsid w:val="002F795D"/>
    <w:rsid w:val="00300823"/>
    <w:rsid w:val="00300D7F"/>
    <w:rsid w:val="00301638"/>
    <w:rsid w:val="00303B0C"/>
    <w:rsid w:val="0030459C"/>
    <w:rsid w:val="00313DFE"/>
    <w:rsid w:val="003143B2"/>
    <w:rsid w:val="00314821"/>
    <w:rsid w:val="0031483F"/>
    <w:rsid w:val="0031741B"/>
    <w:rsid w:val="00321337"/>
    <w:rsid w:val="00321F2F"/>
    <w:rsid w:val="003237F6"/>
    <w:rsid w:val="00324077"/>
    <w:rsid w:val="0032453B"/>
    <w:rsid w:val="00324868"/>
    <w:rsid w:val="003305F5"/>
    <w:rsid w:val="00333930"/>
    <w:rsid w:val="00336BA4"/>
    <w:rsid w:val="00336C7A"/>
    <w:rsid w:val="00337392"/>
    <w:rsid w:val="00337659"/>
    <w:rsid w:val="003427C9"/>
    <w:rsid w:val="00343A92"/>
    <w:rsid w:val="00344530"/>
    <w:rsid w:val="003446DC"/>
    <w:rsid w:val="00347B4A"/>
    <w:rsid w:val="003500C3"/>
    <w:rsid w:val="003523BD"/>
    <w:rsid w:val="00352681"/>
    <w:rsid w:val="003536AA"/>
    <w:rsid w:val="003544CE"/>
    <w:rsid w:val="00355A98"/>
    <w:rsid w:val="00355D7E"/>
    <w:rsid w:val="003568DE"/>
    <w:rsid w:val="00357CA1"/>
    <w:rsid w:val="00361FE9"/>
    <w:rsid w:val="003624F2"/>
    <w:rsid w:val="00363854"/>
    <w:rsid w:val="00364315"/>
    <w:rsid w:val="003643E2"/>
    <w:rsid w:val="00370155"/>
    <w:rsid w:val="003712D5"/>
    <w:rsid w:val="003747DF"/>
    <w:rsid w:val="00377E3D"/>
    <w:rsid w:val="003847E8"/>
    <w:rsid w:val="0038731D"/>
    <w:rsid w:val="00387B60"/>
    <w:rsid w:val="00390098"/>
    <w:rsid w:val="00392DA1"/>
    <w:rsid w:val="00393718"/>
    <w:rsid w:val="003A0296"/>
    <w:rsid w:val="003A10BC"/>
    <w:rsid w:val="003A18D9"/>
    <w:rsid w:val="003B1501"/>
    <w:rsid w:val="003B185E"/>
    <w:rsid w:val="003B198A"/>
    <w:rsid w:val="003B1CA3"/>
    <w:rsid w:val="003B1ED9"/>
    <w:rsid w:val="003B2891"/>
    <w:rsid w:val="003B3DF3"/>
    <w:rsid w:val="003B48E2"/>
    <w:rsid w:val="003B4FA1"/>
    <w:rsid w:val="003B5BAD"/>
    <w:rsid w:val="003B66B6"/>
    <w:rsid w:val="003B7984"/>
    <w:rsid w:val="003B7AF6"/>
    <w:rsid w:val="003B7D8B"/>
    <w:rsid w:val="003C0411"/>
    <w:rsid w:val="003C1871"/>
    <w:rsid w:val="003C1C55"/>
    <w:rsid w:val="003C25EA"/>
    <w:rsid w:val="003C36FD"/>
    <w:rsid w:val="003C664C"/>
    <w:rsid w:val="003D726D"/>
    <w:rsid w:val="003D777B"/>
    <w:rsid w:val="003E0875"/>
    <w:rsid w:val="003E0BB8"/>
    <w:rsid w:val="003E6CB0"/>
    <w:rsid w:val="003F1F5E"/>
    <w:rsid w:val="003F286A"/>
    <w:rsid w:val="003F77F8"/>
    <w:rsid w:val="00400ACD"/>
    <w:rsid w:val="00403B15"/>
    <w:rsid w:val="00403E8A"/>
    <w:rsid w:val="004101E4"/>
    <w:rsid w:val="00410661"/>
    <w:rsid w:val="004108C3"/>
    <w:rsid w:val="00410B33"/>
    <w:rsid w:val="004120CC"/>
    <w:rsid w:val="00412ED2"/>
    <w:rsid w:val="00412F0F"/>
    <w:rsid w:val="004134CE"/>
    <w:rsid w:val="004136A8"/>
    <w:rsid w:val="00415139"/>
    <w:rsid w:val="004166BB"/>
    <w:rsid w:val="004174CD"/>
    <w:rsid w:val="00422039"/>
    <w:rsid w:val="00423FBC"/>
    <w:rsid w:val="004241AA"/>
    <w:rsid w:val="0042422E"/>
    <w:rsid w:val="0043190E"/>
    <w:rsid w:val="004324E9"/>
    <w:rsid w:val="004350F3"/>
    <w:rsid w:val="00436980"/>
    <w:rsid w:val="00441016"/>
    <w:rsid w:val="00441F2F"/>
    <w:rsid w:val="0044228B"/>
    <w:rsid w:val="00447018"/>
    <w:rsid w:val="00450561"/>
    <w:rsid w:val="00450A40"/>
    <w:rsid w:val="00451D7C"/>
    <w:rsid w:val="00452FC3"/>
    <w:rsid w:val="00453B4B"/>
    <w:rsid w:val="00454715"/>
    <w:rsid w:val="00455936"/>
    <w:rsid w:val="00455ACE"/>
    <w:rsid w:val="00461B69"/>
    <w:rsid w:val="00462B3D"/>
    <w:rsid w:val="00466948"/>
    <w:rsid w:val="00474927"/>
    <w:rsid w:val="00475913"/>
    <w:rsid w:val="00480080"/>
    <w:rsid w:val="004824A7"/>
    <w:rsid w:val="00482BAC"/>
    <w:rsid w:val="00483AF0"/>
    <w:rsid w:val="00484167"/>
    <w:rsid w:val="00492211"/>
    <w:rsid w:val="00492325"/>
    <w:rsid w:val="004925B1"/>
    <w:rsid w:val="00492A6D"/>
    <w:rsid w:val="00494303"/>
    <w:rsid w:val="0049682B"/>
    <w:rsid w:val="004977A3"/>
    <w:rsid w:val="004A03F7"/>
    <w:rsid w:val="004A081C"/>
    <w:rsid w:val="004A123F"/>
    <w:rsid w:val="004A2172"/>
    <w:rsid w:val="004A239F"/>
    <w:rsid w:val="004B138F"/>
    <w:rsid w:val="004B412A"/>
    <w:rsid w:val="004B576C"/>
    <w:rsid w:val="004B772A"/>
    <w:rsid w:val="004C302F"/>
    <w:rsid w:val="004C4609"/>
    <w:rsid w:val="004C4B8A"/>
    <w:rsid w:val="004C52EF"/>
    <w:rsid w:val="004C5487"/>
    <w:rsid w:val="004C5F34"/>
    <w:rsid w:val="004C600C"/>
    <w:rsid w:val="004C7888"/>
    <w:rsid w:val="004D1AC9"/>
    <w:rsid w:val="004D27DE"/>
    <w:rsid w:val="004D3F41"/>
    <w:rsid w:val="004D5098"/>
    <w:rsid w:val="004D6497"/>
    <w:rsid w:val="004E0E60"/>
    <w:rsid w:val="004E12A3"/>
    <w:rsid w:val="004E2492"/>
    <w:rsid w:val="004E3096"/>
    <w:rsid w:val="004E47F2"/>
    <w:rsid w:val="004E4E2B"/>
    <w:rsid w:val="004E5D4F"/>
    <w:rsid w:val="004E5DEA"/>
    <w:rsid w:val="004E6639"/>
    <w:rsid w:val="004E6BAE"/>
    <w:rsid w:val="004F32AD"/>
    <w:rsid w:val="004F57CB"/>
    <w:rsid w:val="004F64F6"/>
    <w:rsid w:val="004F69C0"/>
    <w:rsid w:val="00500121"/>
    <w:rsid w:val="005017AC"/>
    <w:rsid w:val="00501E8A"/>
    <w:rsid w:val="00505121"/>
    <w:rsid w:val="00505C04"/>
    <w:rsid w:val="00505F1B"/>
    <w:rsid w:val="005073E8"/>
    <w:rsid w:val="00510503"/>
    <w:rsid w:val="0051324D"/>
    <w:rsid w:val="00515466"/>
    <w:rsid w:val="005154F7"/>
    <w:rsid w:val="005159DE"/>
    <w:rsid w:val="005269CE"/>
    <w:rsid w:val="00530284"/>
    <w:rsid w:val="005304B2"/>
    <w:rsid w:val="00532A87"/>
    <w:rsid w:val="005336BD"/>
    <w:rsid w:val="00534A49"/>
    <w:rsid w:val="005363BB"/>
    <w:rsid w:val="00541B98"/>
    <w:rsid w:val="00543374"/>
    <w:rsid w:val="0054368F"/>
    <w:rsid w:val="00545548"/>
    <w:rsid w:val="00546923"/>
    <w:rsid w:val="00551CA6"/>
    <w:rsid w:val="00555034"/>
    <w:rsid w:val="005570D2"/>
    <w:rsid w:val="00561528"/>
    <w:rsid w:val="0056153F"/>
    <w:rsid w:val="00561B14"/>
    <w:rsid w:val="00562C87"/>
    <w:rsid w:val="005636BD"/>
    <w:rsid w:val="005666D5"/>
    <w:rsid w:val="005669A7"/>
    <w:rsid w:val="00573401"/>
    <w:rsid w:val="00575D90"/>
    <w:rsid w:val="00576714"/>
    <w:rsid w:val="0057685A"/>
    <w:rsid w:val="005832EE"/>
    <w:rsid w:val="005847EF"/>
    <w:rsid w:val="005851E6"/>
    <w:rsid w:val="005878B7"/>
    <w:rsid w:val="00592C9A"/>
    <w:rsid w:val="00593DF8"/>
    <w:rsid w:val="00595745"/>
    <w:rsid w:val="005A0E18"/>
    <w:rsid w:val="005A12A5"/>
    <w:rsid w:val="005A3790"/>
    <w:rsid w:val="005A3CCB"/>
    <w:rsid w:val="005A6D13"/>
    <w:rsid w:val="005B031F"/>
    <w:rsid w:val="005B3298"/>
    <w:rsid w:val="005B3C13"/>
    <w:rsid w:val="005B5516"/>
    <w:rsid w:val="005B5D2B"/>
    <w:rsid w:val="005C1496"/>
    <w:rsid w:val="005C17C5"/>
    <w:rsid w:val="005C2B21"/>
    <w:rsid w:val="005C2C00"/>
    <w:rsid w:val="005C4C6F"/>
    <w:rsid w:val="005C5127"/>
    <w:rsid w:val="005C6EB8"/>
    <w:rsid w:val="005C7CCB"/>
    <w:rsid w:val="005D1444"/>
    <w:rsid w:val="005D4DAE"/>
    <w:rsid w:val="005D767D"/>
    <w:rsid w:val="005D7A30"/>
    <w:rsid w:val="005D7D3B"/>
    <w:rsid w:val="005E1999"/>
    <w:rsid w:val="005E232C"/>
    <w:rsid w:val="005E2B83"/>
    <w:rsid w:val="005E4AEB"/>
    <w:rsid w:val="005E738F"/>
    <w:rsid w:val="005E77A9"/>
    <w:rsid w:val="005E788B"/>
    <w:rsid w:val="005F1519"/>
    <w:rsid w:val="005F4862"/>
    <w:rsid w:val="005F5679"/>
    <w:rsid w:val="005F5FDF"/>
    <w:rsid w:val="005F6960"/>
    <w:rsid w:val="005F6F8B"/>
    <w:rsid w:val="005F7000"/>
    <w:rsid w:val="005F7AAA"/>
    <w:rsid w:val="00600BAA"/>
    <w:rsid w:val="006012DA"/>
    <w:rsid w:val="00603B0F"/>
    <w:rsid w:val="006049F5"/>
    <w:rsid w:val="00605F7B"/>
    <w:rsid w:val="00607E64"/>
    <w:rsid w:val="006106E9"/>
    <w:rsid w:val="0061159E"/>
    <w:rsid w:val="00614633"/>
    <w:rsid w:val="00614BC8"/>
    <w:rsid w:val="006151FB"/>
    <w:rsid w:val="00617411"/>
    <w:rsid w:val="006249CB"/>
    <w:rsid w:val="006272DD"/>
    <w:rsid w:val="00630963"/>
    <w:rsid w:val="00631897"/>
    <w:rsid w:val="00632928"/>
    <w:rsid w:val="006330DA"/>
    <w:rsid w:val="00633262"/>
    <w:rsid w:val="00633460"/>
    <w:rsid w:val="006402E7"/>
    <w:rsid w:val="00640CB6"/>
    <w:rsid w:val="00641B42"/>
    <w:rsid w:val="0064223C"/>
    <w:rsid w:val="00645750"/>
    <w:rsid w:val="00650692"/>
    <w:rsid w:val="006508D3"/>
    <w:rsid w:val="00650AFA"/>
    <w:rsid w:val="006531F6"/>
    <w:rsid w:val="00662B77"/>
    <w:rsid w:val="00662D0E"/>
    <w:rsid w:val="00663265"/>
    <w:rsid w:val="0066345F"/>
    <w:rsid w:val="0066485B"/>
    <w:rsid w:val="0067036E"/>
    <w:rsid w:val="00671693"/>
    <w:rsid w:val="006757AA"/>
    <w:rsid w:val="0068127E"/>
    <w:rsid w:val="00681790"/>
    <w:rsid w:val="00681F0E"/>
    <w:rsid w:val="006823AA"/>
    <w:rsid w:val="0068302A"/>
    <w:rsid w:val="00684B98"/>
    <w:rsid w:val="00685DC9"/>
    <w:rsid w:val="00687465"/>
    <w:rsid w:val="006907CF"/>
    <w:rsid w:val="00691CCF"/>
    <w:rsid w:val="006923BF"/>
    <w:rsid w:val="00693AFA"/>
    <w:rsid w:val="00695101"/>
    <w:rsid w:val="00695B9A"/>
    <w:rsid w:val="00696563"/>
    <w:rsid w:val="006979F8"/>
    <w:rsid w:val="006A3487"/>
    <w:rsid w:val="006A57DC"/>
    <w:rsid w:val="006A6068"/>
    <w:rsid w:val="006B129D"/>
    <w:rsid w:val="006B12AE"/>
    <w:rsid w:val="006B16B3"/>
    <w:rsid w:val="006B1918"/>
    <w:rsid w:val="006B233E"/>
    <w:rsid w:val="006B23D8"/>
    <w:rsid w:val="006B28D5"/>
    <w:rsid w:val="006B2A01"/>
    <w:rsid w:val="006B2B8C"/>
    <w:rsid w:val="006B2DEB"/>
    <w:rsid w:val="006B54C5"/>
    <w:rsid w:val="006B5E80"/>
    <w:rsid w:val="006B7A2E"/>
    <w:rsid w:val="006C4709"/>
    <w:rsid w:val="006D3005"/>
    <w:rsid w:val="006D504F"/>
    <w:rsid w:val="006E0CAC"/>
    <w:rsid w:val="006E1CFB"/>
    <w:rsid w:val="006E1F94"/>
    <w:rsid w:val="006E26C1"/>
    <w:rsid w:val="006E30A8"/>
    <w:rsid w:val="006E45B0"/>
    <w:rsid w:val="006E5692"/>
    <w:rsid w:val="006F365D"/>
    <w:rsid w:val="006F4BB0"/>
    <w:rsid w:val="007031BD"/>
    <w:rsid w:val="00703E80"/>
    <w:rsid w:val="00705276"/>
    <w:rsid w:val="007066A0"/>
    <w:rsid w:val="007075FB"/>
    <w:rsid w:val="0070787B"/>
    <w:rsid w:val="0071131D"/>
    <w:rsid w:val="00711E3D"/>
    <w:rsid w:val="00711E85"/>
    <w:rsid w:val="00712DDA"/>
    <w:rsid w:val="00717739"/>
    <w:rsid w:val="00717DE4"/>
    <w:rsid w:val="00721724"/>
    <w:rsid w:val="00722EC5"/>
    <w:rsid w:val="00723326"/>
    <w:rsid w:val="00724252"/>
    <w:rsid w:val="00727E7A"/>
    <w:rsid w:val="0073163C"/>
    <w:rsid w:val="00731DE3"/>
    <w:rsid w:val="00735B9D"/>
    <w:rsid w:val="007365A5"/>
    <w:rsid w:val="00736FB0"/>
    <w:rsid w:val="007404BC"/>
    <w:rsid w:val="007409D6"/>
    <w:rsid w:val="00740D13"/>
    <w:rsid w:val="00740F5F"/>
    <w:rsid w:val="00742794"/>
    <w:rsid w:val="00743C4C"/>
    <w:rsid w:val="007445B7"/>
    <w:rsid w:val="00744920"/>
    <w:rsid w:val="007509BE"/>
    <w:rsid w:val="0075287B"/>
    <w:rsid w:val="00755C7B"/>
    <w:rsid w:val="00764786"/>
    <w:rsid w:val="00766E12"/>
    <w:rsid w:val="0077098E"/>
    <w:rsid w:val="00771287"/>
    <w:rsid w:val="0077149E"/>
    <w:rsid w:val="00777518"/>
    <w:rsid w:val="0077779E"/>
    <w:rsid w:val="00780FB6"/>
    <w:rsid w:val="0078552A"/>
    <w:rsid w:val="00785729"/>
    <w:rsid w:val="00786058"/>
    <w:rsid w:val="0079487D"/>
    <w:rsid w:val="007966D4"/>
    <w:rsid w:val="00796A0A"/>
    <w:rsid w:val="0079792C"/>
    <w:rsid w:val="007A0989"/>
    <w:rsid w:val="007A331F"/>
    <w:rsid w:val="007A3844"/>
    <w:rsid w:val="007A4381"/>
    <w:rsid w:val="007A5466"/>
    <w:rsid w:val="007A7EC1"/>
    <w:rsid w:val="007B4FCA"/>
    <w:rsid w:val="007B7B85"/>
    <w:rsid w:val="007C3936"/>
    <w:rsid w:val="007C462E"/>
    <w:rsid w:val="007C496B"/>
    <w:rsid w:val="007C6803"/>
    <w:rsid w:val="007D2892"/>
    <w:rsid w:val="007D2DCC"/>
    <w:rsid w:val="007D47E1"/>
    <w:rsid w:val="007D7A96"/>
    <w:rsid w:val="007D7FCB"/>
    <w:rsid w:val="007E33B6"/>
    <w:rsid w:val="007E59E8"/>
    <w:rsid w:val="007F3861"/>
    <w:rsid w:val="007F4162"/>
    <w:rsid w:val="007F5441"/>
    <w:rsid w:val="007F7668"/>
    <w:rsid w:val="00800C63"/>
    <w:rsid w:val="00802243"/>
    <w:rsid w:val="008023D4"/>
    <w:rsid w:val="00804124"/>
    <w:rsid w:val="00805402"/>
    <w:rsid w:val="0080765F"/>
    <w:rsid w:val="00812BE3"/>
    <w:rsid w:val="00814516"/>
    <w:rsid w:val="00815C9D"/>
    <w:rsid w:val="008170E2"/>
    <w:rsid w:val="008238D3"/>
    <w:rsid w:val="00823E4C"/>
    <w:rsid w:val="00827749"/>
    <w:rsid w:val="00827B7E"/>
    <w:rsid w:val="00830EEB"/>
    <w:rsid w:val="008347A9"/>
    <w:rsid w:val="00835628"/>
    <w:rsid w:val="00835E90"/>
    <w:rsid w:val="0084176D"/>
    <w:rsid w:val="00841910"/>
    <w:rsid w:val="008423E4"/>
    <w:rsid w:val="00842900"/>
    <w:rsid w:val="00850CF0"/>
    <w:rsid w:val="00851869"/>
    <w:rsid w:val="00851C04"/>
    <w:rsid w:val="008531A1"/>
    <w:rsid w:val="00853A94"/>
    <w:rsid w:val="008547A3"/>
    <w:rsid w:val="0085797D"/>
    <w:rsid w:val="00860020"/>
    <w:rsid w:val="008618E7"/>
    <w:rsid w:val="00861995"/>
    <w:rsid w:val="0086231A"/>
    <w:rsid w:val="0086477C"/>
    <w:rsid w:val="00864BAD"/>
    <w:rsid w:val="00866F9D"/>
    <w:rsid w:val="008673D9"/>
    <w:rsid w:val="00871775"/>
    <w:rsid w:val="00871AEF"/>
    <w:rsid w:val="008726E5"/>
    <w:rsid w:val="0087289E"/>
    <w:rsid w:val="00874C05"/>
    <w:rsid w:val="0087588B"/>
    <w:rsid w:val="0087680A"/>
    <w:rsid w:val="008806EB"/>
    <w:rsid w:val="008826F2"/>
    <w:rsid w:val="008845BA"/>
    <w:rsid w:val="00884AE3"/>
    <w:rsid w:val="00885203"/>
    <w:rsid w:val="008859CA"/>
    <w:rsid w:val="008861EE"/>
    <w:rsid w:val="00890B59"/>
    <w:rsid w:val="008930D7"/>
    <w:rsid w:val="008947A7"/>
    <w:rsid w:val="00897E80"/>
    <w:rsid w:val="008A04FA"/>
    <w:rsid w:val="008A3188"/>
    <w:rsid w:val="008A3FDF"/>
    <w:rsid w:val="008A6418"/>
    <w:rsid w:val="008B05D8"/>
    <w:rsid w:val="008B0B3D"/>
    <w:rsid w:val="008B185D"/>
    <w:rsid w:val="008B2B1A"/>
    <w:rsid w:val="008B3428"/>
    <w:rsid w:val="008B4A91"/>
    <w:rsid w:val="008B7785"/>
    <w:rsid w:val="008B79F2"/>
    <w:rsid w:val="008C0809"/>
    <w:rsid w:val="008C132C"/>
    <w:rsid w:val="008C3FD0"/>
    <w:rsid w:val="008D27A5"/>
    <w:rsid w:val="008D2AAB"/>
    <w:rsid w:val="008D309C"/>
    <w:rsid w:val="008D58F9"/>
    <w:rsid w:val="008D7427"/>
    <w:rsid w:val="008E3338"/>
    <w:rsid w:val="008E47BE"/>
    <w:rsid w:val="008F09DF"/>
    <w:rsid w:val="008F0B99"/>
    <w:rsid w:val="008F3053"/>
    <w:rsid w:val="008F3136"/>
    <w:rsid w:val="008F40DF"/>
    <w:rsid w:val="008F5E16"/>
    <w:rsid w:val="008F5EFC"/>
    <w:rsid w:val="00901670"/>
    <w:rsid w:val="00902212"/>
    <w:rsid w:val="00903E0A"/>
    <w:rsid w:val="00904721"/>
    <w:rsid w:val="00907780"/>
    <w:rsid w:val="00907EDD"/>
    <w:rsid w:val="009107AD"/>
    <w:rsid w:val="00915568"/>
    <w:rsid w:val="00917E0C"/>
    <w:rsid w:val="00920711"/>
    <w:rsid w:val="00921A1E"/>
    <w:rsid w:val="009227B6"/>
    <w:rsid w:val="00924EA9"/>
    <w:rsid w:val="0092565D"/>
    <w:rsid w:val="00925CE1"/>
    <w:rsid w:val="00925F5C"/>
    <w:rsid w:val="00927561"/>
    <w:rsid w:val="00930897"/>
    <w:rsid w:val="009320D2"/>
    <w:rsid w:val="009329FB"/>
    <w:rsid w:val="00932C77"/>
    <w:rsid w:val="0093417F"/>
    <w:rsid w:val="00934AC2"/>
    <w:rsid w:val="009375BB"/>
    <w:rsid w:val="009418E9"/>
    <w:rsid w:val="00946044"/>
    <w:rsid w:val="0094653B"/>
    <w:rsid w:val="009465AB"/>
    <w:rsid w:val="00946DEE"/>
    <w:rsid w:val="00952C2D"/>
    <w:rsid w:val="00953499"/>
    <w:rsid w:val="00954A16"/>
    <w:rsid w:val="0095696D"/>
    <w:rsid w:val="00960F2D"/>
    <w:rsid w:val="0096482F"/>
    <w:rsid w:val="00964E3A"/>
    <w:rsid w:val="00967126"/>
    <w:rsid w:val="00970EAE"/>
    <w:rsid w:val="00971627"/>
    <w:rsid w:val="00972797"/>
    <w:rsid w:val="0097279D"/>
    <w:rsid w:val="00976837"/>
    <w:rsid w:val="00980311"/>
    <w:rsid w:val="0098170E"/>
    <w:rsid w:val="0098285C"/>
    <w:rsid w:val="00983B56"/>
    <w:rsid w:val="009847FD"/>
    <w:rsid w:val="009851B3"/>
    <w:rsid w:val="00985300"/>
    <w:rsid w:val="00986720"/>
    <w:rsid w:val="00987F00"/>
    <w:rsid w:val="0099403D"/>
    <w:rsid w:val="00995196"/>
    <w:rsid w:val="00995B0B"/>
    <w:rsid w:val="00996BCF"/>
    <w:rsid w:val="009A1883"/>
    <w:rsid w:val="009A39F5"/>
    <w:rsid w:val="009A4588"/>
    <w:rsid w:val="009A5EA5"/>
    <w:rsid w:val="009B00C2"/>
    <w:rsid w:val="009B26AB"/>
    <w:rsid w:val="009B3476"/>
    <w:rsid w:val="009B39BC"/>
    <w:rsid w:val="009B5069"/>
    <w:rsid w:val="009B69AD"/>
    <w:rsid w:val="009B7806"/>
    <w:rsid w:val="009C05C1"/>
    <w:rsid w:val="009C1E9A"/>
    <w:rsid w:val="009C2A33"/>
    <w:rsid w:val="009C2E49"/>
    <w:rsid w:val="009C36CD"/>
    <w:rsid w:val="009C43A5"/>
    <w:rsid w:val="009C4B06"/>
    <w:rsid w:val="009C5A1D"/>
    <w:rsid w:val="009C6B08"/>
    <w:rsid w:val="009C6F8E"/>
    <w:rsid w:val="009C70FC"/>
    <w:rsid w:val="009D002B"/>
    <w:rsid w:val="009D37C7"/>
    <w:rsid w:val="009D4BBD"/>
    <w:rsid w:val="009D5A41"/>
    <w:rsid w:val="009E13BF"/>
    <w:rsid w:val="009E3631"/>
    <w:rsid w:val="009E3EB9"/>
    <w:rsid w:val="009E69C2"/>
    <w:rsid w:val="009E70AF"/>
    <w:rsid w:val="009E7AEB"/>
    <w:rsid w:val="009F1B37"/>
    <w:rsid w:val="009F4B4A"/>
    <w:rsid w:val="009F4EB0"/>
    <w:rsid w:val="009F4F2B"/>
    <w:rsid w:val="009F513E"/>
    <w:rsid w:val="009F5802"/>
    <w:rsid w:val="009F64AE"/>
    <w:rsid w:val="00A0042D"/>
    <w:rsid w:val="00A0053A"/>
    <w:rsid w:val="00A00C33"/>
    <w:rsid w:val="00A01103"/>
    <w:rsid w:val="00A012C0"/>
    <w:rsid w:val="00A014BB"/>
    <w:rsid w:val="00A01E10"/>
    <w:rsid w:val="00A02588"/>
    <w:rsid w:val="00A02D81"/>
    <w:rsid w:val="00A03F54"/>
    <w:rsid w:val="00A0432D"/>
    <w:rsid w:val="00A07689"/>
    <w:rsid w:val="00A07906"/>
    <w:rsid w:val="00A10908"/>
    <w:rsid w:val="00A12330"/>
    <w:rsid w:val="00A1259F"/>
    <w:rsid w:val="00A1446F"/>
    <w:rsid w:val="00A151B5"/>
    <w:rsid w:val="00A220FF"/>
    <w:rsid w:val="00A227E0"/>
    <w:rsid w:val="00A232E4"/>
    <w:rsid w:val="00A24AAD"/>
    <w:rsid w:val="00A26A8A"/>
    <w:rsid w:val="00A27255"/>
    <w:rsid w:val="00A32304"/>
    <w:rsid w:val="00A3420E"/>
    <w:rsid w:val="00A35D66"/>
    <w:rsid w:val="00A41085"/>
    <w:rsid w:val="00A425FA"/>
    <w:rsid w:val="00A43960"/>
    <w:rsid w:val="00A46902"/>
    <w:rsid w:val="00A50CDB"/>
    <w:rsid w:val="00A51F3E"/>
    <w:rsid w:val="00A5364B"/>
    <w:rsid w:val="00A54142"/>
    <w:rsid w:val="00A54C42"/>
    <w:rsid w:val="00A572B1"/>
    <w:rsid w:val="00A577AF"/>
    <w:rsid w:val="00A60177"/>
    <w:rsid w:val="00A61C27"/>
    <w:rsid w:val="00A62638"/>
    <w:rsid w:val="00A6344D"/>
    <w:rsid w:val="00A644B8"/>
    <w:rsid w:val="00A70E35"/>
    <w:rsid w:val="00A720DC"/>
    <w:rsid w:val="00A803CF"/>
    <w:rsid w:val="00A8133F"/>
    <w:rsid w:val="00A82CB4"/>
    <w:rsid w:val="00A837A8"/>
    <w:rsid w:val="00A83C36"/>
    <w:rsid w:val="00A84786"/>
    <w:rsid w:val="00A932BB"/>
    <w:rsid w:val="00A93579"/>
    <w:rsid w:val="00A93934"/>
    <w:rsid w:val="00A95D51"/>
    <w:rsid w:val="00AA18AE"/>
    <w:rsid w:val="00AA228B"/>
    <w:rsid w:val="00AA597A"/>
    <w:rsid w:val="00AA66AD"/>
    <w:rsid w:val="00AA67A3"/>
    <w:rsid w:val="00AA7E52"/>
    <w:rsid w:val="00AB1655"/>
    <w:rsid w:val="00AB1873"/>
    <w:rsid w:val="00AB2C05"/>
    <w:rsid w:val="00AB3475"/>
    <w:rsid w:val="00AB3536"/>
    <w:rsid w:val="00AB474B"/>
    <w:rsid w:val="00AB5CCC"/>
    <w:rsid w:val="00AB74E2"/>
    <w:rsid w:val="00AC1262"/>
    <w:rsid w:val="00AC2E9A"/>
    <w:rsid w:val="00AC42ED"/>
    <w:rsid w:val="00AC5AAB"/>
    <w:rsid w:val="00AC5AEC"/>
    <w:rsid w:val="00AC5F28"/>
    <w:rsid w:val="00AC6900"/>
    <w:rsid w:val="00AD304B"/>
    <w:rsid w:val="00AD4497"/>
    <w:rsid w:val="00AD7780"/>
    <w:rsid w:val="00AE2263"/>
    <w:rsid w:val="00AE248E"/>
    <w:rsid w:val="00AE2D12"/>
    <w:rsid w:val="00AE2F06"/>
    <w:rsid w:val="00AE4F1C"/>
    <w:rsid w:val="00AF1433"/>
    <w:rsid w:val="00AF48B4"/>
    <w:rsid w:val="00AF4923"/>
    <w:rsid w:val="00AF6332"/>
    <w:rsid w:val="00AF7C74"/>
    <w:rsid w:val="00B000AF"/>
    <w:rsid w:val="00B04E79"/>
    <w:rsid w:val="00B07488"/>
    <w:rsid w:val="00B075A2"/>
    <w:rsid w:val="00B10DD2"/>
    <w:rsid w:val="00B115DC"/>
    <w:rsid w:val="00B11952"/>
    <w:rsid w:val="00B149AC"/>
    <w:rsid w:val="00B14BD2"/>
    <w:rsid w:val="00B1557F"/>
    <w:rsid w:val="00B1668D"/>
    <w:rsid w:val="00B17981"/>
    <w:rsid w:val="00B233BB"/>
    <w:rsid w:val="00B25612"/>
    <w:rsid w:val="00B26437"/>
    <w:rsid w:val="00B2678E"/>
    <w:rsid w:val="00B30647"/>
    <w:rsid w:val="00B31F0E"/>
    <w:rsid w:val="00B34F25"/>
    <w:rsid w:val="00B36108"/>
    <w:rsid w:val="00B43672"/>
    <w:rsid w:val="00B45602"/>
    <w:rsid w:val="00B473D8"/>
    <w:rsid w:val="00B5165A"/>
    <w:rsid w:val="00B524C1"/>
    <w:rsid w:val="00B52C8D"/>
    <w:rsid w:val="00B564BF"/>
    <w:rsid w:val="00B6104E"/>
    <w:rsid w:val="00B610C7"/>
    <w:rsid w:val="00B62106"/>
    <w:rsid w:val="00B626A8"/>
    <w:rsid w:val="00B65695"/>
    <w:rsid w:val="00B66526"/>
    <w:rsid w:val="00B665A3"/>
    <w:rsid w:val="00B73BB4"/>
    <w:rsid w:val="00B80532"/>
    <w:rsid w:val="00B82039"/>
    <w:rsid w:val="00B82454"/>
    <w:rsid w:val="00B90097"/>
    <w:rsid w:val="00B90999"/>
    <w:rsid w:val="00B91AD7"/>
    <w:rsid w:val="00B92D23"/>
    <w:rsid w:val="00B95BC8"/>
    <w:rsid w:val="00B96E87"/>
    <w:rsid w:val="00BA146A"/>
    <w:rsid w:val="00BA32EE"/>
    <w:rsid w:val="00BB5B36"/>
    <w:rsid w:val="00BC027B"/>
    <w:rsid w:val="00BC30A6"/>
    <w:rsid w:val="00BC3ED3"/>
    <w:rsid w:val="00BC3EF6"/>
    <w:rsid w:val="00BC4E34"/>
    <w:rsid w:val="00BC51D0"/>
    <w:rsid w:val="00BC5633"/>
    <w:rsid w:val="00BC58E1"/>
    <w:rsid w:val="00BC59CA"/>
    <w:rsid w:val="00BC6462"/>
    <w:rsid w:val="00BD0A32"/>
    <w:rsid w:val="00BD4E55"/>
    <w:rsid w:val="00BD513B"/>
    <w:rsid w:val="00BD5E52"/>
    <w:rsid w:val="00BE00CD"/>
    <w:rsid w:val="00BE0E75"/>
    <w:rsid w:val="00BE1789"/>
    <w:rsid w:val="00BE3634"/>
    <w:rsid w:val="00BE3E30"/>
    <w:rsid w:val="00BE4AA6"/>
    <w:rsid w:val="00BE5274"/>
    <w:rsid w:val="00BE6B02"/>
    <w:rsid w:val="00BE71CD"/>
    <w:rsid w:val="00BE7748"/>
    <w:rsid w:val="00BE7BDA"/>
    <w:rsid w:val="00BF0548"/>
    <w:rsid w:val="00BF4949"/>
    <w:rsid w:val="00BF4D7C"/>
    <w:rsid w:val="00BF5085"/>
    <w:rsid w:val="00C013F4"/>
    <w:rsid w:val="00C040AB"/>
    <w:rsid w:val="00C0499B"/>
    <w:rsid w:val="00C05406"/>
    <w:rsid w:val="00C05CF0"/>
    <w:rsid w:val="00C119AC"/>
    <w:rsid w:val="00C14EE6"/>
    <w:rsid w:val="00C151DA"/>
    <w:rsid w:val="00C152A1"/>
    <w:rsid w:val="00C16CCB"/>
    <w:rsid w:val="00C2142B"/>
    <w:rsid w:val="00C22987"/>
    <w:rsid w:val="00C23956"/>
    <w:rsid w:val="00C248E6"/>
    <w:rsid w:val="00C2766F"/>
    <w:rsid w:val="00C3223B"/>
    <w:rsid w:val="00C333C6"/>
    <w:rsid w:val="00C35CC5"/>
    <w:rsid w:val="00C361C5"/>
    <w:rsid w:val="00C377D1"/>
    <w:rsid w:val="00C37BDA"/>
    <w:rsid w:val="00C37C84"/>
    <w:rsid w:val="00C42B41"/>
    <w:rsid w:val="00C46166"/>
    <w:rsid w:val="00C4710D"/>
    <w:rsid w:val="00C50CAD"/>
    <w:rsid w:val="00C57933"/>
    <w:rsid w:val="00C60206"/>
    <w:rsid w:val="00C615D4"/>
    <w:rsid w:val="00C61B5D"/>
    <w:rsid w:val="00C61C0E"/>
    <w:rsid w:val="00C61C64"/>
    <w:rsid w:val="00C61CDA"/>
    <w:rsid w:val="00C71895"/>
    <w:rsid w:val="00C72956"/>
    <w:rsid w:val="00C73045"/>
    <w:rsid w:val="00C73212"/>
    <w:rsid w:val="00C7354A"/>
    <w:rsid w:val="00C74379"/>
    <w:rsid w:val="00C74DD8"/>
    <w:rsid w:val="00C75C5E"/>
    <w:rsid w:val="00C7669F"/>
    <w:rsid w:val="00C76DFF"/>
    <w:rsid w:val="00C80B8F"/>
    <w:rsid w:val="00C82743"/>
    <w:rsid w:val="00C834CE"/>
    <w:rsid w:val="00C9047F"/>
    <w:rsid w:val="00C91F65"/>
    <w:rsid w:val="00C92310"/>
    <w:rsid w:val="00C95150"/>
    <w:rsid w:val="00C95A73"/>
    <w:rsid w:val="00CA02B0"/>
    <w:rsid w:val="00CA032E"/>
    <w:rsid w:val="00CA2182"/>
    <w:rsid w:val="00CA2186"/>
    <w:rsid w:val="00CA26EF"/>
    <w:rsid w:val="00CA3608"/>
    <w:rsid w:val="00CA4CA0"/>
    <w:rsid w:val="00CA5E5E"/>
    <w:rsid w:val="00CA7D7B"/>
    <w:rsid w:val="00CB0131"/>
    <w:rsid w:val="00CB0AE4"/>
    <w:rsid w:val="00CB0C21"/>
    <w:rsid w:val="00CB0D1A"/>
    <w:rsid w:val="00CB2498"/>
    <w:rsid w:val="00CB3627"/>
    <w:rsid w:val="00CB4B4B"/>
    <w:rsid w:val="00CB4B73"/>
    <w:rsid w:val="00CB74CB"/>
    <w:rsid w:val="00CB7E04"/>
    <w:rsid w:val="00CC24B7"/>
    <w:rsid w:val="00CC7131"/>
    <w:rsid w:val="00CC7B9E"/>
    <w:rsid w:val="00CD06CA"/>
    <w:rsid w:val="00CD076A"/>
    <w:rsid w:val="00CD180C"/>
    <w:rsid w:val="00CD37DA"/>
    <w:rsid w:val="00CD4F2C"/>
    <w:rsid w:val="00CD731C"/>
    <w:rsid w:val="00CE08E8"/>
    <w:rsid w:val="00CE2133"/>
    <w:rsid w:val="00CE245D"/>
    <w:rsid w:val="00CE300F"/>
    <w:rsid w:val="00CE3582"/>
    <w:rsid w:val="00CE3795"/>
    <w:rsid w:val="00CE3E20"/>
    <w:rsid w:val="00CF4827"/>
    <w:rsid w:val="00CF4C69"/>
    <w:rsid w:val="00CF581C"/>
    <w:rsid w:val="00CF71E0"/>
    <w:rsid w:val="00D001B1"/>
    <w:rsid w:val="00D03176"/>
    <w:rsid w:val="00D060A8"/>
    <w:rsid w:val="00D06605"/>
    <w:rsid w:val="00D0720F"/>
    <w:rsid w:val="00D074E2"/>
    <w:rsid w:val="00D11B0B"/>
    <w:rsid w:val="00D12A3E"/>
    <w:rsid w:val="00D22160"/>
    <w:rsid w:val="00D22172"/>
    <w:rsid w:val="00D2301B"/>
    <w:rsid w:val="00D239EE"/>
    <w:rsid w:val="00D30534"/>
    <w:rsid w:val="00D306A1"/>
    <w:rsid w:val="00D35728"/>
    <w:rsid w:val="00D359A7"/>
    <w:rsid w:val="00D37BCF"/>
    <w:rsid w:val="00D40F93"/>
    <w:rsid w:val="00D42277"/>
    <w:rsid w:val="00D43C59"/>
    <w:rsid w:val="00D44ADE"/>
    <w:rsid w:val="00D469D4"/>
    <w:rsid w:val="00D50D65"/>
    <w:rsid w:val="00D512E0"/>
    <w:rsid w:val="00D519F3"/>
    <w:rsid w:val="00D51D2A"/>
    <w:rsid w:val="00D53B7C"/>
    <w:rsid w:val="00D54327"/>
    <w:rsid w:val="00D55395"/>
    <w:rsid w:val="00D55F52"/>
    <w:rsid w:val="00D56508"/>
    <w:rsid w:val="00D6131A"/>
    <w:rsid w:val="00D61611"/>
    <w:rsid w:val="00D61784"/>
    <w:rsid w:val="00D6178A"/>
    <w:rsid w:val="00D63B53"/>
    <w:rsid w:val="00D64B88"/>
    <w:rsid w:val="00D64DC5"/>
    <w:rsid w:val="00D66BA6"/>
    <w:rsid w:val="00D700B1"/>
    <w:rsid w:val="00D730FA"/>
    <w:rsid w:val="00D76631"/>
    <w:rsid w:val="00D768B7"/>
    <w:rsid w:val="00D77492"/>
    <w:rsid w:val="00D811E8"/>
    <w:rsid w:val="00D81A44"/>
    <w:rsid w:val="00D83072"/>
    <w:rsid w:val="00D83ABC"/>
    <w:rsid w:val="00D84870"/>
    <w:rsid w:val="00D91B92"/>
    <w:rsid w:val="00D926B3"/>
    <w:rsid w:val="00D92F63"/>
    <w:rsid w:val="00D947B6"/>
    <w:rsid w:val="00D94A53"/>
    <w:rsid w:val="00D97E00"/>
    <w:rsid w:val="00DA00BC"/>
    <w:rsid w:val="00DA0E22"/>
    <w:rsid w:val="00DA1EFA"/>
    <w:rsid w:val="00DA25E7"/>
    <w:rsid w:val="00DA3687"/>
    <w:rsid w:val="00DA39F2"/>
    <w:rsid w:val="00DA564B"/>
    <w:rsid w:val="00DA6A5C"/>
    <w:rsid w:val="00DB311F"/>
    <w:rsid w:val="00DB53C6"/>
    <w:rsid w:val="00DB59E3"/>
    <w:rsid w:val="00DB6CB6"/>
    <w:rsid w:val="00DB758F"/>
    <w:rsid w:val="00DC1F1B"/>
    <w:rsid w:val="00DC3D8F"/>
    <w:rsid w:val="00DC42E8"/>
    <w:rsid w:val="00DC4B08"/>
    <w:rsid w:val="00DC6DBB"/>
    <w:rsid w:val="00DC7761"/>
    <w:rsid w:val="00DD0022"/>
    <w:rsid w:val="00DD073C"/>
    <w:rsid w:val="00DD1262"/>
    <w:rsid w:val="00DD128C"/>
    <w:rsid w:val="00DD1B8F"/>
    <w:rsid w:val="00DD5BCC"/>
    <w:rsid w:val="00DD7509"/>
    <w:rsid w:val="00DD79C7"/>
    <w:rsid w:val="00DD7D6E"/>
    <w:rsid w:val="00DE34B2"/>
    <w:rsid w:val="00DE49DE"/>
    <w:rsid w:val="00DE618B"/>
    <w:rsid w:val="00DE6EC2"/>
    <w:rsid w:val="00DF0834"/>
    <w:rsid w:val="00DF0873"/>
    <w:rsid w:val="00DF2707"/>
    <w:rsid w:val="00DF3C0B"/>
    <w:rsid w:val="00DF4D90"/>
    <w:rsid w:val="00DF5EBD"/>
    <w:rsid w:val="00DF6BA8"/>
    <w:rsid w:val="00DF78EA"/>
    <w:rsid w:val="00DF7CA3"/>
    <w:rsid w:val="00DF7F0D"/>
    <w:rsid w:val="00E00D5A"/>
    <w:rsid w:val="00E01462"/>
    <w:rsid w:val="00E01A76"/>
    <w:rsid w:val="00E04B30"/>
    <w:rsid w:val="00E05FB7"/>
    <w:rsid w:val="00E066E6"/>
    <w:rsid w:val="00E06807"/>
    <w:rsid w:val="00E06C5E"/>
    <w:rsid w:val="00E0752B"/>
    <w:rsid w:val="00E1228E"/>
    <w:rsid w:val="00E13374"/>
    <w:rsid w:val="00E14079"/>
    <w:rsid w:val="00E15F90"/>
    <w:rsid w:val="00E16D3E"/>
    <w:rsid w:val="00E17167"/>
    <w:rsid w:val="00E20520"/>
    <w:rsid w:val="00E21D55"/>
    <w:rsid w:val="00E21FDC"/>
    <w:rsid w:val="00E2551E"/>
    <w:rsid w:val="00E261EC"/>
    <w:rsid w:val="00E2661C"/>
    <w:rsid w:val="00E26B13"/>
    <w:rsid w:val="00E27E5A"/>
    <w:rsid w:val="00E31135"/>
    <w:rsid w:val="00E317BA"/>
    <w:rsid w:val="00E3469B"/>
    <w:rsid w:val="00E35DAC"/>
    <w:rsid w:val="00E3679D"/>
    <w:rsid w:val="00E3795D"/>
    <w:rsid w:val="00E4098A"/>
    <w:rsid w:val="00E41CAE"/>
    <w:rsid w:val="00E42014"/>
    <w:rsid w:val="00E42B85"/>
    <w:rsid w:val="00E42BB2"/>
    <w:rsid w:val="00E43263"/>
    <w:rsid w:val="00E438AE"/>
    <w:rsid w:val="00E443CE"/>
    <w:rsid w:val="00E45547"/>
    <w:rsid w:val="00E500F1"/>
    <w:rsid w:val="00E51446"/>
    <w:rsid w:val="00E529C8"/>
    <w:rsid w:val="00E55DA0"/>
    <w:rsid w:val="00E56033"/>
    <w:rsid w:val="00E61159"/>
    <w:rsid w:val="00E625DA"/>
    <w:rsid w:val="00E634DC"/>
    <w:rsid w:val="00E667F3"/>
    <w:rsid w:val="00E67794"/>
    <w:rsid w:val="00E70CC6"/>
    <w:rsid w:val="00E71254"/>
    <w:rsid w:val="00E73CCD"/>
    <w:rsid w:val="00E76453"/>
    <w:rsid w:val="00E77353"/>
    <w:rsid w:val="00E775AE"/>
    <w:rsid w:val="00E8272C"/>
    <w:rsid w:val="00E827C7"/>
    <w:rsid w:val="00E85DBD"/>
    <w:rsid w:val="00E87A99"/>
    <w:rsid w:val="00E90702"/>
    <w:rsid w:val="00E9241E"/>
    <w:rsid w:val="00E93DEF"/>
    <w:rsid w:val="00E947B1"/>
    <w:rsid w:val="00E96852"/>
    <w:rsid w:val="00EA16AC"/>
    <w:rsid w:val="00EA385A"/>
    <w:rsid w:val="00EA3931"/>
    <w:rsid w:val="00EA658E"/>
    <w:rsid w:val="00EA7A88"/>
    <w:rsid w:val="00EB27F2"/>
    <w:rsid w:val="00EB3928"/>
    <w:rsid w:val="00EB5373"/>
    <w:rsid w:val="00EC02A2"/>
    <w:rsid w:val="00EC379B"/>
    <w:rsid w:val="00EC37DF"/>
    <w:rsid w:val="00EC3A99"/>
    <w:rsid w:val="00EC41B1"/>
    <w:rsid w:val="00ED0665"/>
    <w:rsid w:val="00ED12C0"/>
    <w:rsid w:val="00ED19F0"/>
    <w:rsid w:val="00ED2B50"/>
    <w:rsid w:val="00ED3A32"/>
    <w:rsid w:val="00ED3BDE"/>
    <w:rsid w:val="00ED68FB"/>
    <w:rsid w:val="00ED783A"/>
    <w:rsid w:val="00EE2E34"/>
    <w:rsid w:val="00EE2E91"/>
    <w:rsid w:val="00EE3370"/>
    <w:rsid w:val="00EE43A2"/>
    <w:rsid w:val="00EE46B7"/>
    <w:rsid w:val="00EE5A49"/>
    <w:rsid w:val="00EE664B"/>
    <w:rsid w:val="00EF10BA"/>
    <w:rsid w:val="00EF1738"/>
    <w:rsid w:val="00EF2BAF"/>
    <w:rsid w:val="00EF3B8F"/>
    <w:rsid w:val="00EF543E"/>
    <w:rsid w:val="00EF559F"/>
    <w:rsid w:val="00EF5AA2"/>
    <w:rsid w:val="00EF7E26"/>
    <w:rsid w:val="00F01DFA"/>
    <w:rsid w:val="00F02096"/>
    <w:rsid w:val="00F02457"/>
    <w:rsid w:val="00F036C3"/>
    <w:rsid w:val="00F0417E"/>
    <w:rsid w:val="00F05397"/>
    <w:rsid w:val="00F0638C"/>
    <w:rsid w:val="00F11E04"/>
    <w:rsid w:val="00F12B24"/>
    <w:rsid w:val="00F12BC7"/>
    <w:rsid w:val="00F15223"/>
    <w:rsid w:val="00F164B4"/>
    <w:rsid w:val="00F176E4"/>
    <w:rsid w:val="00F20E5F"/>
    <w:rsid w:val="00F25C26"/>
    <w:rsid w:val="00F25CC2"/>
    <w:rsid w:val="00F27573"/>
    <w:rsid w:val="00F307B6"/>
    <w:rsid w:val="00F30EB8"/>
    <w:rsid w:val="00F31876"/>
    <w:rsid w:val="00F31C67"/>
    <w:rsid w:val="00F36FE0"/>
    <w:rsid w:val="00F37EA8"/>
    <w:rsid w:val="00F40B14"/>
    <w:rsid w:val="00F41186"/>
    <w:rsid w:val="00F41EEF"/>
    <w:rsid w:val="00F41FAC"/>
    <w:rsid w:val="00F420C6"/>
    <w:rsid w:val="00F423D3"/>
    <w:rsid w:val="00F44349"/>
    <w:rsid w:val="00F4569E"/>
    <w:rsid w:val="00F45AFC"/>
    <w:rsid w:val="00F462F4"/>
    <w:rsid w:val="00F50130"/>
    <w:rsid w:val="00F512D9"/>
    <w:rsid w:val="00F52402"/>
    <w:rsid w:val="00F5605D"/>
    <w:rsid w:val="00F60EDD"/>
    <w:rsid w:val="00F6514B"/>
    <w:rsid w:val="00F6533E"/>
    <w:rsid w:val="00F6587F"/>
    <w:rsid w:val="00F67981"/>
    <w:rsid w:val="00F706CA"/>
    <w:rsid w:val="00F70F8D"/>
    <w:rsid w:val="00F71C5A"/>
    <w:rsid w:val="00F733A4"/>
    <w:rsid w:val="00F7758F"/>
    <w:rsid w:val="00F82811"/>
    <w:rsid w:val="00F84153"/>
    <w:rsid w:val="00F85661"/>
    <w:rsid w:val="00F96602"/>
    <w:rsid w:val="00F9735A"/>
    <w:rsid w:val="00FA32FC"/>
    <w:rsid w:val="00FA59FD"/>
    <w:rsid w:val="00FA5D8C"/>
    <w:rsid w:val="00FA6403"/>
    <w:rsid w:val="00FB0A36"/>
    <w:rsid w:val="00FB16CD"/>
    <w:rsid w:val="00FB440E"/>
    <w:rsid w:val="00FB73AE"/>
    <w:rsid w:val="00FC530B"/>
    <w:rsid w:val="00FC5388"/>
    <w:rsid w:val="00FC726C"/>
    <w:rsid w:val="00FD1B4B"/>
    <w:rsid w:val="00FD1B94"/>
    <w:rsid w:val="00FE19C5"/>
    <w:rsid w:val="00FE4286"/>
    <w:rsid w:val="00FE48C3"/>
    <w:rsid w:val="00FE5909"/>
    <w:rsid w:val="00FE652E"/>
    <w:rsid w:val="00FE71FE"/>
    <w:rsid w:val="00FF0A28"/>
    <w:rsid w:val="00FF0B8B"/>
    <w:rsid w:val="00FF0E93"/>
    <w:rsid w:val="00FF13C3"/>
    <w:rsid w:val="00FF34C8"/>
    <w:rsid w:val="00FF4341"/>
    <w:rsid w:val="00FF517B"/>
    <w:rsid w:val="00FF6F72"/>
    <w:rsid w:val="00FF7565"/>
    <w:rsid w:val="00FF7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C80DB0C3-4861-4298-9897-D74F4B1BB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4B73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F0834"/>
    <w:pPr>
      <w:keepNext/>
      <w:jc w:val="center"/>
      <w:outlineLvl w:val="0"/>
    </w:pPr>
    <w:rPr>
      <w:b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BD51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BD513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BD513B"/>
  </w:style>
  <w:style w:type="paragraph" w:styleId="BalloonText">
    <w:name w:val="Balloon Text"/>
    <w:basedOn w:val="Normal"/>
    <w:semiHidden/>
    <w:rsid w:val="00A232E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8619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8423E4"/>
    <w:rPr>
      <w:b/>
      <w:sz w:val="24"/>
      <w:szCs w:val="24"/>
      <w:u w:val="single"/>
    </w:rPr>
  </w:style>
  <w:style w:type="character" w:customStyle="1" w:styleId="HeaderChar">
    <w:name w:val="Header Char"/>
    <w:basedOn w:val="DefaultParagraphFont"/>
    <w:link w:val="Header"/>
    <w:rsid w:val="008423E4"/>
    <w:rPr>
      <w:sz w:val="24"/>
      <w:szCs w:val="24"/>
    </w:rPr>
  </w:style>
  <w:style w:type="character" w:styleId="CommentReference">
    <w:name w:val="annotation reference"/>
    <w:basedOn w:val="DefaultParagraphFont"/>
    <w:semiHidden/>
    <w:unhideWhenUsed/>
    <w:rsid w:val="00164EEF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164EE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164EEF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164EEF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164EEF"/>
    <w:rPr>
      <w:b/>
      <w:bCs/>
    </w:rPr>
  </w:style>
  <w:style w:type="paragraph" w:styleId="Revision">
    <w:name w:val="Revision"/>
    <w:hidden/>
    <w:uiPriority w:val="99"/>
    <w:semiHidden/>
    <w:rsid w:val="00996BC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877</Words>
  <Characters>4844</Characters>
  <Application>Microsoft Office Word</Application>
  <DocSecurity>4</DocSecurity>
  <Lines>94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BA - SB01960 (Committee Report (Unamended))</vt:lpstr>
    </vt:vector>
  </TitlesOfParts>
  <Company>State of Texas</Company>
  <LinksUpToDate>false</LinksUpToDate>
  <CharactersWithSpaces>5712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DOCX</dc:title>
  <dc:subject>88R 29223</dc:subject>
  <dc:creator>State of Texas</dc:creator>
  <dc:description>SB 1960 by Perry-(H)Community Safety, Select</dc:description>
  <cp:lastModifiedBy>Damian Duarte</cp:lastModifiedBy>
  <cp:revision>2</cp:revision>
  <cp:lastPrinted>2003-11-26T17:21:00Z</cp:lastPrinted>
  <dcterms:created xsi:type="dcterms:W3CDTF">2023-05-17T20:17:00Z</dcterms:created>
  <dcterms:modified xsi:type="dcterms:W3CDTF">2023-05-17T20:17:00Z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TID">
    <vt:lpwstr>23.130.333</vt:lpwstr>
  </property>
</Properties>
</file>