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6FF4" w:rsidRDefault="004A6F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062F6E909F4339970E22570B08B7F8"/>
          </w:placeholder>
        </w:sdtPr>
        <w:sdtContent>
          <w:r w:rsidRPr="005C2A78">
            <w:rPr>
              <w:rFonts w:cs="Times New Roman"/>
              <w:b/>
              <w:szCs w:val="24"/>
              <w:u w:val="single"/>
            </w:rPr>
            <w:t>BILL ANALYSIS</w:t>
          </w:r>
        </w:sdtContent>
      </w:sdt>
    </w:p>
    <w:p w:rsidR="004A6FF4" w:rsidRPr="00585C31" w:rsidRDefault="004A6FF4" w:rsidP="000F1DF9">
      <w:pPr>
        <w:spacing w:after="0" w:line="240" w:lineRule="auto"/>
        <w:rPr>
          <w:rFonts w:cs="Times New Roman"/>
          <w:szCs w:val="24"/>
        </w:rPr>
      </w:pPr>
    </w:p>
    <w:p w:rsidR="004A6FF4" w:rsidRPr="00585C31" w:rsidRDefault="004A6F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6FF4" w:rsidTr="000F1DF9">
        <w:tc>
          <w:tcPr>
            <w:tcW w:w="2718" w:type="dxa"/>
          </w:tcPr>
          <w:p w:rsidR="004A6FF4" w:rsidRPr="005C2A78" w:rsidRDefault="004A6FF4" w:rsidP="006D756B">
            <w:pPr>
              <w:rPr>
                <w:rFonts w:cs="Times New Roman"/>
                <w:szCs w:val="24"/>
              </w:rPr>
            </w:pPr>
            <w:sdt>
              <w:sdtPr>
                <w:rPr>
                  <w:rFonts w:cs="Times New Roman"/>
                  <w:szCs w:val="24"/>
                </w:rPr>
                <w:alias w:val="Agency Title"/>
                <w:tag w:val="AgencyTitleContentControl"/>
                <w:id w:val="1920747753"/>
                <w:lock w:val="sdtContentLocked"/>
                <w:placeholder>
                  <w:docPart w:val="BD8810184EBF41EA819A542995A1C7B4"/>
                </w:placeholder>
              </w:sdtPr>
              <w:sdtEndPr>
                <w:rPr>
                  <w:rFonts w:cstheme="minorBidi"/>
                  <w:szCs w:val="22"/>
                </w:rPr>
              </w:sdtEndPr>
              <w:sdtContent>
                <w:r>
                  <w:rPr>
                    <w:rFonts w:cs="Times New Roman"/>
                    <w:szCs w:val="24"/>
                  </w:rPr>
                  <w:t>Senate Research Center</w:t>
                </w:r>
              </w:sdtContent>
            </w:sdt>
          </w:p>
        </w:tc>
        <w:tc>
          <w:tcPr>
            <w:tcW w:w="6858" w:type="dxa"/>
          </w:tcPr>
          <w:p w:rsidR="004A6FF4" w:rsidRPr="00FF6471" w:rsidRDefault="004A6FF4" w:rsidP="000F1DF9">
            <w:pPr>
              <w:jc w:val="right"/>
              <w:rPr>
                <w:rFonts w:cs="Times New Roman"/>
                <w:szCs w:val="24"/>
              </w:rPr>
            </w:pPr>
            <w:sdt>
              <w:sdtPr>
                <w:rPr>
                  <w:rFonts w:cs="Times New Roman"/>
                  <w:szCs w:val="24"/>
                </w:rPr>
                <w:alias w:val="Bill Number"/>
                <w:tag w:val="BillNumberOne"/>
                <w:id w:val="-410784069"/>
                <w:lock w:val="sdtContentLocked"/>
                <w:placeholder>
                  <w:docPart w:val="C86C326FBB2D4D1AB3EF887E1231683B"/>
                </w:placeholder>
              </w:sdtPr>
              <w:sdtContent>
                <w:r>
                  <w:rPr>
                    <w:rFonts w:cs="Times New Roman"/>
                    <w:szCs w:val="24"/>
                  </w:rPr>
                  <w:t>S.B. 1998</w:t>
                </w:r>
              </w:sdtContent>
            </w:sdt>
          </w:p>
        </w:tc>
      </w:tr>
      <w:tr w:rsidR="004A6FF4" w:rsidTr="000F1DF9">
        <w:sdt>
          <w:sdtPr>
            <w:rPr>
              <w:rFonts w:cs="Times New Roman"/>
              <w:szCs w:val="24"/>
            </w:rPr>
            <w:alias w:val="TLCNumber"/>
            <w:tag w:val="TLCNumber"/>
            <w:id w:val="-542600604"/>
            <w:lock w:val="sdtLocked"/>
            <w:placeholder>
              <w:docPart w:val="CE2F747B405F4F2F975DAF593F678468"/>
            </w:placeholder>
            <w:showingPlcHdr/>
          </w:sdtPr>
          <w:sdtContent>
            <w:tc>
              <w:tcPr>
                <w:tcW w:w="2718" w:type="dxa"/>
              </w:tcPr>
              <w:p w:rsidR="004A6FF4" w:rsidRPr="000F1DF9" w:rsidRDefault="004A6FF4" w:rsidP="00C65088">
                <w:pPr>
                  <w:rPr>
                    <w:rFonts w:cs="Times New Roman"/>
                    <w:szCs w:val="24"/>
                  </w:rPr>
                </w:pPr>
              </w:p>
            </w:tc>
          </w:sdtContent>
        </w:sdt>
        <w:tc>
          <w:tcPr>
            <w:tcW w:w="6858" w:type="dxa"/>
          </w:tcPr>
          <w:p w:rsidR="004A6FF4" w:rsidRPr="005C2A78" w:rsidRDefault="004A6FF4" w:rsidP="00073EDD">
            <w:pPr>
              <w:jc w:val="right"/>
              <w:rPr>
                <w:rFonts w:cs="Times New Roman"/>
                <w:szCs w:val="24"/>
              </w:rPr>
            </w:pPr>
            <w:sdt>
              <w:sdtPr>
                <w:rPr>
                  <w:rFonts w:cs="Times New Roman"/>
                  <w:szCs w:val="24"/>
                </w:rPr>
                <w:alias w:val="Author Label"/>
                <w:tag w:val="By"/>
                <w:id w:val="72399597"/>
                <w:lock w:val="sdtLocked"/>
                <w:placeholder>
                  <w:docPart w:val="3F5164C3C0534C2AB4A1D847E84AC8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6A3D1DDA0564FCC8989B05E75D530C2"/>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AF93EF07D358403A83F6C6CF070548A3"/>
                </w:placeholder>
                <w:showingPlcHdr/>
              </w:sdtPr>
              <w:sdtContent/>
            </w:sdt>
            <w:sdt>
              <w:sdtPr>
                <w:rPr>
                  <w:rFonts w:cs="Times New Roman"/>
                  <w:szCs w:val="24"/>
                </w:rPr>
                <w:alias w:val="DualSponsor"/>
                <w:tag w:val="DualSponsor"/>
                <w:id w:val="1029379812"/>
                <w:lock w:val="sdtContentLocked"/>
                <w:placeholder>
                  <w:docPart w:val="74E21C05613C41969408839741C69FD4"/>
                </w:placeholder>
                <w:showingPlcHdr/>
              </w:sdtPr>
              <w:sdtContent/>
            </w:sdt>
          </w:p>
        </w:tc>
      </w:tr>
      <w:tr w:rsidR="004A6FF4" w:rsidTr="000F1DF9">
        <w:tc>
          <w:tcPr>
            <w:tcW w:w="2718" w:type="dxa"/>
          </w:tcPr>
          <w:p w:rsidR="004A6FF4" w:rsidRPr="00BC7495" w:rsidRDefault="004A6FF4" w:rsidP="000F1DF9">
            <w:pPr>
              <w:rPr>
                <w:rFonts w:cs="Times New Roman"/>
                <w:szCs w:val="24"/>
              </w:rPr>
            </w:pPr>
          </w:p>
        </w:tc>
        <w:sdt>
          <w:sdtPr>
            <w:rPr>
              <w:rFonts w:cs="Times New Roman"/>
              <w:szCs w:val="24"/>
            </w:rPr>
            <w:alias w:val="Committee"/>
            <w:tag w:val="Committee"/>
            <w:id w:val="1914272295"/>
            <w:lock w:val="sdtContentLocked"/>
            <w:placeholder>
              <w:docPart w:val="B8DE74C4A92F42E2B88DFEB5D70F28C6"/>
            </w:placeholder>
          </w:sdtPr>
          <w:sdtContent>
            <w:tc>
              <w:tcPr>
                <w:tcW w:w="6858" w:type="dxa"/>
              </w:tcPr>
              <w:p w:rsidR="004A6FF4" w:rsidRPr="00FF6471" w:rsidRDefault="004A6FF4" w:rsidP="000F1DF9">
                <w:pPr>
                  <w:jc w:val="right"/>
                  <w:rPr>
                    <w:rFonts w:cs="Times New Roman"/>
                    <w:szCs w:val="24"/>
                  </w:rPr>
                </w:pPr>
                <w:r>
                  <w:rPr>
                    <w:rFonts w:cs="Times New Roman"/>
                    <w:szCs w:val="24"/>
                  </w:rPr>
                  <w:t>Local Government</w:t>
                </w:r>
              </w:p>
            </w:tc>
          </w:sdtContent>
        </w:sdt>
      </w:tr>
      <w:tr w:rsidR="004A6FF4" w:rsidTr="000F1DF9">
        <w:tc>
          <w:tcPr>
            <w:tcW w:w="2718" w:type="dxa"/>
          </w:tcPr>
          <w:p w:rsidR="004A6FF4" w:rsidRPr="00BC7495" w:rsidRDefault="004A6FF4" w:rsidP="000F1DF9">
            <w:pPr>
              <w:rPr>
                <w:rFonts w:cs="Times New Roman"/>
                <w:szCs w:val="24"/>
              </w:rPr>
            </w:pPr>
          </w:p>
        </w:tc>
        <w:sdt>
          <w:sdtPr>
            <w:rPr>
              <w:rFonts w:cs="Times New Roman"/>
              <w:szCs w:val="24"/>
            </w:rPr>
            <w:alias w:val="Date"/>
            <w:tag w:val="DateContentControl"/>
            <w:id w:val="1178081906"/>
            <w:lock w:val="sdtLocked"/>
            <w:placeholder>
              <w:docPart w:val="900D458B4BEB4E88A1A63FA28BEF4EE0"/>
            </w:placeholder>
            <w:date w:fullDate="2023-06-13T00:00:00Z">
              <w:dateFormat w:val="M/d/yyyy"/>
              <w:lid w:val="en-US"/>
              <w:storeMappedDataAs w:val="dateTime"/>
              <w:calendar w:val="gregorian"/>
            </w:date>
          </w:sdtPr>
          <w:sdtContent>
            <w:tc>
              <w:tcPr>
                <w:tcW w:w="6858" w:type="dxa"/>
              </w:tcPr>
              <w:p w:rsidR="004A6FF4" w:rsidRPr="00FF6471" w:rsidRDefault="004A6FF4" w:rsidP="000F1DF9">
                <w:pPr>
                  <w:jc w:val="right"/>
                  <w:rPr>
                    <w:rFonts w:cs="Times New Roman"/>
                    <w:szCs w:val="24"/>
                  </w:rPr>
                </w:pPr>
                <w:r>
                  <w:rPr>
                    <w:rFonts w:cs="Times New Roman"/>
                    <w:szCs w:val="24"/>
                  </w:rPr>
                  <w:t>6/13/2023</w:t>
                </w:r>
              </w:p>
            </w:tc>
          </w:sdtContent>
        </w:sdt>
      </w:tr>
      <w:tr w:rsidR="004A6FF4" w:rsidTr="000F1DF9">
        <w:tc>
          <w:tcPr>
            <w:tcW w:w="2718" w:type="dxa"/>
          </w:tcPr>
          <w:p w:rsidR="004A6FF4" w:rsidRPr="00BC7495" w:rsidRDefault="004A6FF4" w:rsidP="000F1DF9">
            <w:pPr>
              <w:rPr>
                <w:rFonts w:cs="Times New Roman"/>
                <w:szCs w:val="24"/>
              </w:rPr>
            </w:pPr>
          </w:p>
        </w:tc>
        <w:sdt>
          <w:sdtPr>
            <w:rPr>
              <w:rFonts w:cs="Times New Roman"/>
              <w:szCs w:val="24"/>
            </w:rPr>
            <w:alias w:val="BA Version"/>
            <w:tag w:val="BAVersion"/>
            <w:id w:val="-1685590809"/>
            <w:lock w:val="sdtContentLocked"/>
            <w:placeholder>
              <w:docPart w:val="4753F71EF182406FB79DC0EE4990FA7D"/>
            </w:placeholder>
          </w:sdtPr>
          <w:sdtContent>
            <w:tc>
              <w:tcPr>
                <w:tcW w:w="6858" w:type="dxa"/>
              </w:tcPr>
              <w:p w:rsidR="004A6FF4" w:rsidRPr="00FF6471" w:rsidRDefault="004A6FF4" w:rsidP="000F1DF9">
                <w:pPr>
                  <w:jc w:val="right"/>
                  <w:rPr>
                    <w:rFonts w:cs="Times New Roman"/>
                    <w:szCs w:val="24"/>
                  </w:rPr>
                </w:pPr>
                <w:r>
                  <w:rPr>
                    <w:rFonts w:cs="Times New Roman"/>
                    <w:szCs w:val="24"/>
                  </w:rPr>
                  <w:t>Enrolled</w:t>
                </w:r>
              </w:p>
            </w:tc>
          </w:sdtContent>
        </w:sdt>
      </w:tr>
    </w:tbl>
    <w:p w:rsidR="004A6FF4" w:rsidRPr="00FF6471" w:rsidRDefault="004A6FF4" w:rsidP="000F1DF9">
      <w:pPr>
        <w:spacing w:after="0" w:line="240" w:lineRule="auto"/>
        <w:rPr>
          <w:rFonts w:cs="Times New Roman"/>
          <w:szCs w:val="24"/>
        </w:rPr>
      </w:pPr>
    </w:p>
    <w:p w:rsidR="004A6FF4" w:rsidRPr="00FF6471" w:rsidRDefault="004A6FF4" w:rsidP="000F1DF9">
      <w:pPr>
        <w:spacing w:after="0" w:line="240" w:lineRule="auto"/>
        <w:rPr>
          <w:rFonts w:cs="Times New Roman"/>
          <w:szCs w:val="24"/>
        </w:rPr>
      </w:pPr>
    </w:p>
    <w:p w:rsidR="004A6FF4" w:rsidRPr="00FF6471" w:rsidRDefault="004A6F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C0E1A4F5A24C0F8C039263F8CA9BA5"/>
        </w:placeholder>
      </w:sdtPr>
      <w:sdtContent>
        <w:p w:rsidR="004A6FF4" w:rsidRDefault="004A6F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A8E3C5E21844C595048E28085C577E"/>
        </w:placeholder>
      </w:sdtPr>
      <w:sdtContent>
        <w:p w:rsidR="004A6FF4" w:rsidRDefault="004A6FF4" w:rsidP="00292804">
          <w:pPr>
            <w:pStyle w:val="NormalWeb"/>
            <w:spacing w:before="0" w:beforeAutospacing="0" w:after="0" w:afterAutospacing="0"/>
            <w:jc w:val="both"/>
            <w:divId w:val="1002976925"/>
            <w:rPr>
              <w:rFonts w:eastAsia="Times New Roman"/>
              <w:bCs/>
            </w:rPr>
          </w:pPr>
        </w:p>
        <w:p w:rsidR="004A6FF4" w:rsidRPr="00292804" w:rsidRDefault="004A6FF4" w:rsidP="00292804">
          <w:pPr>
            <w:pStyle w:val="NormalWeb"/>
            <w:spacing w:before="0" w:beforeAutospacing="0" w:after="0" w:afterAutospacing="0"/>
            <w:jc w:val="both"/>
            <w:divId w:val="1002976925"/>
          </w:pPr>
          <w:r w:rsidRPr="00292804">
            <w:t>Current law requires that the Comptroller of Public Accounts of the State of Texas prescribe tax rate calculation forms to be used by the designated officer of taxing units for purposes of calculating a no-new-revenue tax rate and voter-approval tax rate, as required under Chapter 26, Tax Code.</w:t>
          </w:r>
        </w:p>
        <w:p w:rsidR="004A6FF4" w:rsidRPr="00292804" w:rsidRDefault="004A6FF4" w:rsidP="00292804">
          <w:pPr>
            <w:pStyle w:val="NormalWeb"/>
            <w:spacing w:before="0" w:beforeAutospacing="0" w:after="0" w:afterAutospacing="0"/>
            <w:jc w:val="both"/>
            <w:divId w:val="1002976925"/>
          </w:pPr>
          <w:r w:rsidRPr="00292804">
            <w:t> </w:t>
          </w:r>
        </w:p>
        <w:p w:rsidR="004A6FF4" w:rsidRPr="00292804" w:rsidRDefault="004A6FF4" w:rsidP="00292804">
          <w:pPr>
            <w:pStyle w:val="NormalWeb"/>
            <w:spacing w:before="0" w:beforeAutospacing="0" w:after="0" w:afterAutospacing="0"/>
            <w:jc w:val="both"/>
            <w:divId w:val="1002976925"/>
          </w:pPr>
          <w:r w:rsidRPr="00292804">
            <w:t>S.B. 1998 seeks to require that each line item entry on the tax rate calculation forms include a hyperlink to a document that evidences the accuracy of the entry. The inclusion of this information will allow taxpayers to more easily verify the accuracy of the tax rate calculation forms.</w:t>
          </w:r>
        </w:p>
        <w:p w:rsidR="004A6FF4" w:rsidRPr="00D70925" w:rsidRDefault="004A6FF4" w:rsidP="00292804">
          <w:pPr>
            <w:spacing w:after="0" w:line="240" w:lineRule="auto"/>
            <w:jc w:val="both"/>
            <w:rPr>
              <w:rFonts w:eastAsia="Times New Roman" w:cs="Times New Roman"/>
              <w:bCs/>
              <w:szCs w:val="24"/>
            </w:rPr>
          </w:pPr>
        </w:p>
      </w:sdtContent>
    </w:sdt>
    <w:p w:rsidR="004A6FF4" w:rsidRDefault="004A6F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1998 </w:t>
      </w:r>
      <w:bookmarkStart w:id="1" w:name="AmendsCurrentLaw"/>
      <w:bookmarkEnd w:id="1"/>
      <w:r>
        <w:rPr>
          <w:rFonts w:cs="Times New Roman"/>
          <w:szCs w:val="24"/>
        </w:rPr>
        <w:t>amends current law relating to the calculation of certain ad valorem tax rates.</w:t>
      </w:r>
    </w:p>
    <w:p w:rsidR="004A6FF4" w:rsidRPr="00292804" w:rsidRDefault="004A6FF4" w:rsidP="000F1DF9">
      <w:pPr>
        <w:spacing w:after="0" w:line="240" w:lineRule="auto"/>
        <w:jc w:val="both"/>
        <w:rPr>
          <w:rFonts w:eastAsia="Times New Roman" w:cs="Times New Roman"/>
          <w:szCs w:val="24"/>
        </w:rPr>
      </w:pPr>
    </w:p>
    <w:p w:rsidR="004A6FF4" w:rsidRPr="005C2A78" w:rsidRDefault="004A6F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304D7DB40B4AEFBB0E6F96C46489FB"/>
          </w:placeholder>
        </w:sdtPr>
        <w:sdtContent>
          <w:r>
            <w:rPr>
              <w:rFonts w:eastAsia="Times New Roman" w:cs="Times New Roman"/>
              <w:b/>
              <w:szCs w:val="24"/>
              <w:u w:val="single"/>
            </w:rPr>
            <w:t>RULEMAKING AUTHORITY</w:t>
          </w:r>
        </w:sdtContent>
      </w:sdt>
    </w:p>
    <w:p w:rsidR="004A6FF4" w:rsidRPr="006529C4" w:rsidRDefault="004A6FF4" w:rsidP="00774EC7">
      <w:pPr>
        <w:spacing w:after="0" w:line="240" w:lineRule="auto"/>
        <w:jc w:val="both"/>
        <w:rPr>
          <w:rFonts w:cs="Times New Roman"/>
          <w:szCs w:val="24"/>
        </w:rPr>
      </w:pPr>
    </w:p>
    <w:p w:rsidR="004A6FF4" w:rsidRPr="006529C4" w:rsidRDefault="004A6FF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6FF4" w:rsidRPr="006529C4" w:rsidRDefault="004A6FF4" w:rsidP="00774EC7">
      <w:pPr>
        <w:spacing w:after="0" w:line="240" w:lineRule="auto"/>
        <w:jc w:val="both"/>
        <w:rPr>
          <w:rFonts w:cs="Times New Roman"/>
          <w:szCs w:val="24"/>
        </w:rPr>
      </w:pPr>
    </w:p>
    <w:p w:rsidR="004A6FF4" w:rsidRPr="005C2A78" w:rsidRDefault="004A6F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1118621E5D40E789E86BEC30134431"/>
          </w:placeholder>
        </w:sdtPr>
        <w:sdtContent>
          <w:r>
            <w:rPr>
              <w:rFonts w:eastAsia="Times New Roman" w:cs="Times New Roman"/>
              <w:b/>
              <w:szCs w:val="24"/>
              <w:u w:val="single"/>
            </w:rPr>
            <w:t>SECTION BY SECTION ANALYSIS</w:t>
          </w:r>
        </w:sdtContent>
      </w:sdt>
    </w:p>
    <w:p w:rsidR="004A6FF4" w:rsidRPr="005C2A78" w:rsidRDefault="004A6FF4" w:rsidP="000F1DF9">
      <w:pPr>
        <w:spacing w:after="0" w:line="240" w:lineRule="auto"/>
        <w:jc w:val="both"/>
        <w:rPr>
          <w:rFonts w:eastAsia="Times New Roman" w:cs="Times New Roman"/>
          <w:szCs w:val="24"/>
        </w:rPr>
      </w:pPr>
    </w:p>
    <w:p w:rsidR="004A6FF4" w:rsidRDefault="004A6FF4" w:rsidP="004A6FF4">
      <w:pPr>
        <w:spacing w:after="0" w:line="240" w:lineRule="auto"/>
        <w:jc w:val="both"/>
        <w:rPr>
          <w:rFonts w:eastAsia="Times New Roman" w:cs="Times New Roman"/>
          <w:szCs w:val="24"/>
        </w:rPr>
      </w:pPr>
      <w:r w:rsidRPr="005C2A78">
        <w:rPr>
          <w:rFonts w:eastAsia="Times New Roman" w:cs="Times New Roman"/>
          <w:szCs w:val="24"/>
        </w:rPr>
        <w:t>SECTION 1.</w:t>
      </w:r>
      <w:r w:rsidRPr="00863929">
        <w:t xml:space="preserve"> </w:t>
      </w:r>
      <w:r>
        <w:t xml:space="preserve">Amends </w:t>
      </w:r>
      <w:r w:rsidRPr="00863929">
        <w:rPr>
          <w:rFonts w:eastAsia="Times New Roman" w:cs="Times New Roman"/>
          <w:szCs w:val="24"/>
        </w:rPr>
        <w:t>Section 5.07(g), Tax Code</w:t>
      </w:r>
      <w:r>
        <w:rPr>
          <w:rFonts w:eastAsia="Times New Roman" w:cs="Times New Roman"/>
          <w:szCs w:val="24"/>
        </w:rPr>
        <w:t>,</w:t>
      </w:r>
      <w:r w:rsidRPr="00863929">
        <w:rPr>
          <w:rFonts w:eastAsia="Times New Roman" w:cs="Times New Roman"/>
          <w:szCs w:val="24"/>
        </w:rPr>
        <w:t xml:space="preserve"> as follows:</w:t>
      </w:r>
    </w:p>
    <w:p w:rsidR="004A6FF4" w:rsidRPr="00863929" w:rsidRDefault="004A6FF4" w:rsidP="004A6FF4">
      <w:pPr>
        <w:spacing w:after="0" w:line="240" w:lineRule="auto"/>
        <w:ind w:left="720"/>
        <w:jc w:val="both"/>
        <w:rPr>
          <w:rFonts w:eastAsia="Times New Roman" w:cs="Times New Roman"/>
          <w:szCs w:val="24"/>
        </w:rPr>
      </w:pPr>
    </w:p>
    <w:p w:rsidR="004A6FF4" w:rsidRDefault="004A6FF4" w:rsidP="004A6FF4">
      <w:pPr>
        <w:spacing w:after="0" w:line="240" w:lineRule="auto"/>
        <w:ind w:left="720"/>
        <w:jc w:val="both"/>
        <w:rPr>
          <w:rFonts w:eastAsia="Times New Roman" w:cs="Times New Roman"/>
          <w:szCs w:val="24"/>
        </w:rPr>
      </w:pPr>
      <w:r w:rsidRPr="00863929">
        <w:rPr>
          <w:rFonts w:eastAsia="Times New Roman" w:cs="Times New Roman"/>
          <w:szCs w:val="24"/>
        </w:rPr>
        <w:t>(g)</w:t>
      </w:r>
      <w:r>
        <w:rPr>
          <w:rFonts w:eastAsia="Times New Roman" w:cs="Times New Roman"/>
          <w:szCs w:val="24"/>
        </w:rPr>
        <w:t xml:space="preserve"> Requires that the </w:t>
      </w:r>
      <w:r w:rsidRPr="00863929">
        <w:rPr>
          <w:rFonts w:eastAsia="Times New Roman" w:cs="Times New Roman"/>
          <w:szCs w:val="24"/>
        </w:rPr>
        <w:t xml:space="preserve">forms described by Subsection (f) </w:t>
      </w:r>
      <w:r>
        <w:rPr>
          <w:rFonts w:eastAsia="Times New Roman" w:cs="Times New Roman"/>
          <w:szCs w:val="24"/>
        </w:rPr>
        <w:t xml:space="preserve">(relating to requiring the Comptroller of Public Accounts of the State of Texas (comptroller) to prescribe tax rate calculation forms to be used by the designated officer or employee of certain entities) </w:t>
      </w:r>
      <w:r w:rsidRPr="00863929">
        <w:rPr>
          <w:rFonts w:eastAsia="Times New Roman" w:cs="Times New Roman"/>
          <w:szCs w:val="24"/>
        </w:rPr>
        <w:t>be in an electronic format and</w:t>
      </w:r>
      <w:r>
        <w:rPr>
          <w:rFonts w:eastAsia="Times New Roman" w:cs="Times New Roman"/>
          <w:szCs w:val="24"/>
        </w:rPr>
        <w:t>:</w:t>
      </w:r>
    </w:p>
    <w:p w:rsidR="004A6FF4" w:rsidRDefault="004A6FF4" w:rsidP="004A6FF4">
      <w:pPr>
        <w:spacing w:after="0" w:line="240" w:lineRule="auto"/>
        <w:ind w:left="720"/>
        <w:jc w:val="both"/>
        <w:rPr>
          <w:rFonts w:eastAsia="Times New Roman" w:cs="Times New Roman"/>
          <w:szCs w:val="24"/>
        </w:rPr>
      </w:pPr>
    </w:p>
    <w:p w:rsidR="004A6FF4" w:rsidRDefault="004A6FF4" w:rsidP="004A6FF4">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4A6FF4" w:rsidRDefault="004A6FF4" w:rsidP="004A6FF4">
      <w:pPr>
        <w:spacing w:after="0" w:line="240" w:lineRule="auto"/>
        <w:ind w:left="1440"/>
        <w:jc w:val="both"/>
        <w:rPr>
          <w:rFonts w:eastAsia="Times New Roman" w:cs="Times New Roman"/>
          <w:szCs w:val="24"/>
        </w:rPr>
      </w:pPr>
    </w:p>
    <w:p w:rsidR="004A6FF4" w:rsidRDefault="004A6FF4" w:rsidP="004A6FF4">
      <w:pPr>
        <w:spacing w:after="0" w:line="240" w:lineRule="auto"/>
        <w:ind w:left="1440"/>
        <w:jc w:val="both"/>
        <w:rPr>
          <w:rFonts w:eastAsia="Times New Roman" w:cs="Times New Roman"/>
          <w:szCs w:val="24"/>
        </w:rPr>
      </w:pPr>
      <w:r>
        <w:rPr>
          <w:rFonts w:eastAsia="Times New Roman" w:cs="Times New Roman"/>
          <w:szCs w:val="24"/>
        </w:rPr>
        <w:t>(2)-(3) makes nonsubstantive changes to these subdivisions; and</w:t>
      </w:r>
    </w:p>
    <w:p w:rsidR="004A6FF4" w:rsidRDefault="004A6FF4" w:rsidP="004A6FF4">
      <w:pPr>
        <w:spacing w:after="0" w:line="240" w:lineRule="auto"/>
        <w:ind w:left="1440"/>
        <w:jc w:val="both"/>
        <w:rPr>
          <w:rFonts w:eastAsia="Times New Roman" w:cs="Times New Roman"/>
          <w:szCs w:val="24"/>
        </w:rPr>
      </w:pPr>
    </w:p>
    <w:p w:rsidR="004A6FF4" w:rsidRDefault="004A6FF4" w:rsidP="004A6FF4">
      <w:pPr>
        <w:spacing w:after="0" w:line="240" w:lineRule="auto"/>
        <w:ind w:left="1440"/>
        <w:jc w:val="both"/>
        <w:rPr>
          <w:rFonts w:eastAsia="Times New Roman" w:cs="Times New Roman"/>
          <w:szCs w:val="24"/>
        </w:rPr>
      </w:pPr>
      <w:r>
        <w:rPr>
          <w:rFonts w:eastAsia="Times New Roman" w:cs="Times New Roman"/>
          <w:szCs w:val="24"/>
        </w:rPr>
        <w:t>(4) be</w:t>
      </w:r>
      <w:r w:rsidRPr="00863929">
        <w:rPr>
          <w:rFonts w:eastAsia="Times New Roman" w:cs="Times New Roman"/>
          <w:szCs w:val="24"/>
        </w:rPr>
        <w:t xml:space="preserve"> be</w:t>
      </w:r>
      <w:r>
        <w:rPr>
          <w:rFonts w:eastAsia="Times New Roman" w:cs="Times New Roman"/>
          <w:szCs w:val="24"/>
        </w:rPr>
        <w:t>ing</w:t>
      </w:r>
      <w:r w:rsidRPr="00863929">
        <w:rPr>
          <w:rFonts w:eastAsia="Times New Roman" w:cs="Times New Roman"/>
          <w:szCs w:val="24"/>
        </w:rPr>
        <w:t xml:space="preserve"> capable of including for each entry, other than an entry making a mathematical calculation, a hyperlink to a document that evidences the accuracy of the entry.</w:t>
      </w:r>
    </w:p>
    <w:p w:rsidR="004A6FF4" w:rsidRPr="00863929" w:rsidRDefault="004A6FF4" w:rsidP="004A6FF4">
      <w:pPr>
        <w:spacing w:after="0" w:line="240" w:lineRule="auto"/>
        <w:ind w:left="720"/>
        <w:jc w:val="both"/>
        <w:rPr>
          <w:rFonts w:eastAsia="Times New Roman" w:cs="Times New Roman"/>
          <w:szCs w:val="24"/>
        </w:rPr>
      </w:pPr>
    </w:p>
    <w:p w:rsidR="004A6FF4" w:rsidRDefault="004A6FF4" w:rsidP="004A6FF4">
      <w:pPr>
        <w:spacing w:after="0" w:line="240" w:lineRule="auto"/>
        <w:jc w:val="both"/>
        <w:rPr>
          <w:rFonts w:eastAsia="Times New Roman" w:cs="Times New Roman"/>
          <w:szCs w:val="24"/>
        </w:rPr>
      </w:pPr>
      <w:r w:rsidRPr="00863929">
        <w:rPr>
          <w:rFonts w:eastAsia="Times New Roman" w:cs="Times New Roman"/>
          <w:szCs w:val="24"/>
        </w:rPr>
        <w:t xml:space="preserve">SECTION 2. </w:t>
      </w:r>
      <w:r>
        <w:rPr>
          <w:rFonts w:eastAsia="Times New Roman" w:cs="Times New Roman"/>
          <w:szCs w:val="24"/>
        </w:rPr>
        <w:t xml:space="preserve">Amends </w:t>
      </w:r>
      <w:r w:rsidRPr="00863929">
        <w:rPr>
          <w:rFonts w:eastAsia="Times New Roman" w:cs="Times New Roman"/>
          <w:szCs w:val="24"/>
        </w:rPr>
        <w:t>Section 26.03, Tax Code, by adding Subsection (e)</w:t>
      </w:r>
      <w:r>
        <w:rPr>
          <w:rFonts w:eastAsia="Times New Roman" w:cs="Times New Roman"/>
          <w:szCs w:val="24"/>
        </w:rPr>
        <w:t>,</w:t>
      </w:r>
      <w:r w:rsidRPr="00863929">
        <w:rPr>
          <w:rFonts w:eastAsia="Times New Roman" w:cs="Times New Roman"/>
          <w:szCs w:val="24"/>
        </w:rPr>
        <w:t xml:space="preserve"> as follows:</w:t>
      </w:r>
    </w:p>
    <w:p w:rsidR="004A6FF4" w:rsidRPr="00863929" w:rsidRDefault="004A6FF4" w:rsidP="004A6FF4">
      <w:pPr>
        <w:spacing w:after="0" w:line="240" w:lineRule="auto"/>
        <w:jc w:val="both"/>
        <w:rPr>
          <w:rFonts w:eastAsia="Times New Roman" w:cs="Times New Roman"/>
          <w:szCs w:val="24"/>
        </w:rPr>
      </w:pPr>
    </w:p>
    <w:p w:rsidR="004A6FF4" w:rsidRPr="00863929" w:rsidRDefault="004A6FF4" w:rsidP="004A6FF4">
      <w:pPr>
        <w:spacing w:after="0" w:line="240" w:lineRule="auto"/>
        <w:ind w:left="720"/>
        <w:jc w:val="both"/>
        <w:rPr>
          <w:rFonts w:eastAsia="Times New Roman" w:cs="Times New Roman"/>
          <w:szCs w:val="24"/>
        </w:rPr>
      </w:pPr>
      <w:r w:rsidRPr="00863929">
        <w:rPr>
          <w:rFonts w:eastAsia="Times New Roman" w:cs="Times New Roman"/>
          <w:szCs w:val="24"/>
        </w:rPr>
        <w:t>(e)</w:t>
      </w:r>
      <w:r>
        <w:rPr>
          <w:rFonts w:eastAsia="Times New Roman" w:cs="Times New Roman"/>
          <w:szCs w:val="24"/>
        </w:rPr>
        <w:t xml:space="preserve"> Requires that </w:t>
      </w:r>
      <w:r w:rsidRPr="00863929">
        <w:rPr>
          <w:rFonts w:eastAsia="Times New Roman" w:cs="Times New Roman"/>
          <w:szCs w:val="24"/>
        </w:rPr>
        <w:t xml:space="preserve">the adjustments to the value of property taxable by the unit and to the amount of taxes imposed or collected by the unit prescribed by </w:t>
      </w:r>
      <w:r>
        <w:rPr>
          <w:rFonts w:eastAsia="Times New Roman" w:cs="Times New Roman"/>
          <w:szCs w:val="24"/>
        </w:rPr>
        <w:t>Section 26.03 (Treatment of Captured Appraised Value and Tax Increment), f</w:t>
      </w:r>
      <w:r w:rsidRPr="00863929">
        <w:rPr>
          <w:rFonts w:eastAsia="Times New Roman" w:cs="Times New Roman"/>
          <w:szCs w:val="24"/>
        </w:rPr>
        <w:t>or a taxing unit in which a tax rate calculation for a tax year is affected by the application of</w:t>
      </w:r>
      <w:r>
        <w:rPr>
          <w:rFonts w:eastAsia="Times New Roman" w:cs="Times New Roman"/>
          <w:szCs w:val="24"/>
        </w:rPr>
        <w:t xml:space="preserve"> this section</w:t>
      </w:r>
      <w:r w:rsidRPr="00863929">
        <w:rPr>
          <w:rFonts w:eastAsia="Times New Roman" w:cs="Times New Roman"/>
          <w:szCs w:val="24"/>
        </w:rPr>
        <w:t xml:space="preserve">, be calculated separately for each reinvestment zone in which the taxing unit participates. </w:t>
      </w:r>
      <w:r>
        <w:rPr>
          <w:rFonts w:eastAsia="Times New Roman" w:cs="Times New Roman"/>
          <w:szCs w:val="24"/>
        </w:rPr>
        <w:t xml:space="preserve">Requires the </w:t>
      </w:r>
      <w:r w:rsidRPr="00863929">
        <w:rPr>
          <w:rFonts w:eastAsia="Times New Roman" w:cs="Times New Roman"/>
          <w:szCs w:val="24"/>
        </w:rPr>
        <w:t xml:space="preserve">comptroller </w:t>
      </w:r>
      <w:r>
        <w:rPr>
          <w:rFonts w:eastAsia="Times New Roman" w:cs="Times New Roman"/>
          <w:szCs w:val="24"/>
        </w:rPr>
        <w:t>to</w:t>
      </w:r>
      <w:r w:rsidRPr="00863929">
        <w:rPr>
          <w:rFonts w:eastAsia="Times New Roman" w:cs="Times New Roman"/>
          <w:szCs w:val="24"/>
        </w:rPr>
        <w:t xml:space="preserve"> ensure that the tax rate calculation forms prescribed under Section 5.07 </w:t>
      </w:r>
      <w:r>
        <w:rPr>
          <w:rFonts w:eastAsia="Times New Roman" w:cs="Times New Roman"/>
          <w:szCs w:val="24"/>
        </w:rPr>
        <w:t xml:space="preserve">(Property Tax Forms and Records Systems) </w:t>
      </w:r>
      <w:r w:rsidRPr="00863929">
        <w:rPr>
          <w:rFonts w:eastAsia="Times New Roman" w:cs="Times New Roman"/>
          <w:szCs w:val="24"/>
        </w:rPr>
        <w:t>provide for the calculations to be made in the manner required by this subsection.</w:t>
      </w:r>
    </w:p>
    <w:p w:rsidR="004A6FF4" w:rsidRDefault="004A6FF4" w:rsidP="004A6FF4">
      <w:pPr>
        <w:spacing w:after="0" w:line="240" w:lineRule="auto"/>
        <w:jc w:val="both"/>
        <w:rPr>
          <w:rFonts w:eastAsia="Times New Roman" w:cs="Times New Roman"/>
          <w:szCs w:val="24"/>
        </w:rPr>
      </w:pPr>
    </w:p>
    <w:p w:rsidR="004A6FF4" w:rsidRPr="00863929" w:rsidRDefault="004A6FF4" w:rsidP="004A6FF4">
      <w:pPr>
        <w:spacing w:after="0" w:line="240" w:lineRule="auto"/>
        <w:jc w:val="both"/>
        <w:rPr>
          <w:rFonts w:eastAsia="Times New Roman" w:cs="Times New Roman"/>
          <w:szCs w:val="24"/>
        </w:rPr>
      </w:pPr>
      <w:r w:rsidRPr="00863929">
        <w:rPr>
          <w:rFonts w:eastAsia="Times New Roman" w:cs="Times New Roman"/>
          <w:szCs w:val="24"/>
        </w:rPr>
        <w:t xml:space="preserve">SECTION 3. </w:t>
      </w:r>
      <w:r>
        <w:rPr>
          <w:rFonts w:eastAsia="Times New Roman" w:cs="Times New Roman"/>
          <w:szCs w:val="24"/>
        </w:rPr>
        <w:t xml:space="preserve">Amends </w:t>
      </w:r>
      <w:r w:rsidRPr="00863929">
        <w:rPr>
          <w:rFonts w:eastAsia="Times New Roman" w:cs="Times New Roman"/>
          <w:szCs w:val="24"/>
        </w:rPr>
        <w:t xml:space="preserve">Section 26.04(d-1), Tax Code, </w:t>
      </w:r>
      <w:r>
        <w:rPr>
          <w:rFonts w:eastAsia="Times New Roman" w:cs="Times New Roman"/>
          <w:szCs w:val="24"/>
        </w:rPr>
        <w:t xml:space="preserve">to require the </w:t>
      </w:r>
      <w:r w:rsidRPr="00863929">
        <w:rPr>
          <w:rFonts w:eastAsia="Times New Roman" w:cs="Times New Roman"/>
          <w:szCs w:val="24"/>
        </w:rPr>
        <w:t xml:space="preserve">designated officer or employee </w:t>
      </w:r>
      <w:r>
        <w:rPr>
          <w:rFonts w:eastAsia="Times New Roman" w:cs="Times New Roman"/>
          <w:szCs w:val="24"/>
        </w:rPr>
        <w:t>to</w:t>
      </w:r>
      <w:r w:rsidRPr="00863929">
        <w:rPr>
          <w:rFonts w:eastAsia="Times New Roman" w:cs="Times New Roman"/>
          <w:szCs w:val="24"/>
        </w:rPr>
        <w:t xml:space="preserve"> include a hyperlink described by Section 5.07(g)(4) for each entry on the </w:t>
      </w:r>
      <w:r>
        <w:rPr>
          <w:rFonts w:eastAsia="Times New Roman" w:cs="Times New Roman"/>
          <w:szCs w:val="24"/>
        </w:rPr>
        <w:t xml:space="preserve">tax rate calculation </w:t>
      </w:r>
      <w:r w:rsidRPr="00863929">
        <w:rPr>
          <w:rFonts w:eastAsia="Times New Roman" w:cs="Times New Roman"/>
          <w:szCs w:val="24"/>
        </w:rPr>
        <w:t>form, other than an entry making a mathematical calculation.</w:t>
      </w:r>
    </w:p>
    <w:p w:rsidR="004A6FF4" w:rsidRDefault="004A6FF4" w:rsidP="004A6FF4">
      <w:pPr>
        <w:spacing w:after="0" w:line="240" w:lineRule="auto"/>
        <w:jc w:val="both"/>
        <w:rPr>
          <w:rFonts w:eastAsia="Times New Roman" w:cs="Times New Roman"/>
          <w:szCs w:val="24"/>
        </w:rPr>
      </w:pPr>
    </w:p>
    <w:p w:rsidR="004A6FF4" w:rsidRDefault="004A6FF4" w:rsidP="004A6FF4">
      <w:pPr>
        <w:spacing w:after="0" w:line="240" w:lineRule="auto"/>
        <w:jc w:val="both"/>
        <w:rPr>
          <w:rFonts w:eastAsia="Times New Roman" w:cs="Times New Roman"/>
          <w:szCs w:val="24"/>
        </w:rPr>
      </w:pPr>
      <w:r w:rsidRPr="00863929">
        <w:rPr>
          <w:rFonts w:eastAsia="Times New Roman" w:cs="Times New Roman"/>
          <w:szCs w:val="24"/>
        </w:rPr>
        <w:t xml:space="preserve">SECTION 4. </w:t>
      </w:r>
      <w:r>
        <w:rPr>
          <w:rFonts w:eastAsia="Times New Roman" w:cs="Times New Roman"/>
          <w:szCs w:val="24"/>
        </w:rPr>
        <w:t>Makes application of this Act prospective.</w:t>
      </w:r>
    </w:p>
    <w:p w:rsidR="004A6FF4" w:rsidRDefault="004A6FF4" w:rsidP="004A6FF4">
      <w:pPr>
        <w:spacing w:after="0" w:line="240" w:lineRule="auto"/>
        <w:jc w:val="both"/>
        <w:rPr>
          <w:rFonts w:eastAsia="Times New Roman" w:cs="Times New Roman"/>
          <w:szCs w:val="24"/>
        </w:rPr>
      </w:pPr>
    </w:p>
    <w:p w:rsidR="004A6FF4" w:rsidRPr="00292804" w:rsidRDefault="004A6FF4" w:rsidP="004A6FF4">
      <w:pPr>
        <w:spacing w:after="0" w:line="240" w:lineRule="auto"/>
        <w:jc w:val="both"/>
        <w:rPr>
          <w:rFonts w:eastAsia="Times New Roman" w:cs="Times New Roman"/>
          <w:szCs w:val="24"/>
        </w:rPr>
      </w:pPr>
      <w:r w:rsidRPr="00863929">
        <w:rPr>
          <w:rFonts w:eastAsia="Times New Roman" w:cs="Times New Roman"/>
          <w:szCs w:val="24"/>
        </w:rPr>
        <w:t xml:space="preserve">SECTION 5. </w:t>
      </w:r>
      <w:r>
        <w:rPr>
          <w:rFonts w:eastAsia="Times New Roman" w:cs="Times New Roman"/>
          <w:szCs w:val="24"/>
        </w:rPr>
        <w:t xml:space="preserve">Effective date: </w:t>
      </w:r>
      <w:r w:rsidRPr="00863929">
        <w:rPr>
          <w:rFonts w:eastAsia="Times New Roman" w:cs="Times New Roman"/>
          <w:szCs w:val="24"/>
        </w:rPr>
        <w:t>January 1, 2024.</w:t>
      </w:r>
      <w:r w:rsidRPr="005C2A78">
        <w:rPr>
          <w:rFonts w:eastAsia="Times New Roman" w:cs="Times New Roman"/>
          <w:szCs w:val="24"/>
        </w:rPr>
        <w:t xml:space="preserve"> </w:t>
      </w:r>
    </w:p>
    <w:sectPr w:rsidR="004A6FF4" w:rsidRPr="0029280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2EB8" w:rsidRDefault="00082EB8" w:rsidP="000F1DF9">
      <w:pPr>
        <w:spacing w:after="0" w:line="240" w:lineRule="auto"/>
      </w:pPr>
      <w:r>
        <w:separator/>
      </w:r>
    </w:p>
  </w:endnote>
  <w:endnote w:type="continuationSeparator" w:id="0">
    <w:p w:rsidR="00082EB8" w:rsidRDefault="00082E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2E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6FF4">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A6FF4">
                <w:rPr>
                  <w:sz w:val="20"/>
                  <w:szCs w:val="20"/>
                </w:rPr>
                <w:t>S.B. 1998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A6FF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2E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2EB8" w:rsidRDefault="00082EB8" w:rsidP="000F1DF9">
      <w:pPr>
        <w:spacing w:after="0" w:line="240" w:lineRule="auto"/>
      </w:pPr>
      <w:r>
        <w:separator/>
      </w:r>
    </w:p>
  </w:footnote>
  <w:footnote w:type="continuationSeparator" w:id="0">
    <w:p w:rsidR="00082EB8" w:rsidRDefault="00082EB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82EB8"/>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A6FF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97ABB"/>
  <w15:docId w15:val="{1A24281B-39DC-440C-BA33-F192BFBC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6F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062F6E909F4339970E22570B08B7F8"/>
        <w:category>
          <w:name w:val="General"/>
          <w:gallery w:val="placeholder"/>
        </w:category>
        <w:types>
          <w:type w:val="bbPlcHdr"/>
        </w:types>
        <w:behaviors>
          <w:behavior w:val="content"/>
        </w:behaviors>
        <w:guid w:val="{F9A2AF3C-DBBB-4DF6-89E2-B88E3B732FA5}"/>
      </w:docPartPr>
      <w:docPartBody>
        <w:p w:rsidR="00000000" w:rsidRDefault="003571F5"/>
      </w:docPartBody>
    </w:docPart>
    <w:docPart>
      <w:docPartPr>
        <w:name w:val="BD8810184EBF41EA819A542995A1C7B4"/>
        <w:category>
          <w:name w:val="General"/>
          <w:gallery w:val="placeholder"/>
        </w:category>
        <w:types>
          <w:type w:val="bbPlcHdr"/>
        </w:types>
        <w:behaviors>
          <w:behavior w:val="content"/>
        </w:behaviors>
        <w:guid w:val="{64CC1458-EF60-42F0-84C1-3E86300BA6D4}"/>
      </w:docPartPr>
      <w:docPartBody>
        <w:p w:rsidR="00000000" w:rsidRDefault="003571F5"/>
      </w:docPartBody>
    </w:docPart>
    <w:docPart>
      <w:docPartPr>
        <w:name w:val="C86C326FBB2D4D1AB3EF887E1231683B"/>
        <w:category>
          <w:name w:val="General"/>
          <w:gallery w:val="placeholder"/>
        </w:category>
        <w:types>
          <w:type w:val="bbPlcHdr"/>
        </w:types>
        <w:behaviors>
          <w:behavior w:val="content"/>
        </w:behaviors>
        <w:guid w:val="{CBA0E55B-9D48-429D-ACCF-8D51535D4F5E}"/>
      </w:docPartPr>
      <w:docPartBody>
        <w:p w:rsidR="00000000" w:rsidRDefault="003571F5"/>
      </w:docPartBody>
    </w:docPart>
    <w:docPart>
      <w:docPartPr>
        <w:name w:val="CE2F747B405F4F2F975DAF593F678468"/>
        <w:category>
          <w:name w:val="General"/>
          <w:gallery w:val="placeholder"/>
        </w:category>
        <w:types>
          <w:type w:val="bbPlcHdr"/>
        </w:types>
        <w:behaviors>
          <w:behavior w:val="content"/>
        </w:behaviors>
        <w:guid w:val="{BD27A4DF-FAB9-4AE4-BF63-5CB06DC19CAD}"/>
      </w:docPartPr>
      <w:docPartBody>
        <w:p w:rsidR="00000000" w:rsidRDefault="003571F5"/>
      </w:docPartBody>
    </w:docPart>
    <w:docPart>
      <w:docPartPr>
        <w:name w:val="3F5164C3C0534C2AB4A1D847E84AC81D"/>
        <w:category>
          <w:name w:val="General"/>
          <w:gallery w:val="placeholder"/>
        </w:category>
        <w:types>
          <w:type w:val="bbPlcHdr"/>
        </w:types>
        <w:behaviors>
          <w:behavior w:val="content"/>
        </w:behaviors>
        <w:guid w:val="{A16681A3-E609-48C2-B36F-56EF617FF313}"/>
      </w:docPartPr>
      <w:docPartBody>
        <w:p w:rsidR="00000000" w:rsidRDefault="003571F5"/>
      </w:docPartBody>
    </w:docPart>
    <w:docPart>
      <w:docPartPr>
        <w:name w:val="46A3D1DDA0564FCC8989B05E75D530C2"/>
        <w:category>
          <w:name w:val="General"/>
          <w:gallery w:val="placeholder"/>
        </w:category>
        <w:types>
          <w:type w:val="bbPlcHdr"/>
        </w:types>
        <w:behaviors>
          <w:behavior w:val="content"/>
        </w:behaviors>
        <w:guid w:val="{13B171C3-40C1-46E1-8701-3591AB7D289C}"/>
      </w:docPartPr>
      <w:docPartBody>
        <w:p w:rsidR="00000000" w:rsidRDefault="003571F5"/>
      </w:docPartBody>
    </w:docPart>
    <w:docPart>
      <w:docPartPr>
        <w:name w:val="AF93EF07D358403A83F6C6CF070548A3"/>
        <w:category>
          <w:name w:val="General"/>
          <w:gallery w:val="placeholder"/>
        </w:category>
        <w:types>
          <w:type w:val="bbPlcHdr"/>
        </w:types>
        <w:behaviors>
          <w:behavior w:val="content"/>
        </w:behaviors>
        <w:guid w:val="{AD16547F-9298-43FA-BEFB-411367571418}"/>
      </w:docPartPr>
      <w:docPartBody>
        <w:p w:rsidR="00000000" w:rsidRDefault="003571F5"/>
      </w:docPartBody>
    </w:docPart>
    <w:docPart>
      <w:docPartPr>
        <w:name w:val="74E21C05613C41969408839741C69FD4"/>
        <w:category>
          <w:name w:val="General"/>
          <w:gallery w:val="placeholder"/>
        </w:category>
        <w:types>
          <w:type w:val="bbPlcHdr"/>
        </w:types>
        <w:behaviors>
          <w:behavior w:val="content"/>
        </w:behaviors>
        <w:guid w:val="{E31EE9DC-AF21-4EB3-8655-EDBDFB817E8E}"/>
      </w:docPartPr>
      <w:docPartBody>
        <w:p w:rsidR="00000000" w:rsidRDefault="003571F5"/>
      </w:docPartBody>
    </w:docPart>
    <w:docPart>
      <w:docPartPr>
        <w:name w:val="B8DE74C4A92F42E2B88DFEB5D70F28C6"/>
        <w:category>
          <w:name w:val="General"/>
          <w:gallery w:val="placeholder"/>
        </w:category>
        <w:types>
          <w:type w:val="bbPlcHdr"/>
        </w:types>
        <w:behaviors>
          <w:behavior w:val="content"/>
        </w:behaviors>
        <w:guid w:val="{388780F0-4D2B-4E94-A57B-EC2608C8AA3E}"/>
      </w:docPartPr>
      <w:docPartBody>
        <w:p w:rsidR="00000000" w:rsidRDefault="003571F5"/>
      </w:docPartBody>
    </w:docPart>
    <w:docPart>
      <w:docPartPr>
        <w:name w:val="900D458B4BEB4E88A1A63FA28BEF4EE0"/>
        <w:category>
          <w:name w:val="General"/>
          <w:gallery w:val="placeholder"/>
        </w:category>
        <w:types>
          <w:type w:val="bbPlcHdr"/>
        </w:types>
        <w:behaviors>
          <w:behavior w:val="content"/>
        </w:behaviors>
        <w:guid w:val="{336807EA-6A94-4AF8-BCAA-A0F2919B4C56}"/>
      </w:docPartPr>
      <w:docPartBody>
        <w:p w:rsidR="00000000" w:rsidRDefault="00AB7468" w:rsidP="00AB7468">
          <w:pPr>
            <w:pStyle w:val="900D458B4BEB4E88A1A63FA28BEF4EE0"/>
          </w:pPr>
          <w:r w:rsidRPr="00A30DD1">
            <w:rPr>
              <w:rStyle w:val="PlaceholderText"/>
            </w:rPr>
            <w:t>Click here to enter a date.</w:t>
          </w:r>
        </w:p>
      </w:docPartBody>
    </w:docPart>
    <w:docPart>
      <w:docPartPr>
        <w:name w:val="4753F71EF182406FB79DC0EE4990FA7D"/>
        <w:category>
          <w:name w:val="General"/>
          <w:gallery w:val="placeholder"/>
        </w:category>
        <w:types>
          <w:type w:val="bbPlcHdr"/>
        </w:types>
        <w:behaviors>
          <w:behavior w:val="content"/>
        </w:behaviors>
        <w:guid w:val="{D4039D14-EDF1-419E-8A5E-D64E4C333B77}"/>
      </w:docPartPr>
      <w:docPartBody>
        <w:p w:rsidR="00000000" w:rsidRDefault="003571F5"/>
      </w:docPartBody>
    </w:docPart>
    <w:docPart>
      <w:docPartPr>
        <w:name w:val="C5C0E1A4F5A24C0F8C039263F8CA9BA5"/>
        <w:category>
          <w:name w:val="General"/>
          <w:gallery w:val="placeholder"/>
        </w:category>
        <w:types>
          <w:type w:val="bbPlcHdr"/>
        </w:types>
        <w:behaviors>
          <w:behavior w:val="content"/>
        </w:behaviors>
        <w:guid w:val="{CD0B4A83-21FC-467B-8B90-16093FBBA4D2}"/>
      </w:docPartPr>
      <w:docPartBody>
        <w:p w:rsidR="00000000" w:rsidRDefault="003571F5"/>
      </w:docPartBody>
    </w:docPart>
    <w:docPart>
      <w:docPartPr>
        <w:name w:val="CBA8E3C5E21844C595048E28085C577E"/>
        <w:category>
          <w:name w:val="General"/>
          <w:gallery w:val="placeholder"/>
        </w:category>
        <w:types>
          <w:type w:val="bbPlcHdr"/>
        </w:types>
        <w:behaviors>
          <w:behavior w:val="content"/>
        </w:behaviors>
        <w:guid w:val="{04A6A59C-FCF1-4F6C-BB1A-B1C2F9A24FD1}"/>
      </w:docPartPr>
      <w:docPartBody>
        <w:p w:rsidR="00000000" w:rsidRDefault="00AB7468" w:rsidP="00AB7468">
          <w:pPr>
            <w:pStyle w:val="CBA8E3C5E21844C595048E28085C577E"/>
          </w:pPr>
          <w:r>
            <w:rPr>
              <w:rFonts w:eastAsia="Times New Roman" w:cs="Times New Roman"/>
              <w:bCs/>
              <w:szCs w:val="24"/>
            </w:rPr>
            <w:t xml:space="preserve"> </w:t>
          </w:r>
        </w:p>
      </w:docPartBody>
    </w:docPart>
    <w:docPart>
      <w:docPartPr>
        <w:name w:val="2A304D7DB40B4AEFBB0E6F96C46489FB"/>
        <w:category>
          <w:name w:val="General"/>
          <w:gallery w:val="placeholder"/>
        </w:category>
        <w:types>
          <w:type w:val="bbPlcHdr"/>
        </w:types>
        <w:behaviors>
          <w:behavior w:val="content"/>
        </w:behaviors>
        <w:guid w:val="{8704A1EE-C781-49EE-A940-7246B6CE9EB0}"/>
      </w:docPartPr>
      <w:docPartBody>
        <w:p w:rsidR="00000000" w:rsidRDefault="003571F5"/>
      </w:docPartBody>
    </w:docPart>
    <w:docPart>
      <w:docPartPr>
        <w:name w:val="181118621E5D40E789E86BEC30134431"/>
        <w:category>
          <w:name w:val="General"/>
          <w:gallery w:val="placeholder"/>
        </w:category>
        <w:types>
          <w:type w:val="bbPlcHdr"/>
        </w:types>
        <w:behaviors>
          <w:behavior w:val="content"/>
        </w:behaviors>
        <w:guid w:val="{4E74035B-0E04-41D4-BE71-B89BD6C368E2}"/>
      </w:docPartPr>
      <w:docPartBody>
        <w:p w:rsidR="00000000" w:rsidRDefault="003571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571F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746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468"/>
    <w:rPr>
      <w:color w:val="808080"/>
    </w:rPr>
  </w:style>
  <w:style w:type="paragraph" w:customStyle="1" w:styleId="900D458B4BEB4E88A1A63FA28BEF4EE0">
    <w:name w:val="900D458B4BEB4E88A1A63FA28BEF4EE0"/>
    <w:rsid w:val="00AB7468"/>
    <w:pPr>
      <w:spacing w:after="160" w:line="259" w:lineRule="auto"/>
    </w:pPr>
  </w:style>
  <w:style w:type="paragraph" w:customStyle="1" w:styleId="CBA8E3C5E21844C595048E28085C577E">
    <w:name w:val="CBA8E3C5E21844C595048E28085C577E"/>
    <w:rsid w:val="00AB7468"/>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411</Words>
  <Characters>2344</Characters>
  <Application>Microsoft Office Word</Application>
  <DocSecurity>0</DocSecurity>
  <Lines>19</Lines>
  <Paragraphs>5</Paragraphs>
  <ScaleCrop>false</ScaleCrop>
  <Company>Texas Legislative Council</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Ellis Prater-Burgess</cp:lastModifiedBy>
  <cp:revision>161</cp:revision>
  <cp:lastPrinted>2023-06-19T20:18:00Z</cp:lastPrinted>
  <dcterms:created xsi:type="dcterms:W3CDTF">2015-05-29T14:24:00Z</dcterms:created>
  <dcterms:modified xsi:type="dcterms:W3CDTF">2023-06-19T20:18:00Z</dcterms:modified>
</cp:coreProperties>
</file>

<file path=docProps/custom.xml><?xml version="1.0" encoding="utf-8"?>
<op:Properties xmlns:vt="http://schemas.openxmlformats.org/officeDocument/2006/docPropsVTypes" xmlns:op="http://schemas.openxmlformats.org/officeDocument/2006/custom-properties"/>
</file>