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A3C7F" w14:paraId="3A2C24C2" w14:textId="77777777" w:rsidTr="00345119">
        <w:tc>
          <w:tcPr>
            <w:tcW w:w="9576" w:type="dxa"/>
            <w:noWrap/>
          </w:tcPr>
          <w:p w14:paraId="6B3A6471" w14:textId="77777777" w:rsidR="008423E4" w:rsidRPr="0022177D" w:rsidRDefault="001579CE" w:rsidP="000F4452">
            <w:pPr>
              <w:pStyle w:val="Heading1"/>
            </w:pPr>
            <w:r w:rsidRPr="00631897">
              <w:t>BILL ANALYSIS</w:t>
            </w:r>
          </w:p>
        </w:tc>
      </w:tr>
    </w:tbl>
    <w:p w14:paraId="4A8AFAEC" w14:textId="77777777" w:rsidR="008423E4" w:rsidRPr="0022177D" w:rsidRDefault="008423E4" w:rsidP="000F4452">
      <w:pPr>
        <w:jc w:val="center"/>
      </w:pPr>
    </w:p>
    <w:p w14:paraId="50C8FE69" w14:textId="77777777" w:rsidR="008423E4" w:rsidRPr="00B31F0E" w:rsidRDefault="008423E4" w:rsidP="000F4452"/>
    <w:p w14:paraId="49D4D158" w14:textId="77777777" w:rsidR="008423E4" w:rsidRPr="00742794" w:rsidRDefault="008423E4" w:rsidP="000F445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A3C7F" w14:paraId="56539542" w14:textId="77777777" w:rsidTr="00345119">
        <w:tc>
          <w:tcPr>
            <w:tcW w:w="9576" w:type="dxa"/>
          </w:tcPr>
          <w:p w14:paraId="046FF696" w14:textId="1500B52B" w:rsidR="008423E4" w:rsidRPr="00861995" w:rsidRDefault="001579CE" w:rsidP="000F4452">
            <w:pPr>
              <w:jc w:val="right"/>
            </w:pPr>
            <w:r>
              <w:t>S.B. 2171</w:t>
            </w:r>
          </w:p>
        </w:tc>
      </w:tr>
      <w:tr w:rsidR="000A3C7F" w14:paraId="7BE6D508" w14:textId="77777777" w:rsidTr="00345119">
        <w:tc>
          <w:tcPr>
            <w:tcW w:w="9576" w:type="dxa"/>
          </w:tcPr>
          <w:p w14:paraId="5F91EABA" w14:textId="628C744F" w:rsidR="008423E4" w:rsidRPr="00861995" w:rsidRDefault="001579CE" w:rsidP="000F4452">
            <w:pPr>
              <w:jc w:val="right"/>
            </w:pPr>
            <w:r>
              <w:t xml:space="preserve">By: </w:t>
            </w:r>
            <w:r w:rsidR="000063BE">
              <w:t>Alvarado</w:t>
            </w:r>
          </w:p>
        </w:tc>
      </w:tr>
      <w:tr w:rsidR="000A3C7F" w14:paraId="28C2ADEC" w14:textId="77777777" w:rsidTr="00345119">
        <w:tc>
          <w:tcPr>
            <w:tcW w:w="9576" w:type="dxa"/>
          </w:tcPr>
          <w:p w14:paraId="61879096" w14:textId="02C01C59" w:rsidR="008423E4" w:rsidRPr="00861995" w:rsidRDefault="001579CE" w:rsidP="000F4452">
            <w:pPr>
              <w:jc w:val="right"/>
            </w:pPr>
            <w:r>
              <w:t>Judiciary &amp; Civil Jurisprudence</w:t>
            </w:r>
          </w:p>
        </w:tc>
      </w:tr>
      <w:tr w:rsidR="000A3C7F" w14:paraId="719A469D" w14:textId="77777777" w:rsidTr="00345119">
        <w:tc>
          <w:tcPr>
            <w:tcW w:w="9576" w:type="dxa"/>
          </w:tcPr>
          <w:p w14:paraId="4F9711FF" w14:textId="1BAC31B1" w:rsidR="008423E4" w:rsidRDefault="001579CE" w:rsidP="000F4452">
            <w:pPr>
              <w:jc w:val="right"/>
            </w:pPr>
            <w:r>
              <w:t>Committee Report (Unamended)</w:t>
            </w:r>
          </w:p>
        </w:tc>
      </w:tr>
    </w:tbl>
    <w:p w14:paraId="4693F337" w14:textId="77777777" w:rsidR="008423E4" w:rsidRDefault="008423E4" w:rsidP="000F4452">
      <w:pPr>
        <w:tabs>
          <w:tab w:val="right" w:pos="9360"/>
        </w:tabs>
      </w:pPr>
    </w:p>
    <w:p w14:paraId="34E65A53" w14:textId="77777777" w:rsidR="008423E4" w:rsidRDefault="008423E4" w:rsidP="000F4452"/>
    <w:p w14:paraId="0423F7B9" w14:textId="77777777" w:rsidR="008423E4" w:rsidRDefault="008423E4" w:rsidP="000F445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A3C7F" w14:paraId="4599E17C" w14:textId="77777777" w:rsidTr="00345119">
        <w:tc>
          <w:tcPr>
            <w:tcW w:w="9576" w:type="dxa"/>
          </w:tcPr>
          <w:p w14:paraId="72E33850" w14:textId="77777777" w:rsidR="008423E4" w:rsidRPr="00A8133F" w:rsidRDefault="001579CE" w:rsidP="000F445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F4598A" w14:textId="77777777" w:rsidR="008423E4" w:rsidRDefault="008423E4" w:rsidP="000F4452"/>
          <w:p w14:paraId="661BBC00" w14:textId="6F8C3EC6" w:rsidR="008423E4" w:rsidRDefault="001579CE" w:rsidP="000F445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34872">
              <w:t xml:space="preserve">Under current law, a chiropractor is not authorized to serve as an expert witness on causation in a malpractice suit concerning chiropractic care. </w:t>
            </w:r>
            <w:r w:rsidR="00A60545">
              <w:t>C</w:t>
            </w:r>
            <w:r w:rsidR="00A05B30">
              <w:t xml:space="preserve">hiropractors are qualified for such purposes and should be authorized to serve as an expert witness. </w:t>
            </w:r>
            <w:r w:rsidR="000D4192">
              <w:t xml:space="preserve">S.B. 2171 </w:t>
            </w:r>
            <w:r w:rsidR="00A05B30">
              <w:t>provides this authorization.</w:t>
            </w:r>
          </w:p>
          <w:p w14:paraId="51084708" w14:textId="77777777" w:rsidR="008423E4" w:rsidRPr="00E26B13" w:rsidRDefault="008423E4" w:rsidP="000F4452">
            <w:pPr>
              <w:rPr>
                <w:b/>
              </w:rPr>
            </w:pPr>
          </w:p>
        </w:tc>
      </w:tr>
      <w:tr w:rsidR="000A3C7F" w14:paraId="2DF8EEAB" w14:textId="77777777" w:rsidTr="00345119">
        <w:tc>
          <w:tcPr>
            <w:tcW w:w="9576" w:type="dxa"/>
          </w:tcPr>
          <w:p w14:paraId="3B6C3B3F" w14:textId="77777777" w:rsidR="0017725B" w:rsidRDefault="001579CE" w:rsidP="000F44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229BAA0" w14:textId="77777777" w:rsidR="0017725B" w:rsidRDefault="0017725B" w:rsidP="000F4452">
            <w:pPr>
              <w:rPr>
                <w:b/>
                <w:u w:val="single"/>
              </w:rPr>
            </w:pPr>
          </w:p>
          <w:p w14:paraId="55E964B0" w14:textId="77777777" w:rsidR="00B130A5" w:rsidRPr="00B130A5" w:rsidRDefault="001579CE" w:rsidP="000F445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</w:t>
            </w:r>
            <w:r>
              <w:t>y of a person for community supervision, parole, or mandatory supervision.</w:t>
            </w:r>
          </w:p>
          <w:p w14:paraId="75C8A899" w14:textId="77777777" w:rsidR="0017725B" w:rsidRPr="0017725B" w:rsidRDefault="0017725B" w:rsidP="000F4452">
            <w:pPr>
              <w:rPr>
                <w:b/>
                <w:u w:val="single"/>
              </w:rPr>
            </w:pPr>
          </w:p>
        </w:tc>
      </w:tr>
      <w:tr w:rsidR="000A3C7F" w14:paraId="7B0247F9" w14:textId="77777777" w:rsidTr="00345119">
        <w:tc>
          <w:tcPr>
            <w:tcW w:w="9576" w:type="dxa"/>
          </w:tcPr>
          <w:p w14:paraId="41E8DDFA" w14:textId="77777777" w:rsidR="008423E4" w:rsidRPr="00A8133F" w:rsidRDefault="001579CE" w:rsidP="000F445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98A114" w14:textId="77777777" w:rsidR="008423E4" w:rsidRDefault="008423E4" w:rsidP="000F4452"/>
          <w:p w14:paraId="03684D44" w14:textId="77777777" w:rsidR="00B130A5" w:rsidRDefault="001579CE" w:rsidP="000F445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</w:t>
            </w:r>
            <w:r>
              <w:t>tion.</w:t>
            </w:r>
          </w:p>
          <w:p w14:paraId="5368EABD" w14:textId="77777777" w:rsidR="008423E4" w:rsidRPr="00E21FDC" w:rsidRDefault="008423E4" w:rsidP="000F4452">
            <w:pPr>
              <w:rPr>
                <w:b/>
              </w:rPr>
            </w:pPr>
          </w:p>
        </w:tc>
      </w:tr>
      <w:tr w:rsidR="000A3C7F" w14:paraId="21F07E1A" w14:textId="77777777" w:rsidTr="00345119">
        <w:tc>
          <w:tcPr>
            <w:tcW w:w="9576" w:type="dxa"/>
          </w:tcPr>
          <w:p w14:paraId="21900A34" w14:textId="77777777" w:rsidR="008423E4" w:rsidRPr="00A8133F" w:rsidRDefault="001579CE" w:rsidP="000F445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E4325A" w14:textId="77777777" w:rsidR="008423E4" w:rsidRDefault="008423E4" w:rsidP="000F4452"/>
          <w:p w14:paraId="266C68C9" w14:textId="54B0FC7B" w:rsidR="009C36CD" w:rsidRDefault="001579CE" w:rsidP="000F445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C4AD2">
              <w:t>S.B. 2171</w:t>
            </w:r>
            <w:r w:rsidR="00770C5F">
              <w:t xml:space="preserve"> </w:t>
            </w:r>
            <w:r w:rsidR="00114BE7">
              <w:t xml:space="preserve">amends the Civil Practice and Remedies Code </w:t>
            </w:r>
            <w:r w:rsidR="00B130A5">
              <w:t>to establish</w:t>
            </w:r>
            <w:r w:rsidR="005764CA">
              <w:t xml:space="preserve"> that a p</w:t>
            </w:r>
            <w:r w:rsidR="005764CA" w:rsidRPr="005764CA">
              <w:t>erson may qualify as an expert witness</w:t>
            </w:r>
            <w:r w:rsidR="005764CA">
              <w:t xml:space="preserve"> i</w:t>
            </w:r>
            <w:r w:rsidR="005764CA" w:rsidRPr="005764CA">
              <w:t>n a suit involving a health care liability claim against a chiropractor on the issue of the causal relationship between the alleged departure from accepted standards of care and the injury, harm, or damages claimed if the person is a chiropractor or physician and is otherwise qualified to render opinions on that causal relationship under the Texas Rules of Evidence.</w:t>
            </w:r>
            <w:r w:rsidR="00B130A5">
              <w:t xml:space="preserve">   </w:t>
            </w:r>
          </w:p>
          <w:p w14:paraId="15E28410" w14:textId="4D1577AE" w:rsidR="00770C5F" w:rsidRDefault="00770C5F" w:rsidP="000F445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B9D2667" w14:textId="24D2E8D5" w:rsidR="00770C5F" w:rsidRPr="009C36CD" w:rsidRDefault="001579CE" w:rsidP="000F445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C4AD2">
              <w:t>S.B. 2171</w:t>
            </w:r>
            <w:r>
              <w:t xml:space="preserve"> applies only to an action commenced on or after the bill</w:t>
            </w:r>
            <w:r w:rsidR="003D1FAC">
              <w:t>'</w:t>
            </w:r>
            <w:r>
              <w:t>s effective date.</w:t>
            </w:r>
          </w:p>
          <w:p w14:paraId="27FCA271" w14:textId="77777777" w:rsidR="008423E4" w:rsidRPr="00835628" w:rsidRDefault="008423E4" w:rsidP="000F4452">
            <w:pPr>
              <w:rPr>
                <w:b/>
              </w:rPr>
            </w:pPr>
          </w:p>
        </w:tc>
      </w:tr>
      <w:tr w:rsidR="000A3C7F" w14:paraId="3F97DF05" w14:textId="77777777" w:rsidTr="00345119">
        <w:tc>
          <w:tcPr>
            <w:tcW w:w="9576" w:type="dxa"/>
          </w:tcPr>
          <w:p w14:paraId="22227600" w14:textId="77777777" w:rsidR="008423E4" w:rsidRPr="00A8133F" w:rsidRDefault="001579CE" w:rsidP="000F445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F15AD94" w14:textId="77777777" w:rsidR="008423E4" w:rsidRDefault="008423E4" w:rsidP="000F4452"/>
          <w:p w14:paraId="1DB0B67F" w14:textId="386991D5" w:rsidR="008423E4" w:rsidRPr="003624F2" w:rsidRDefault="001579CE" w:rsidP="000F445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F55F4AA" w14:textId="77777777" w:rsidR="008423E4" w:rsidRPr="00233FDB" w:rsidRDefault="008423E4" w:rsidP="000F4452">
            <w:pPr>
              <w:rPr>
                <w:b/>
              </w:rPr>
            </w:pPr>
          </w:p>
        </w:tc>
      </w:tr>
    </w:tbl>
    <w:p w14:paraId="4053A4AC" w14:textId="77777777" w:rsidR="008423E4" w:rsidRPr="00BE0E75" w:rsidRDefault="008423E4" w:rsidP="000F4452">
      <w:pPr>
        <w:jc w:val="both"/>
        <w:rPr>
          <w:rFonts w:ascii="Arial" w:hAnsi="Arial"/>
          <w:sz w:val="16"/>
          <w:szCs w:val="16"/>
        </w:rPr>
      </w:pPr>
    </w:p>
    <w:p w14:paraId="63E13CDD" w14:textId="77777777" w:rsidR="004108C3" w:rsidRPr="008423E4" w:rsidRDefault="004108C3" w:rsidP="000F445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FE3D" w14:textId="77777777" w:rsidR="00000000" w:rsidRDefault="001579CE">
      <w:r>
        <w:separator/>
      </w:r>
    </w:p>
  </w:endnote>
  <w:endnote w:type="continuationSeparator" w:id="0">
    <w:p w14:paraId="366F82FE" w14:textId="77777777" w:rsidR="00000000" w:rsidRDefault="0015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EBF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A3C7F" w14:paraId="4C52AA18" w14:textId="77777777" w:rsidTr="009C1E9A">
      <w:trPr>
        <w:cantSplit/>
      </w:trPr>
      <w:tc>
        <w:tcPr>
          <w:tcW w:w="0" w:type="pct"/>
        </w:tcPr>
        <w:p w14:paraId="7139E6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4CFE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DD3BB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49B9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E6B7A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A3C7F" w14:paraId="5DAF364D" w14:textId="77777777" w:rsidTr="009C1E9A">
      <w:trPr>
        <w:cantSplit/>
      </w:trPr>
      <w:tc>
        <w:tcPr>
          <w:tcW w:w="0" w:type="pct"/>
        </w:tcPr>
        <w:p w14:paraId="1A5427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717AA5" w14:textId="642CC353" w:rsidR="00EC379B" w:rsidRPr="009C1E9A" w:rsidRDefault="001579C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27119-D</w:t>
          </w:r>
        </w:p>
      </w:tc>
      <w:tc>
        <w:tcPr>
          <w:tcW w:w="2453" w:type="pct"/>
        </w:tcPr>
        <w:p w14:paraId="017AC39E" w14:textId="2F642039" w:rsidR="00EC379B" w:rsidRDefault="001579C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766AC">
            <w:t>23.119.617</w:t>
          </w:r>
          <w:r>
            <w:fldChar w:fldCharType="end"/>
          </w:r>
        </w:p>
      </w:tc>
    </w:tr>
    <w:tr w:rsidR="000A3C7F" w14:paraId="2813A15F" w14:textId="77777777" w:rsidTr="009C1E9A">
      <w:trPr>
        <w:cantSplit/>
      </w:trPr>
      <w:tc>
        <w:tcPr>
          <w:tcW w:w="0" w:type="pct"/>
        </w:tcPr>
        <w:p w14:paraId="25C300C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501278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8558AE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4BFAB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A3C7F" w14:paraId="4D09E62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227156" w14:textId="48B73392" w:rsidR="00EC379B" w:rsidRDefault="001579C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F11C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62B0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FD0304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5EB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424E" w14:textId="77777777" w:rsidR="00000000" w:rsidRDefault="001579CE">
      <w:r>
        <w:separator/>
      </w:r>
    </w:p>
  </w:footnote>
  <w:footnote w:type="continuationSeparator" w:id="0">
    <w:p w14:paraId="32A1DE74" w14:textId="77777777" w:rsidR="00000000" w:rsidRDefault="0015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BC0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A97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CFCE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B7"/>
    <w:rsid w:val="00000A70"/>
    <w:rsid w:val="000032B8"/>
    <w:rsid w:val="00003B06"/>
    <w:rsid w:val="000054B9"/>
    <w:rsid w:val="000063BE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A36"/>
    <w:rsid w:val="00055C12"/>
    <w:rsid w:val="00056F64"/>
    <w:rsid w:val="000608B0"/>
    <w:rsid w:val="0006104C"/>
    <w:rsid w:val="00064BF2"/>
    <w:rsid w:val="000667BA"/>
    <w:rsid w:val="000676A7"/>
    <w:rsid w:val="00073914"/>
    <w:rsid w:val="00074236"/>
    <w:rsid w:val="000746BD"/>
    <w:rsid w:val="000766AC"/>
    <w:rsid w:val="00076D7D"/>
    <w:rsid w:val="00080D95"/>
    <w:rsid w:val="00090E6B"/>
    <w:rsid w:val="00091B2C"/>
    <w:rsid w:val="00092ABC"/>
    <w:rsid w:val="00097AAF"/>
    <w:rsid w:val="00097D13"/>
    <w:rsid w:val="000A3C7F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192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4452"/>
    <w:rsid w:val="000F5843"/>
    <w:rsid w:val="000F5F42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BE7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F66"/>
    <w:rsid w:val="00147530"/>
    <w:rsid w:val="0015331F"/>
    <w:rsid w:val="00156AB2"/>
    <w:rsid w:val="001579CE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8D7"/>
    <w:rsid w:val="001824ED"/>
    <w:rsid w:val="00183262"/>
    <w:rsid w:val="00184B03"/>
    <w:rsid w:val="00185C59"/>
    <w:rsid w:val="00187C1B"/>
    <w:rsid w:val="001908AC"/>
    <w:rsid w:val="00190CFB"/>
    <w:rsid w:val="001921E3"/>
    <w:rsid w:val="0019457A"/>
    <w:rsid w:val="00195257"/>
    <w:rsid w:val="00195388"/>
    <w:rsid w:val="0019539E"/>
    <w:rsid w:val="001968BC"/>
    <w:rsid w:val="001970AF"/>
    <w:rsid w:val="001A0739"/>
    <w:rsid w:val="001A0F00"/>
    <w:rsid w:val="001A2BDD"/>
    <w:rsid w:val="001A3DDF"/>
    <w:rsid w:val="001A4310"/>
    <w:rsid w:val="001A4536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6E2B"/>
    <w:rsid w:val="001F703C"/>
    <w:rsid w:val="00200B9E"/>
    <w:rsid w:val="00200BF5"/>
    <w:rsid w:val="00201059"/>
    <w:rsid w:val="002010D1"/>
    <w:rsid w:val="00201338"/>
    <w:rsid w:val="00204EF0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0CBD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041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5F8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174C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FED"/>
    <w:rsid w:val="003C0411"/>
    <w:rsid w:val="003C1871"/>
    <w:rsid w:val="003C1C55"/>
    <w:rsid w:val="003C25EA"/>
    <w:rsid w:val="003C36FD"/>
    <w:rsid w:val="003C664C"/>
    <w:rsid w:val="003D1FA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457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454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22D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4CA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AD2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872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0C5F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3D70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BD6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9F6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11C3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0C8"/>
    <w:rsid w:val="009107AD"/>
    <w:rsid w:val="009135A9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047F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468A"/>
    <w:rsid w:val="00A05B30"/>
    <w:rsid w:val="00A0656F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C59"/>
    <w:rsid w:val="00A50CDB"/>
    <w:rsid w:val="00A51F3E"/>
    <w:rsid w:val="00A5364B"/>
    <w:rsid w:val="00A54142"/>
    <w:rsid w:val="00A54C42"/>
    <w:rsid w:val="00A572B1"/>
    <w:rsid w:val="00A577AF"/>
    <w:rsid w:val="00A60177"/>
    <w:rsid w:val="00A60545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15B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4F4D"/>
    <w:rsid w:val="00AF7C74"/>
    <w:rsid w:val="00B000AF"/>
    <w:rsid w:val="00B04E79"/>
    <w:rsid w:val="00B07488"/>
    <w:rsid w:val="00B075A2"/>
    <w:rsid w:val="00B10DD2"/>
    <w:rsid w:val="00B115DC"/>
    <w:rsid w:val="00B11952"/>
    <w:rsid w:val="00B130A5"/>
    <w:rsid w:val="00B14BD2"/>
    <w:rsid w:val="00B1557F"/>
    <w:rsid w:val="00B1668D"/>
    <w:rsid w:val="00B17981"/>
    <w:rsid w:val="00B179CD"/>
    <w:rsid w:val="00B233BB"/>
    <w:rsid w:val="00B25612"/>
    <w:rsid w:val="00B26437"/>
    <w:rsid w:val="00B2678E"/>
    <w:rsid w:val="00B30647"/>
    <w:rsid w:val="00B31F0E"/>
    <w:rsid w:val="00B34F25"/>
    <w:rsid w:val="00B43390"/>
    <w:rsid w:val="00B43672"/>
    <w:rsid w:val="00B473D8"/>
    <w:rsid w:val="00B5165A"/>
    <w:rsid w:val="00B524C1"/>
    <w:rsid w:val="00B52C8D"/>
    <w:rsid w:val="00B531B7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6B0C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487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BD2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B56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DE7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69A"/>
    <w:rsid w:val="00E317BA"/>
    <w:rsid w:val="00E3469B"/>
    <w:rsid w:val="00E3679D"/>
    <w:rsid w:val="00E3795D"/>
    <w:rsid w:val="00E4098A"/>
    <w:rsid w:val="00E41C83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CB0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B16"/>
    <w:rsid w:val="00EB6687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7F3A39-05AC-4AC7-92DB-69296FC7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130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30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30A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3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30A5"/>
    <w:rPr>
      <w:b/>
      <w:bCs/>
    </w:rPr>
  </w:style>
  <w:style w:type="paragraph" w:styleId="Revision">
    <w:name w:val="Revision"/>
    <w:hidden/>
    <w:uiPriority w:val="99"/>
    <w:semiHidden/>
    <w:rsid w:val="003B7F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1269</Characters>
  <Application>Microsoft Office Word</Application>
  <DocSecurity>4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HB01791 (Committee Report (Unamended))</vt:lpstr>
    </vt:vector>
  </TitlesOfParts>
  <Company>State of Texas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27119</dc:subject>
  <dc:creator>State of Texas</dc:creator>
  <dc:description>SB 2171 by Alvarado-(H)Judiciary &amp; Civil Jurisprudence</dc:description>
  <cp:lastModifiedBy>Damian Duarte</cp:lastModifiedBy>
  <cp:revision>2</cp:revision>
  <cp:lastPrinted>2003-11-26T17:21:00Z</cp:lastPrinted>
  <dcterms:created xsi:type="dcterms:W3CDTF">2023-05-02T19:44:00Z</dcterms:created>
  <dcterms:modified xsi:type="dcterms:W3CDTF">2023-05-02T19:44:00Z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23.119.617</vt:lpwstr>
  </property>
</Properties>
</file>