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2F01" w:rsidRDefault="00222F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84B0CAD02284A118146C790556A5C35"/>
          </w:placeholder>
        </w:sdtPr>
        <w:sdtContent>
          <w:r w:rsidRPr="005C2A78">
            <w:rPr>
              <w:rFonts w:cs="Times New Roman"/>
              <w:b/>
              <w:szCs w:val="24"/>
              <w:u w:val="single"/>
            </w:rPr>
            <w:t>BILL ANALYSIS</w:t>
          </w:r>
        </w:sdtContent>
      </w:sdt>
    </w:p>
    <w:p w:rsidR="00222F01" w:rsidRPr="00585C31" w:rsidRDefault="00222F01" w:rsidP="000F1DF9">
      <w:pPr>
        <w:spacing w:after="0" w:line="240" w:lineRule="auto"/>
        <w:rPr>
          <w:rFonts w:cs="Times New Roman"/>
          <w:szCs w:val="24"/>
        </w:rPr>
      </w:pPr>
    </w:p>
    <w:p w:rsidR="00222F01" w:rsidRPr="00585C31" w:rsidRDefault="00222F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2F01" w:rsidTr="000F1DF9">
        <w:tc>
          <w:tcPr>
            <w:tcW w:w="2718" w:type="dxa"/>
          </w:tcPr>
          <w:p w:rsidR="00222F01" w:rsidRPr="005C2A78" w:rsidRDefault="00222F01" w:rsidP="006D756B">
            <w:pPr>
              <w:rPr>
                <w:rFonts w:cs="Times New Roman"/>
                <w:szCs w:val="24"/>
              </w:rPr>
            </w:pPr>
            <w:sdt>
              <w:sdtPr>
                <w:rPr>
                  <w:rFonts w:cs="Times New Roman"/>
                  <w:szCs w:val="24"/>
                </w:rPr>
                <w:alias w:val="Agency Title"/>
                <w:tag w:val="AgencyTitleContentControl"/>
                <w:id w:val="1920747753"/>
                <w:lock w:val="sdtContentLocked"/>
                <w:placeholder>
                  <w:docPart w:val="92F705979DA74562AAD479933D733F6D"/>
                </w:placeholder>
              </w:sdtPr>
              <w:sdtEndPr>
                <w:rPr>
                  <w:rFonts w:cstheme="minorBidi"/>
                  <w:szCs w:val="22"/>
                </w:rPr>
              </w:sdtEndPr>
              <w:sdtContent>
                <w:r>
                  <w:rPr>
                    <w:rFonts w:cs="Times New Roman"/>
                    <w:szCs w:val="24"/>
                  </w:rPr>
                  <w:t>Senate Research Center</w:t>
                </w:r>
              </w:sdtContent>
            </w:sdt>
          </w:p>
        </w:tc>
        <w:tc>
          <w:tcPr>
            <w:tcW w:w="6858" w:type="dxa"/>
          </w:tcPr>
          <w:p w:rsidR="00222F01" w:rsidRPr="00FF6471" w:rsidRDefault="00222F01" w:rsidP="000F1DF9">
            <w:pPr>
              <w:jc w:val="right"/>
              <w:rPr>
                <w:rFonts w:cs="Times New Roman"/>
                <w:szCs w:val="24"/>
              </w:rPr>
            </w:pPr>
            <w:sdt>
              <w:sdtPr>
                <w:rPr>
                  <w:rFonts w:cs="Times New Roman"/>
                  <w:szCs w:val="24"/>
                </w:rPr>
                <w:alias w:val="Bill Number"/>
                <w:tag w:val="BillNumberOne"/>
                <w:id w:val="-410784069"/>
                <w:lock w:val="sdtContentLocked"/>
                <w:placeholder>
                  <w:docPart w:val="B40968B1F0174772BFB02A22E7FFCEE0"/>
                </w:placeholder>
              </w:sdtPr>
              <w:sdtContent>
                <w:r>
                  <w:rPr>
                    <w:rFonts w:cs="Times New Roman"/>
                    <w:szCs w:val="24"/>
                  </w:rPr>
                  <w:t>S.B. 2261</w:t>
                </w:r>
              </w:sdtContent>
            </w:sdt>
          </w:p>
        </w:tc>
      </w:tr>
      <w:tr w:rsidR="00222F01" w:rsidTr="000F1DF9">
        <w:sdt>
          <w:sdtPr>
            <w:rPr>
              <w:rFonts w:cs="Times New Roman"/>
              <w:szCs w:val="24"/>
            </w:rPr>
            <w:alias w:val="TLCNumber"/>
            <w:tag w:val="TLCNumber"/>
            <w:id w:val="-542600604"/>
            <w:lock w:val="sdtLocked"/>
            <w:placeholder>
              <w:docPart w:val="B83981125A704C7386D9E3D787C63F54"/>
            </w:placeholder>
          </w:sdtPr>
          <w:sdtContent>
            <w:tc>
              <w:tcPr>
                <w:tcW w:w="2718" w:type="dxa"/>
              </w:tcPr>
              <w:p w:rsidR="00222F01" w:rsidRPr="000F1DF9" w:rsidRDefault="00222F01" w:rsidP="00C65088">
                <w:pPr>
                  <w:rPr>
                    <w:rFonts w:cs="Times New Roman"/>
                    <w:szCs w:val="24"/>
                  </w:rPr>
                </w:pPr>
                <w:r>
                  <w:rPr>
                    <w:rFonts w:cs="Times New Roman"/>
                    <w:szCs w:val="24"/>
                  </w:rPr>
                  <w:t>88R13731 BDP-F</w:t>
                </w:r>
              </w:p>
            </w:tc>
          </w:sdtContent>
        </w:sdt>
        <w:tc>
          <w:tcPr>
            <w:tcW w:w="6858" w:type="dxa"/>
          </w:tcPr>
          <w:p w:rsidR="00222F01" w:rsidRPr="005C2A78" w:rsidRDefault="00222F01" w:rsidP="00073EDD">
            <w:pPr>
              <w:jc w:val="right"/>
              <w:rPr>
                <w:rFonts w:cs="Times New Roman"/>
                <w:szCs w:val="24"/>
              </w:rPr>
            </w:pPr>
            <w:sdt>
              <w:sdtPr>
                <w:rPr>
                  <w:rFonts w:cs="Times New Roman"/>
                  <w:szCs w:val="24"/>
                </w:rPr>
                <w:alias w:val="Author Label"/>
                <w:tag w:val="By"/>
                <w:id w:val="72399597"/>
                <w:lock w:val="sdtLocked"/>
                <w:placeholder>
                  <w:docPart w:val="26BA6C59220045739426B07079CDC13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5D57DF8C5D47D1BEB1FE79815E6EC2"/>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C22682A12C99448F82D2F73D65A34C25"/>
                </w:placeholder>
                <w:showingPlcHdr/>
              </w:sdtPr>
              <w:sdtContent/>
            </w:sdt>
            <w:sdt>
              <w:sdtPr>
                <w:rPr>
                  <w:rFonts w:cs="Times New Roman"/>
                  <w:szCs w:val="24"/>
                </w:rPr>
                <w:alias w:val="DualSponsor"/>
                <w:tag w:val="DualSponsor"/>
                <w:id w:val="1029379812"/>
                <w:lock w:val="sdtContentLocked"/>
                <w:placeholder>
                  <w:docPart w:val="8A7233AEB25540C8B751512191C470FD"/>
                </w:placeholder>
                <w:showingPlcHdr/>
              </w:sdtPr>
              <w:sdtContent/>
            </w:sdt>
          </w:p>
        </w:tc>
      </w:tr>
      <w:tr w:rsidR="00222F01" w:rsidTr="000F1DF9">
        <w:tc>
          <w:tcPr>
            <w:tcW w:w="2718" w:type="dxa"/>
          </w:tcPr>
          <w:p w:rsidR="00222F01" w:rsidRPr="00BC7495" w:rsidRDefault="00222F01" w:rsidP="000F1DF9">
            <w:pPr>
              <w:rPr>
                <w:rFonts w:cs="Times New Roman"/>
                <w:szCs w:val="24"/>
              </w:rPr>
            </w:pPr>
          </w:p>
        </w:tc>
        <w:sdt>
          <w:sdtPr>
            <w:rPr>
              <w:rFonts w:cs="Times New Roman"/>
              <w:szCs w:val="24"/>
            </w:rPr>
            <w:alias w:val="Committee"/>
            <w:tag w:val="Committee"/>
            <w:id w:val="1914272295"/>
            <w:lock w:val="sdtContentLocked"/>
            <w:placeholder>
              <w:docPart w:val="6258E731ABDF414AA84F7CC1B26CAA47"/>
            </w:placeholder>
          </w:sdtPr>
          <w:sdtContent>
            <w:tc>
              <w:tcPr>
                <w:tcW w:w="6858" w:type="dxa"/>
              </w:tcPr>
              <w:p w:rsidR="00222F01" w:rsidRPr="00FF6471" w:rsidRDefault="00222F01" w:rsidP="000F1DF9">
                <w:pPr>
                  <w:jc w:val="right"/>
                  <w:rPr>
                    <w:rFonts w:cs="Times New Roman"/>
                    <w:szCs w:val="24"/>
                  </w:rPr>
                </w:pPr>
                <w:r>
                  <w:rPr>
                    <w:rFonts w:cs="Times New Roman"/>
                    <w:szCs w:val="24"/>
                  </w:rPr>
                  <w:t>Health &amp; Human Services</w:t>
                </w:r>
              </w:p>
            </w:tc>
          </w:sdtContent>
        </w:sdt>
      </w:tr>
      <w:tr w:rsidR="00222F01" w:rsidTr="000F1DF9">
        <w:tc>
          <w:tcPr>
            <w:tcW w:w="2718" w:type="dxa"/>
          </w:tcPr>
          <w:p w:rsidR="00222F01" w:rsidRPr="00BC7495" w:rsidRDefault="00222F01" w:rsidP="000F1DF9">
            <w:pPr>
              <w:rPr>
                <w:rFonts w:cs="Times New Roman"/>
                <w:szCs w:val="24"/>
              </w:rPr>
            </w:pPr>
          </w:p>
        </w:tc>
        <w:sdt>
          <w:sdtPr>
            <w:rPr>
              <w:rFonts w:cs="Times New Roman"/>
              <w:szCs w:val="24"/>
            </w:rPr>
            <w:alias w:val="Date"/>
            <w:tag w:val="DateContentControl"/>
            <w:id w:val="1178081906"/>
            <w:lock w:val="sdtLocked"/>
            <w:placeholder>
              <w:docPart w:val="28BE6526E0674012A283D1762CD438DB"/>
            </w:placeholder>
            <w:date w:fullDate="2023-04-03T00:00:00Z">
              <w:dateFormat w:val="M/d/yyyy"/>
              <w:lid w:val="en-US"/>
              <w:storeMappedDataAs w:val="dateTime"/>
              <w:calendar w:val="gregorian"/>
            </w:date>
          </w:sdtPr>
          <w:sdtContent>
            <w:tc>
              <w:tcPr>
                <w:tcW w:w="6858" w:type="dxa"/>
              </w:tcPr>
              <w:p w:rsidR="00222F01" w:rsidRPr="00FF6471" w:rsidRDefault="00222F01" w:rsidP="000F1DF9">
                <w:pPr>
                  <w:jc w:val="right"/>
                  <w:rPr>
                    <w:rFonts w:cs="Times New Roman"/>
                    <w:szCs w:val="24"/>
                  </w:rPr>
                </w:pPr>
                <w:r>
                  <w:rPr>
                    <w:rFonts w:cs="Times New Roman"/>
                    <w:szCs w:val="24"/>
                  </w:rPr>
                  <w:t>4/3/2023</w:t>
                </w:r>
              </w:p>
            </w:tc>
          </w:sdtContent>
        </w:sdt>
      </w:tr>
      <w:tr w:rsidR="00222F01" w:rsidTr="000F1DF9">
        <w:tc>
          <w:tcPr>
            <w:tcW w:w="2718" w:type="dxa"/>
          </w:tcPr>
          <w:p w:rsidR="00222F01" w:rsidRPr="00BC7495" w:rsidRDefault="00222F01" w:rsidP="000F1DF9">
            <w:pPr>
              <w:rPr>
                <w:rFonts w:cs="Times New Roman"/>
                <w:szCs w:val="24"/>
              </w:rPr>
            </w:pPr>
          </w:p>
        </w:tc>
        <w:sdt>
          <w:sdtPr>
            <w:rPr>
              <w:rFonts w:cs="Times New Roman"/>
              <w:szCs w:val="24"/>
            </w:rPr>
            <w:alias w:val="BA Version"/>
            <w:tag w:val="BAVersion"/>
            <w:id w:val="-1685590809"/>
            <w:lock w:val="sdtContentLocked"/>
            <w:placeholder>
              <w:docPart w:val="09512EEE7D4B4AB69A2EBBF85F86DEE1"/>
            </w:placeholder>
          </w:sdtPr>
          <w:sdtContent>
            <w:tc>
              <w:tcPr>
                <w:tcW w:w="6858" w:type="dxa"/>
              </w:tcPr>
              <w:p w:rsidR="00222F01" w:rsidRPr="00FF6471" w:rsidRDefault="00222F01" w:rsidP="000F1DF9">
                <w:pPr>
                  <w:jc w:val="right"/>
                  <w:rPr>
                    <w:rFonts w:cs="Times New Roman"/>
                    <w:szCs w:val="24"/>
                  </w:rPr>
                </w:pPr>
                <w:r>
                  <w:rPr>
                    <w:rFonts w:cs="Times New Roman"/>
                    <w:szCs w:val="24"/>
                  </w:rPr>
                  <w:t>As Filed</w:t>
                </w:r>
              </w:p>
            </w:tc>
          </w:sdtContent>
        </w:sdt>
      </w:tr>
    </w:tbl>
    <w:p w:rsidR="00222F01" w:rsidRPr="00FF6471" w:rsidRDefault="00222F01" w:rsidP="000F1DF9">
      <w:pPr>
        <w:spacing w:after="0" w:line="240" w:lineRule="auto"/>
        <w:rPr>
          <w:rFonts w:cs="Times New Roman"/>
          <w:szCs w:val="24"/>
        </w:rPr>
      </w:pPr>
    </w:p>
    <w:p w:rsidR="00222F01" w:rsidRPr="00FF6471" w:rsidRDefault="00222F01" w:rsidP="000F1DF9">
      <w:pPr>
        <w:spacing w:after="0" w:line="240" w:lineRule="auto"/>
        <w:rPr>
          <w:rFonts w:cs="Times New Roman"/>
          <w:szCs w:val="24"/>
        </w:rPr>
      </w:pPr>
    </w:p>
    <w:p w:rsidR="00222F01" w:rsidRPr="00FF6471" w:rsidRDefault="00222F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5B303BDADB649928E214FE6C4C92F92"/>
        </w:placeholder>
      </w:sdtPr>
      <w:sdtContent>
        <w:p w:rsidR="00222F01" w:rsidRDefault="00222F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E78D74E15C947F4850079A7855DB504"/>
        </w:placeholder>
      </w:sdtPr>
      <w:sdtContent>
        <w:p w:rsidR="00222F01" w:rsidRDefault="00222F01" w:rsidP="00222F01">
          <w:pPr>
            <w:pStyle w:val="NormalWeb"/>
            <w:spacing w:before="0" w:beforeAutospacing="0" w:after="0" w:afterAutospacing="0"/>
            <w:jc w:val="both"/>
            <w:divId w:val="435172430"/>
            <w:rPr>
              <w:rFonts w:eastAsia="Times New Roman"/>
              <w:bCs/>
            </w:rPr>
          </w:pPr>
        </w:p>
        <w:p w:rsidR="00222F01" w:rsidRDefault="00222F01" w:rsidP="00222F01">
          <w:pPr>
            <w:pStyle w:val="NormalWeb"/>
            <w:spacing w:before="0" w:beforeAutospacing="0" w:after="0" w:afterAutospacing="0"/>
            <w:jc w:val="both"/>
            <w:divId w:val="435172430"/>
            <w:rPr>
              <w:color w:val="000000"/>
            </w:rPr>
          </w:pPr>
          <w:r w:rsidRPr="004935F9">
            <w:rPr>
              <w:color w:val="000000"/>
            </w:rPr>
            <w:t>The Department of Family</w:t>
          </w:r>
          <w:r>
            <w:rPr>
              <w:color w:val="000000"/>
            </w:rPr>
            <w:t xml:space="preserve"> and</w:t>
          </w:r>
          <w:r w:rsidRPr="004935F9">
            <w:rPr>
              <w:color w:val="000000"/>
            </w:rPr>
            <w:t xml:space="preserve"> Protective Services (DFPS) experiences massive caseworker turnover, in part due to the mechanics of their training program. This program is required to be comprehensive, therefore, it doesn</w:t>
          </w:r>
          <w:r>
            <w:rPr>
              <w:color w:val="000000"/>
            </w:rPr>
            <w:t>'</w:t>
          </w:r>
          <w:r w:rsidRPr="004935F9">
            <w:rPr>
              <w:color w:val="000000"/>
            </w:rPr>
            <w:t xml:space="preserve">t spend enough time training on the </w:t>
          </w:r>
          <w:r>
            <w:rPr>
              <w:color w:val="000000"/>
            </w:rPr>
            <w:t>"hands on"</w:t>
          </w:r>
          <w:r w:rsidRPr="004935F9">
            <w:rPr>
              <w:color w:val="000000"/>
            </w:rPr>
            <w:t xml:space="preserve"> building blocks of casework practice such as case initiation and conducting face-to-face interviews. While the current curriculum meets statutory requirements, it does not meet program needs, nor does it reflect the reality of casework practice or the types of cases new workers are assigned. According to DFPS, </w:t>
          </w:r>
          <w:r>
            <w:rPr>
              <w:color w:val="000000"/>
            </w:rPr>
            <w:t>o</w:t>
          </w:r>
          <w:r w:rsidRPr="004935F9">
            <w:rPr>
              <w:color w:val="000000"/>
            </w:rPr>
            <w:t>nce new employees are out of training and become case assignable, turnover increases as they have been inadequately prepared for the demands of actual casework. Changing the training requirements will allow DFPS greater freedom in building a more realistic, practical training program for new employees, which will adequately prepare them for the responsibilities they will have when they leave the program, thereby reducing turnover.</w:t>
          </w:r>
        </w:p>
        <w:p w:rsidR="00222F01" w:rsidRPr="004935F9" w:rsidRDefault="00222F01" w:rsidP="00222F01">
          <w:pPr>
            <w:pStyle w:val="NormalWeb"/>
            <w:spacing w:before="0" w:beforeAutospacing="0" w:after="0" w:afterAutospacing="0"/>
            <w:jc w:val="both"/>
            <w:divId w:val="435172430"/>
            <w:rPr>
              <w:color w:val="000000"/>
            </w:rPr>
          </w:pPr>
        </w:p>
        <w:p w:rsidR="00222F01" w:rsidRPr="004935F9" w:rsidRDefault="00222F01" w:rsidP="00222F01">
          <w:pPr>
            <w:pStyle w:val="NormalWeb"/>
            <w:spacing w:before="0" w:beforeAutospacing="0" w:after="0" w:afterAutospacing="0"/>
            <w:jc w:val="both"/>
            <w:divId w:val="435172430"/>
            <w:rPr>
              <w:color w:val="000000"/>
            </w:rPr>
          </w:pPr>
          <w:r w:rsidRPr="004935F9">
            <w:rPr>
              <w:color w:val="000000"/>
            </w:rPr>
            <w:t>S</w:t>
          </w:r>
          <w:r>
            <w:rPr>
              <w:color w:val="000000"/>
            </w:rPr>
            <w:t>.</w:t>
          </w:r>
          <w:r w:rsidRPr="004935F9">
            <w:rPr>
              <w:color w:val="000000"/>
            </w:rPr>
            <w:t>B</w:t>
          </w:r>
          <w:r>
            <w:rPr>
              <w:color w:val="000000"/>
            </w:rPr>
            <w:t>.</w:t>
          </w:r>
          <w:r w:rsidRPr="004935F9">
            <w:rPr>
              <w:color w:val="000000"/>
            </w:rPr>
            <w:t xml:space="preserve"> 2261 will amend Chapter 40 of the Human Resources Code to remove the statutory requirement of a newly hired caseworker to fully complete the training program before initiating an investigation and providing protective services.</w:t>
          </w:r>
        </w:p>
        <w:p w:rsidR="00222F01" w:rsidRPr="00D70925" w:rsidRDefault="00222F01" w:rsidP="00222F01">
          <w:pPr>
            <w:spacing w:after="0" w:line="240" w:lineRule="auto"/>
            <w:jc w:val="both"/>
            <w:rPr>
              <w:rFonts w:eastAsia="Times New Roman" w:cs="Times New Roman"/>
              <w:bCs/>
              <w:szCs w:val="24"/>
            </w:rPr>
          </w:pPr>
        </w:p>
      </w:sdtContent>
    </w:sdt>
    <w:p w:rsidR="00222F01" w:rsidRDefault="00222F0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2261 </w:t>
      </w:r>
      <w:bookmarkStart w:id="1" w:name="AmendsCurrentLaw"/>
      <w:bookmarkEnd w:id="1"/>
      <w:r>
        <w:rPr>
          <w:rFonts w:cs="Times New Roman"/>
          <w:szCs w:val="24"/>
        </w:rPr>
        <w:t>amends current law relating to the training program required for certain employees of the Department of Family and Protective Services.</w:t>
      </w:r>
    </w:p>
    <w:p w:rsidR="00222F01" w:rsidRPr="004935F9" w:rsidRDefault="00222F01" w:rsidP="000F1DF9">
      <w:pPr>
        <w:spacing w:after="0" w:line="240" w:lineRule="auto"/>
        <w:jc w:val="both"/>
        <w:rPr>
          <w:rFonts w:eastAsia="Times New Roman" w:cs="Times New Roman"/>
          <w:szCs w:val="24"/>
        </w:rPr>
      </w:pPr>
    </w:p>
    <w:p w:rsidR="00222F01" w:rsidRPr="005C2A78" w:rsidRDefault="00222F0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DD6166F7CA4BB7A26B60C3EAC45E26"/>
          </w:placeholder>
        </w:sdtPr>
        <w:sdtContent>
          <w:r>
            <w:rPr>
              <w:rFonts w:eastAsia="Times New Roman" w:cs="Times New Roman"/>
              <w:b/>
              <w:szCs w:val="24"/>
              <w:u w:val="single"/>
            </w:rPr>
            <w:t>RULEMAKING AUTHORITY</w:t>
          </w:r>
        </w:sdtContent>
      </w:sdt>
    </w:p>
    <w:p w:rsidR="00222F01" w:rsidRPr="006529C4" w:rsidRDefault="00222F01" w:rsidP="00774EC7">
      <w:pPr>
        <w:spacing w:after="0" w:line="240" w:lineRule="auto"/>
        <w:jc w:val="both"/>
        <w:rPr>
          <w:rFonts w:cs="Times New Roman"/>
          <w:szCs w:val="24"/>
        </w:rPr>
      </w:pPr>
    </w:p>
    <w:p w:rsidR="00222F01" w:rsidRPr="006529C4" w:rsidRDefault="00222F0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2F01" w:rsidRPr="006529C4" w:rsidRDefault="00222F01" w:rsidP="00774EC7">
      <w:pPr>
        <w:spacing w:after="0" w:line="240" w:lineRule="auto"/>
        <w:jc w:val="both"/>
        <w:rPr>
          <w:rFonts w:cs="Times New Roman"/>
          <w:szCs w:val="24"/>
        </w:rPr>
      </w:pPr>
    </w:p>
    <w:p w:rsidR="00222F01" w:rsidRPr="005C2A78" w:rsidRDefault="00222F0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3184CF2D8242E0AABFC14951666912"/>
          </w:placeholder>
        </w:sdtPr>
        <w:sdtContent>
          <w:r>
            <w:rPr>
              <w:rFonts w:eastAsia="Times New Roman" w:cs="Times New Roman"/>
              <w:b/>
              <w:szCs w:val="24"/>
              <w:u w:val="single"/>
            </w:rPr>
            <w:t>SECTION BY SECTION ANALYSIS</w:t>
          </w:r>
        </w:sdtContent>
      </w:sdt>
    </w:p>
    <w:p w:rsidR="00222F01" w:rsidRPr="005C2A78" w:rsidRDefault="00222F01" w:rsidP="00B01B05">
      <w:pPr>
        <w:spacing w:after="0" w:line="240" w:lineRule="auto"/>
        <w:jc w:val="both"/>
        <w:rPr>
          <w:rFonts w:eastAsia="Times New Roman" w:cs="Times New Roman"/>
          <w:szCs w:val="24"/>
        </w:rPr>
      </w:pPr>
    </w:p>
    <w:p w:rsidR="00222F01" w:rsidRDefault="00222F01" w:rsidP="00B01B0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4935F9">
        <w:rPr>
          <w:rFonts w:eastAsia="Times New Roman" w:cs="Times New Roman"/>
          <w:szCs w:val="24"/>
        </w:rPr>
        <w:t xml:space="preserve"> Sections 40.035(a) and (b), Human Resources Code,</w:t>
      </w:r>
      <w:r>
        <w:rPr>
          <w:rFonts w:eastAsia="Times New Roman" w:cs="Times New Roman"/>
          <w:szCs w:val="24"/>
        </w:rPr>
        <w:t xml:space="preserve"> as follows:</w:t>
      </w:r>
    </w:p>
    <w:p w:rsidR="00222F01" w:rsidRDefault="00222F01" w:rsidP="00B01B05">
      <w:pPr>
        <w:spacing w:after="0" w:line="240" w:lineRule="auto"/>
        <w:jc w:val="both"/>
        <w:rPr>
          <w:rFonts w:eastAsia="Times New Roman" w:cs="Times New Roman"/>
          <w:szCs w:val="24"/>
        </w:rPr>
      </w:pPr>
    </w:p>
    <w:p w:rsidR="00222F01" w:rsidRDefault="00222F01" w:rsidP="00B01B05">
      <w:pPr>
        <w:spacing w:after="0" w:line="240" w:lineRule="auto"/>
        <w:ind w:left="720"/>
        <w:jc w:val="both"/>
        <w:rPr>
          <w:rFonts w:eastAsia="Times New Roman" w:cs="Times New Roman"/>
          <w:szCs w:val="24"/>
        </w:rPr>
      </w:pPr>
      <w:r>
        <w:rPr>
          <w:rFonts w:eastAsia="Times New Roman" w:cs="Times New Roman"/>
          <w:szCs w:val="24"/>
        </w:rPr>
        <w:t xml:space="preserve">(a) Requires </w:t>
      </w:r>
      <w:r w:rsidRPr="004935F9">
        <w:rPr>
          <w:rFonts w:eastAsia="Times New Roman" w:cs="Times New Roman"/>
          <w:szCs w:val="24"/>
        </w:rPr>
        <w:t>the Department of Family and Protective Services</w:t>
      </w:r>
      <w:r>
        <w:rPr>
          <w:rFonts w:eastAsia="Times New Roman" w:cs="Times New Roman"/>
          <w:szCs w:val="24"/>
        </w:rPr>
        <w:t xml:space="preserve"> (DFPS) to </w:t>
      </w:r>
      <w:r w:rsidRPr="004935F9">
        <w:rPr>
          <w:rFonts w:eastAsia="Times New Roman" w:cs="Times New Roman"/>
          <w:szCs w:val="24"/>
        </w:rPr>
        <w:t xml:space="preserve">develop and implement a training program that each newly hired or assigned </w:t>
      </w:r>
      <w:r>
        <w:rPr>
          <w:rFonts w:eastAsia="Times New Roman" w:cs="Times New Roman"/>
          <w:szCs w:val="24"/>
        </w:rPr>
        <w:t>DFPS</w:t>
      </w:r>
      <w:r w:rsidRPr="004935F9">
        <w:rPr>
          <w:rFonts w:eastAsia="Times New Roman" w:cs="Times New Roman"/>
          <w:szCs w:val="24"/>
        </w:rPr>
        <w:t xml:space="preserve"> employee </w:t>
      </w:r>
      <w:r>
        <w:rPr>
          <w:rFonts w:eastAsia="Times New Roman" w:cs="Times New Roman"/>
          <w:szCs w:val="24"/>
        </w:rPr>
        <w:t>is required to</w:t>
      </w:r>
      <w:r w:rsidRPr="004935F9">
        <w:rPr>
          <w:rFonts w:eastAsia="Times New Roman" w:cs="Times New Roman"/>
          <w:szCs w:val="24"/>
        </w:rPr>
        <w:t xml:space="preserve"> successfully complete</w:t>
      </w:r>
      <w:r>
        <w:rPr>
          <w:rFonts w:eastAsia="Times New Roman" w:cs="Times New Roman"/>
          <w:szCs w:val="24"/>
        </w:rPr>
        <w:t xml:space="preserve">. Deletes existing text requiring that a newly hired or assigned DFPS employee must complete the training </w:t>
      </w:r>
      <w:r w:rsidRPr="004935F9">
        <w:rPr>
          <w:rFonts w:eastAsia="Times New Roman" w:cs="Times New Roman"/>
          <w:szCs w:val="24"/>
        </w:rPr>
        <w:t>before initiating an investigation of a report of alleged abuse, neglect, or exploitation of an elderly person or person with a disability under Chapter 48</w:t>
      </w:r>
      <w:r>
        <w:rPr>
          <w:rFonts w:eastAsia="Times New Roman" w:cs="Times New Roman"/>
          <w:szCs w:val="24"/>
        </w:rPr>
        <w:t xml:space="preserve"> (Investigations and Protective Services for Elderly Persons and Persons With Disabilities),</w:t>
      </w:r>
      <w:r w:rsidRPr="004935F9">
        <w:rPr>
          <w:rFonts w:eastAsia="Times New Roman" w:cs="Times New Roman"/>
          <w:szCs w:val="24"/>
        </w:rPr>
        <w:t xml:space="preserve"> or providing protective services to elderly persons or persons with disabilities under that chapter.</w:t>
      </w:r>
    </w:p>
    <w:p w:rsidR="00222F01" w:rsidRDefault="00222F01" w:rsidP="00B01B05">
      <w:pPr>
        <w:spacing w:after="0" w:line="240" w:lineRule="auto"/>
        <w:ind w:left="720"/>
        <w:jc w:val="both"/>
        <w:rPr>
          <w:rFonts w:eastAsia="Times New Roman" w:cs="Times New Roman"/>
          <w:szCs w:val="24"/>
        </w:rPr>
      </w:pPr>
    </w:p>
    <w:p w:rsidR="00222F01" w:rsidRDefault="00222F01" w:rsidP="00B01B05">
      <w:pPr>
        <w:spacing w:after="0" w:line="240" w:lineRule="auto"/>
        <w:ind w:left="720"/>
        <w:jc w:val="both"/>
        <w:rPr>
          <w:rFonts w:eastAsia="Times New Roman" w:cs="Times New Roman"/>
          <w:szCs w:val="24"/>
        </w:rPr>
      </w:pPr>
      <w:r>
        <w:rPr>
          <w:rFonts w:eastAsia="Times New Roman" w:cs="Times New Roman"/>
          <w:szCs w:val="24"/>
        </w:rPr>
        <w:t>(b) Requires that the training program:</w:t>
      </w:r>
    </w:p>
    <w:p w:rsidR="00222F01" w:rsidRDefault="00222F01" w:rsidP="00B01B05">
      <w:pPr>
        <w:spacing w:after="0" w:line="240" w:lineRule="auto"/>
        <w:ind w:left="720"/>
        <w:jc w:val="both"/>
        <w:rPr>
          <w:rFonts w:eastAsia="Times New Roman" w:cs="Times New Roman"/>
          <w:szCs w:val="24"/>
        </w:rPr>
      </w:pPr>
    </w:p>
    <w:p w:rsidR="00222F01" w:rsidRDefault="00222F01" w:rsidP="00B01B05">
      <w:pPr>
        <w:spacing w:after="0" w:line="240" w:lineRule="auto"/>
        <w:ind w:left="1440"/>
        <w:jc w:val="both"/>
        <w:rPr>
          <w:rFonts w:eastAsia="Times New Roman" w:cs="Times New Roman"/>
          <w:szCs w:val="24"/>
        </w:rPr>
      </w:pPr>
      <w:r>
        <w:rPr>
          <w:rFonts w:eastAsia="Times New Roman" w:cs="Times New Roman"/>
          <w:szCs w:val="24"/>
        </w:rPr>
        <w:t xml:space="preserve">(1) </w:t>
      </w:r>
      <w:r w:rsidRPr="004935F9">
        <w:rPr>
          <w:rFonts w:eastAsia="Times New Roman" w:cs="Times New Roman"/>
          <w:szCs w:val="24"/>
        </w:rPr>
        <w:t>provide the employee</w:t>
      </w:r>
      <w:r>
        <w:rPr>
          <w:rFonts w:eastAsia="Times New Roman" w:cs="Times New Roman"/>
          <w:szCs w:val="24"/>
        </w:rPr>
        <w:t xml:space="preserve">, rather than the </w:t>
      </w:r>
      <w:r w:rsidRPr="004935F9">
        <w:rPr>
          <w:rFonts w:eastAsia="Times New Roman" w:cs="Times New Roman"/>
          <w:szCs w:val="24"/>
        </w:rPr>
        <w:t>person</w:t>
      </w:r>
      <w:r>
        <w:rPr>
          <w:rFonts w:eastAsia="Times New Roman" w:cs="Times New Roman"/>
          <w:szCs w:val="24"/>
        </w:rPr>
        <w:t>,</w:t>
      </w:r>
      <w:r w:rsidRPr="004935F9">
        <w:rPr>
          <w:rFonts w:eastAsia="Times New Roman" w:cs="Times New Roman"/>
          <w:szCs w:val="24"/>
        </w:rPr>
        <w:t xml:space="preserve"> with appropriate comprehensive information regarding:</w:t>
      </w:r>
    </w:p>
    <w:p w:rsidR="00222F01" w:rsidRDefault="00222F01" w:rsidP="00B01B05">
      <w:pPr>
        <w:spacing w:after="0" w:line="240" w:lineRule="auto"/>
        <w:ind w:left="1440"/>
        <w:jc w:val="both"/>
        <w:rPr>
          <w:rFonts w:eastAsia="Times New Roman" w:cs="Times New Roman"/>
          <w:szCs w:val="24"/>
        </w:rPr>
      </w:pPr>
    </w:p>
    <w:p w:rsidR="00222F01" w:rsidRDefault="00222F01" w:rsidP="00B01B05">
      <w:pPr>
        <w:spacing w:after="0" w:line="240" w:lineRule="auto"/>
        <w:ind w:left="2160"/>
        <w:jc w:val="both"/>
        <w:rPr>
          <w:rFonts w:eastAsia="Times New Roman" w:cs="Times New Roman"/>
          <w:szCs w:val="24"/>
        </w:rPr>
      </w:pPr>
      <w:r>
        <w:rPr>
          <w:rFonts w:eastAsia="Times New Roman" w:cs="Times New Roman"/>
          <w:szCs w:val="24"/>
        </w:rPr>
        <w:t>(A)-(B) makes no changes to these paragraphs; and</w:t>
      </w:r>
    </w:p>
    <w:p w:rsidR="00222F01" w:rsidRDefault="00222F01" w:rsidP="00B01B05">
      <w:pPr>
        <w:spacing w:after="0" w:line="240" w:lineRule="auto"/>
        <w:ind w:left="2160"/>
        <w:jc w:val="both"/>
        <w:rPr>
          <w:rFonts w:eastAsia="Times New Roman" w:cs="Times New Roman"/>
          <w:szCs w:val="24"/>
        </w:rPr>
      </w:pPr>
    </w:p>
    <w:p w:rsidR="00222F01" w:rsidRPr="005C2A78" w:rsidRDefault="00222F01" w:rsidP="00B01B05">
      <w:pPr>
        <w:spacing w:after="0" w:line="240" w:lineRule="auto"/>
        <w:ind w:left="1440"/>
        <w:jc w:val="both"/>
        <w:rPr>
          <w:rFonts w:eastAsia="Times New Roman" w:cs="Times New Roman"/>
          <w:szCs w:val="24"/>
        </w:rPr>
      </w:pPr>
      <w:r>
        <w:rPr>
          <w:rFonts w:eastAsia="Times New Roman" w:cs="Times New Roman"/>
          <w:szCs w:val="24"/>
        </w:rPr>
        <w:t xml:space="preserve">(2)-(8) makes no changes to these subdivisions. </w:t>
      </w:r>
    </w:p>
    <w:p w:rsidR="00222F01" w:rsidRPr="005C2A78" w:rsidRDefault="00222F01" w:rsidP="00B01B05">
      <w:pPr>
        <w:spacing w:after="0" w:line="240" w:lineRule="auto"/>
        <w:jc w:val="both"/>
        <w:rPr>
          <w:rFonts w:eastAsia="Times New Roman" w:cs="Times New Roman"/>
          <w:szCs w:val="24"/>
        </w:rPr>
      </w:pPr>
    </w:p>
    <w:p w:rsidR="00222F01" w:rsidRPr="005C2A78" w:rsidRDefault="00222F01" w:rsidP="00B01B0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rsidRPr="004935F9">
        <w:rPr>
          <w:rFonts w:eastAsia="Times New Roman" w:cs="Times New Roman"/>
          <w:szCs w:val="24"/>
        </w:rPr>
        <w:t>Section 40.035, Human Resources Code, as amended by this Act,</w:t>
      </w:r>
      <w:r>
        <w:rPr>
          <w:rFonts w:eastAsia="Times New Roman" w:cs="Times New Roman"/>
          <w:szCs w:val="24"/>
        </w:rPr>
        <w:t xml:space="preserve"> prospective.</w:t>
      </w:r>
    </w:p>
    <w:p w:rsidR="00222F01" w:rsidRPr="005C2A78" w:rsidRDefault="00222F01" w:rsidP="00B01B05">
      <w:pPr>
        <w:spacing w:after="0" w:line="240" w:lineRule="auto"/>
        <w:jc w:val="both"/>
        <w:rPr>
          <w:rFonts w:eastAsia="Times New Roman" w:cs="Times New Roman"/>
          <w:szCs w:val="24"/>
        </w:rPr>
      </w:pPr>
    </w:p>
    <w:p w:rsidR="00222F01" w:rsidRPr="00C8671F" w:rsidRDefault="00222F01" w:rsidP="00B01B0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222F0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605" w:rsidRDefault="007F6605" w:rsidP="000F1DF9">
      <w:pPr>
        <w:spacing w:after="0" w:line="240" w:lineRule="auto"/>
      </w:pPr>
      <w:r>
        <w:separator/>
      </w:r>
    </w:p>
  </w:endnote>
  <w:endnote w:type="continuationSeparator" w:id="0">
    <w:p w:rsidR="007F6605" w:rsidRDefault="007F660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660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2F01">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2F01">
                <w:rPr>
                  <w:sz w:val="20"/>
                  <w:szCs w:val="20"/>
                </w:rPr>
                <w:t>S.B. 2261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2F0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660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605" w:rsidRDefault="007F6605" w:rsidP="000F1DF9">
      <w:pPr>
        <w:spacing w:after="0" w:line="240" w:lineRule="auto"/>
      </w:pPr>
      <w:r>
        <w:separator/>
      </w:r>
    </w:p>
  </w:footnote>
  <w:footnote w:type="continuationSeparator" w:id="0">
    <w:p w:rsidR="007F6605" w:rsidRDefault="007F660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2F0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F660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9E6C5"/>
  <w15:docId w15:val="{26DBD4D5-4498-48DE-B617-1F45537A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2F0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84B0CAD02284A118146C790556A5C35"/>
        <w:category>
          <w:name w:val="General"/>
          <w:gallery w:val="placeholder"/>
        </w:category>
        <w:types>
          <w:type w:val="bbPlcHdr"/>
        </w:types>
        <w:behaviors>
          <w:behavior w:val="content"/>
        </w:behaviors>
        <w:guid w:val="{B6DC5AC3-B083-468B-9FA3-2EAEC60B0798}"/>
      </w:docPartPr>
      <w:docPartBody>
        <w:p w:rsidR="00000000" w:rsidRDefault="0030379D"/>
      </w:docPartBody>
    </w:docPart>
    <w:docPart>
      <w:docPartPr>
        <w:name w:val="92F705979DA74562AAD479933D733F6D"/>
        <w:category>
          <w:name w:val="General"/>
          <w:gallery w:val="placeholder"/>
        </w:category>
        <w:types>
          <w:type w:val="bbPlcHdr"/>
        </w:types>
        <w:behaviors>
          <w:behavior w:val="content"/>
        </w:behaviors>
        <w:guid w:val="{8B761368-AF4B-44AE-8923-946AD4DC03AB}"/>
      </w:docPartPr>
      <w:docPartBody>
        <w:p w:rsidR="00000000" w:rsidRDefault="0030379D"/>
      </w:docPartBody>
    </w:docPart>
    <w:docPart>
      <w:docPartPr>
        <w:name w:val="B40968B1F0174772BFB02A22E7FFCEE0"/>
        <w:category>
          <w:name w:val="General"/>
          <w:gallery w:val="placeholder"/>
        </w:category>
        <w:types>
          <w:type w:val="bbPlcHdr"/>
        </w:types>
        <w:behaviors>
          <w:behavior w:val="content"/>
        </w:behaviors>
        <w:guid w:val="{B1FE47C1-8490-46F5-A206-756F6592C4F3}"/>
      </w:docPartPr>
      <w:docPartBody>
        <w:p w:rsidR="00000000" w:rsidRDefault="0030379D"/>
      </w:docPartBody>
    </w:docPart>
    <w:docPart>
      <w:docPartPr>
        <w:name w:val="B83981125A704C7386D9E3D787C63F54"/>
        <w:category>
          <w:name w:val="General"/>
          <w:gallery w:val="placeholder"/>
        </w:category>
        <w:types>
          <w:type w:val="bbPlcHdr"/>
        </w:types>
        <w:behaviors>
          <w:behavior w:val="content"/>
        </w:behaviors>
        <w:guid w:val="{3730AFE2-133A-4D45-9D93-CA57E24D05D6}"/>
      </w:docPartPr>
      <w:docPartBody>
        <w:p w:rsidR="00000000" w:rsidRDefault="0030379D"/>
      </w:docPartBody>
    </w:docPart>
    <w:docPart>
      <w:docPartPr>
        <w:name w:val="26BA6C59220045739426B07079CDC138"/>
        <w:category>
          <w:name w:val="General"/>
          <w:gallery w:val="placeholder"/>
        </w:category>
        <w:types>
          <w:type w:val="bbPlcHdr"/>
        </w:types>
        <w:behaviors>
          <w:behavior w:val="content"/>
        </w:behaviors>
        <w:guid w:val="{0A19AD2E-0435-44B4-B883-266A88321292}"/>
      </w:docPartPr>
      <w:docPartBody>
        <w:p w:rsidR="00000000" w:rsidRDefault="0030379D"/>
      </w:docPartBody>
    </w:docPart>
    <w:docPart>
      <w:docPartPr>
        <w:name w:val="275D57DF8C5D47D1BEB1FE79815E6EC2"/>
        <w:category>
          <w:name w:val="General"/>
          <w:gallery w:val="placeholder"/>
        </w:category>
        <w:types>
          <w:type w:val="bbPlcHdr"/>
        </w:types>
        <w:behaviors>
          <w:behavior w:val="content"/>
        </w:behaviors>
        <w:guid w:val="{0C910482-2F70-4642-ACCE-B53FE3DD7BAF}"/>
      </w:docPartPr>
      <w:docPartBody>
        <w:p w:rsidR="00000000" w:rsidRDefault="0030379D"/>
      </w:docPartBody>
    </w:docPart>
    <w:docPart>
      <w:docPartPr>
        <w:name w:val="C22682A12C99448F82D2F73D65A34C25"/>
        <w:category>
          <w:name w:val="General"/>
          <w:gallery w:val="placeholder"/>
        </w:category>
        <w:types>
          <w:type w:val="bbPlcHdr"/>
        </w:types>
        <w:behaviors>
          <w:behavior w:val="content"/>
        </w:behaviors>
        <w:guid w:val="{889A5386-6C16-4B2B-A361-4C218B1D663D}"/>
      </w:docPartPr>
      <w:docPartBody>
        <w:p w:rsidR="00000000" w:rsidRDefault="0030379D"/>
      </w:docPartBody>
    </w:docPart>
    <w:docPart>
      <w:docPartPr>
        <w:name w:val="8A7233AEB25540C8B751512191C470FD"/>
        <w:category>
          <w:name w:val="General"/>
          <w:gallery w:val="placeholder"/>
        </w:category>
        <w:types>
          <w:type w:val="bbPlcHdr"/>
        </w:types>
        <w:behaviors>
          <w:behavior w:val="content"/>
        </w:behaviors>
        <w:guid w:val="{DF21934F-EBC4-4D37-88B3-12403274D45E}"/>
      </w:docPartPr>
      <w:docPartBody>
        <w:p w:rsidR="00000000" w:rsidRDefault="0030379D"/>
      </w:docPartBody>
    </w:docPart>
    <w:docPart>
      <w:docPartPr>
        <w:name w:val="6258E731ABDF414AA84F7CC1B26CAA47"/>
        <w:category>
          <w:name w:val="General"/>
          <w:gallery w:val="placeholder"/>
        </w:category>
        <w:types>
          <w:type w:val="bbPlcHdr"/>
        </w:types>
        <w:behaviors>
          <w:behavior w:val="content"/>
        </w:behaviors>
        <w:guid w:val="{522E5962-0AC9-4A58-8CD5-DFEA81A00783}"/>
      </w:docPartPr>
      <w:docPartBody>
        <w:p w:rsidR="00000000" w:rsidRDefault="0030379D"/>
      </w:docPartBody>
    </w:docPart>
    <w:docPart>
      <w:docPartPr>
        <w:name w:val="28BE6526E0674012A283D1762CD438DB"/>
        <w:category>
          <w:name w:val="General"/>
          <w:gallery w:val="placeholder"/>
        </w:category>
        <w:types>
          <w:type w:val="bbPlcHdr"/>
        </w:types>
        <w:behaviors>
          <w:behavior w:val="content"/>
        </w:behaviors>
        <w:guid w:val="{AC6C6BD9-175A-4E26-BDD5-92526E4E0A69}"/>
      </w:docPartPr>
      <w:docPartBody>
        <w:p w:rsidR="00000000" w:rsidRDefault="007F1887" w:rsidP="007F1887">
          <w:pPr>
            <w:pStyle w:val="28BE6526E0674012A283D1762CD438DB"/>
          </w:pPr>
          <w:r w:rsidRPr="00A30DD1">
            <w:rPr>
              <w:rStyle w:val="PlaceholderText"/>
            </w:rPr>
            <w:t>Click here to enter a date.</w:t>
          </w:r>
        </w:p>
      </w:docPartBody>
    </w:docPart>
    <w:docPart>
      <w:docPartPr>
        <w:name w:val="09512EEE7D4B4AB69A2EBBF85F86DEE1"/>
        <w:category>
          <w:name w:val="General"/>
          <w:gallery w:val="placeholder"/>
        </w:category>
        <w:types>
          <w:type w:val="bbPlcHdr"/>
        </w:types>
        <w:behaviors>
          <w:behavior w:val="content"/>
        </w:behaviors>
        <w:guid w:val="{CB0254F4-5C63-4F96-ADBA-A8D22795BA0D}"/>
      </w:docPartPr>
      <w:docPartBody>
        <w:p w:rsidR="00000000" w:rsidRDefault="0030379D"/>
      </w:docPartBody>
    </w:docPart>
    <w:docPart>
      <w:docPartPr>
        <w:name w:val="05B303BDADB649928E214FE6C4C92F92"/>
        <w:category>
          <w:name w:val="General"/>
          <w:gallery w:val="placeholder"/>
        </w:category>
        <w:types>
          <w:type w:val="bbPlcHdr"/>
        </w:types>
        <w:behaviors>
          <w:behavior w:val="content"/>
        </w:behaviors>
        <w:guid w:val="{0737889D-9F64-4E62-8947-8AD5860D6971}"/>
      </w:docPartPr>
      <w:docPartBody>
        <w:p w:rsidR="00000000" w:rsidRDefault="0030379D"/>
      </w:docPartBody>
    </w:docPart>
    <w:docPart>
      <w:docPartPr>
        <w:name w:val="AE78D74E15C947F4850079A7855DB504"/>
        <w:category>
          <w:name w:val="General"/>
          <w:gallery w:val="placeholder"/>
        </w:category>
        <w:types>
          <w:type w:val="bbPlcHdr"/>
        </w:types>
        <w:behaviors>
          <w:behavior w:val="content"/>
        </w:behaviors>
        <w:guid w:val="{1DF9D9C2-8546-46B5-A23E-818BDC8CE0AB}"/>
      </w:docPartPr>
      <w:docPartBody>
        <w:p w:rsidR="00000000" w:rsidRDefault="007F1887" w:rsidP="007F1887">
          <w:pPr>
            <w:pStyle w:val="AE78D74E15C947F4850079A7855DB504"/>
          </w:pPr>
          <w:r>
            <w:rPr>
              <w:rFonts w:eastAsia="Times New Roman" w:cs="Times New Roman"/>
              <w:bCs/>
              <w:szCs w:val="24"/>
            </w:rPr>
            <w:t xml:space="preserve"> </w:t>
          </w:r>
        </w:p>
      </w:docPartBody>
    </w:docPart>
    <w:docPart>
      <w:docPartPr>
        <w:name w:val="61DD6166F7CA4BB7A26B60C3EAC45E26"/>
        <w:category>
          <w:name w:val="General"/>
          <w:gallery w:val="placeholder"/>
        </w:category>
        <w:types>
          <w:type w:val="bbPlcHdr"/>
        </w:types>
        <w:behaviors>
          <w:behavior w:val="content"/>
        </w:behaviors>
        <w:guid w:val="{BD63B2DF-D34A-4A1B-A8F8-1EEE6D70802F}"/>
      </w:docPartPr>
      <w:docPartBody>
        <w:p w:rsidR="00000000" w:rsidRDefault="0030379D"/>
      </w:docPartBody>
    </w:docPart>
    <w:docPart>
      <w:docPartPr>
        <w:name w:val="303184CF2D8242E0AABFC14951666912"/>
        <w:category>
          <w:name w:val="General"/>
          <w:gallery w:val="placeholder"/>
        </w:category>
        <w:types>
          <w:type w:val="bbPlcHdr"/>
        </w:types>
        <w:behaviors>
          <w:behavior w:val="content"/>
        </w:behaviors>
        <w:guid w:val="{E01846E1-A8C6-497D-95D6-886EF01A2442}"/>
      </w:docPartPr>
      <w:docPartBody>
        <w:p w:rsidR="00000000" w:rsidRDefault="003037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0379D"/>
    <w:rsid w:val="0032359E"/>
    <w:rsid w:val="00330290"/>
    <w:rsid w:val="004816E8"/>
    <w:rsid w:val="00493D6D"/>
    <w:rsid w:val="00576003"/>
    <w:rsid w:val="005B408E"/>
    <w:rsid w:val="005D31F2"/>
    <w:rsid w:val="00635291"/>
    <w:rsid w:val="006959CC"/>
    <w:rsid w:val="00696675"/>
    <w:rsid w:val="006B0016"/>
    <w:rsid w:val="007F188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887"/>
    <w:rPr>
      <w:color w:val="808080"/>
    </w:rPr>
  </w:style>
  <w:style w:type="paragraph" w:customStyle="1" w:styleId="28BE6526E0674012A283D1762CD438DB">
    <w:name w:val="28BE6526E0674012A283D1762CD438DB"/>
    <w:rsid w:val="007F1887"/>
    <w:pPr>
      <w:spacing w:after="160" w:line="259" w:lineRule="auto"/>
    </w:pPr>
  </w:style>
  <w:style w:type="paragraph" w:customStyle="1" w:styleId="AE78D74E15C947F4850079A7855DB504">
    <w:name w:val="AE78D74E15C947F4850079A7855DB504"/>
    <w:rsid w:val="007F188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434</Words>
  <Characters>2479</Characters>
  <Application>Microsoft Office Word</Application>
  <DocSecurity>0</DocSecurity>
  <Lines>20</Lines>
  <Paragraphs>5</Paragraphs>
  <ScaleCrop>false</ScaleCrop>
  <Company>Texas Legislative Council</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2023-04-04T02:59:00Z</cp:lastPrinted>
  <dcterms:created xsi:type="dcterms:W3CDTF">2015-05-29T14:24:00Z</dcterms:created>
  <dcterms:modified xsi:type="dcterms:W3CDTF">2023-04-04T02:59:00Z</dcterms:modified>
</cp:coreProperties>
</file>

<file path=docProps/custom.xml><?xml version="1.0" encoding="utf-8"?>
<op:Properties xmlns:vt="http://schemas.openxmlformats.org/officeDocument/2006/docPropsVTypes" xmlns:op="http://schemas.openxmlformats.org/officeDocument/2006/custom-properties"/>
</file>