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034D" w:rsidRDefault="0035034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D0FF0CC37544D4BB16E2A27E87DDE9C"/>
          </w:placeholder>
        </w:sdtPr>
        <w:sdtContent>
          <w:r w:rsidRPr="005C2A78">
            <w:rPr>
              <w:rFonts w:cs="Times New Roman"/>
              <w:b/>
              <w:szCs w:val="24"/>
              <w:u w:val="single"/>
            </w:rPr>
            <w:t>BILL ANALYSIS</w:t>
          </w:r>
        </w:sdtContent>
      </w:sdt>
    </w:p>
    <w:p w:rsidR="0035034D" w:rsidRPr="00585C31" w:rsidRDefault="0035034D" w:rsidP="000F1DF9">
      <w:pPr>
        <w:spacing w:after="0" w:line="240" w:lineRule="auto"/>
        <w:rPr>
          <w:rFonts w:cs="Times New Roman"/>
          <w:szCs w:val="24"/>
        </w:rPr>
      </w:pPr>
    </w:p>
    <w:p w:rsidR="0035034D" w:rsidRPr="00585C31" w:rsidRDefault="0035034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5034D" w:rsidTr="000F1DF9">
        <w:tc>
          <w:tcPr>
            <w:tcW w:w="2718" w:type="dxa"/>
          </w:tcPr>
          <w:p w:rsidR="0035034D" w:rsidRPr="005C2A78" w:rsidRDefault="0035034D" w:rsidP="006D756B">
            <w:pPr>
              <w:rPr>
                <w:rFonts w:cs="Times New Roman"/>
                <w:szCs w:val="24"/>
              </w:rPr>
            </w:pPr>
            <w:sdt>
              <w:sdtPr>
                <w:rPr>
                  <w:rFonts w:cs="Times New Roman"/>
                  <w:szCs w:val="24"/>
                </w:rPr>
                <w:alias w:val="Agency Title"/>
                <w:tag w:val="AgencyTitleContentControl"/>
                <w:id w:val="1920747753"/>
                <w:lock w:val="sdtContentLocked"/>
                <w:placeholder>
                  <w:docPart w:val="37B2ABE227A84DD0AC247C329A93AB13"/>
                </w:placeholder>
              </w:sdtPr>
              <w:sdtEndPr>
                <w:rPr>
                  <w:rFonts w:cstheme="minorBidi"/>
                  <w:szCs w:val="22"/>
                </w:rPr>
              </w:sdtEndPr>
              <w:sdtContent>
                <w:r>
                  <w:rPr>
                    <w:rFonts w:cs="Times New Roman"/>
                    <w:szCs w:val="24"/>
                  </w:rPr>
                  <w:t>Senate Research Center</w:t>
                </w:r>
              </w:sdtContent>
            </w:sdt>
          </w:p>
        </w:tc>
        <w:tc>
          <w:tcPr>
            <w:tcW w:w="6858" w:type="dxa"/>
          </w:tcPr>
          <w:p w:rsidR="0035034D" w:rsidRPr="00FF6471" w:rsidRDefault="0035034D" w:rsidP="000F1DF9">
            <w:pPr>
              <w:jc w:val="right"/>
              <w:rPr>
                <w:rFonts w:cs="Times New Roman"/>
                <w:szCs w:val="24"/>
              </w:rPr>
            </w:pPr>
            <w:sdt>
              <w:sdtPr>
                <w:rPr>
                  <w:rFonts w:cs="Times New Roman"/>
                  <w:szCs w:val="24"/>
                </w:rPr>
                <w:alias w:val="Bill Number"/>
                <w:tag w:val="BillNumberOne"/>
                <w:id w:val="-410784069"/>
                <w:lock w:val="sdtContentLocked"/>
                <w:placeholder>
                  <w:docPart w:val="8D2A78FEF7E648C887129A7A2B6527FD"/>
                </w:placeholder>
              </w:sdtPr>
              <w:sdtContent>
                <w:r>
                  <w:rPr>
                    <w:rFonts w:cs="Times New Roman"/>
                    <w:szCs w:val="24"/>
                  </w:rPr>
                  <w:t>S.B. 2629</w:t>
                </w:r>
              </w:sdtContent>
            </w:sdt>
          </w:p>
        </w:tc>
      </w:tr>
      <w:tr w:rsidR="0035034D" w:rsidTr="000F1DF9">
        <w:sdt>
          <w:sdtPr>
            <w:rPr>
              <w:rFonts w:cs="Times New Roman"/>
              <w:szCs w:val="24"/>
            </w:rPr>
            <w:alias w:val="TLCNumber"/>
            <w:tag w:val="TLCNumber"/>
            <w:id w:val="-542600604"/>
            <w:lock w:val="sdtLocked"/>
            <w:placeholder>
              <w:docPart w:val="40085E9AE47A498BA65C758CE1FB6B6B"/>
            </w:placeholder>
          </w:sdtPr>
          <w:sdtContent>
            <w:tc>
              <w:tcPr>
                <w:tcW w:w="2718" w:type="dxa"/>
              </w:tcPr>
              <w:p w:rsidR="0035034D" w:rsidRPr="000F1DF9" w:rsidRDefault="0035034D" w:rsidP="00C65088">
                <w:pPr>
                  <w:rPr>
                    <w:rFonts w:cs="Times New Roman"/>
                    <w:szCs w:val="24"/>
                  </w:rPr>
                </w:pPr>
                <w:r>
                  <w:rPr>
                    <w:rFonts w:cs="Times New Roman"/>
                    <w:szCs w:val="24"/>
                  </w:rPr>
                  <w:t>88R26879 LRM-F</w:t>
                </w:r>
              </w:p>
            </w:tc>
          </w:sdtContent>
        </w:sdt>
        <w:tc>
          <w:tcPr>
            <w:tcW w:w="6858" w:type="dxa"/>
          </w:tcPr>
          <w:p w:rsidR="0035034D" w:rsidRPr="005C2A78" w:rsidRDefault="0035034D" w:rsidP="00073EDD">
            <w:pPr>
              <w:jc w:val="right"/>
              <w:rPr>
                <w:rFonts w:cs="Times New Roman"/>
                <w:szCs w:val="24"/>
              </w:rPr>
            </w:pPr>
            <w:sdt>
              <w:sdtPr>
                <w:rPr>
                  <w:rFonts w:cs="Times New Roman"/>
                  <w:szCs w:val="24"/>
                </w:rPr>
                <w:alias w:val="Author Label"/>
                <w:tag w:val="By"/>
                <w:id w:val="72399597"/>
                <w:lock w:val="sdtLocked"/>
                <w:placeholder>
                  <w:docPart w:val="E79665A3512E4880A270F49E1A21569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646682DC55C4B2DBEE79C3DBEAB690E"/>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7FDBD0533AEC483E9E5B1FCF51529EA1"/>
                </w:placeholder>
                <w:showingPlcHdr/>
              </w:sdtPr>
              <w:sdtContent/>
            </w:sdt>
            <w:sdt>
              <w:sdtPr>
                <w:rPr>
                  <w:rFonts w:cs="Times New Roman"/>
                  <w:szCs w:val="24"/>
                </w:rPr>
                <w:alias w:val="DualSponsor"/>
                <w:tag w:val="DualSponsor"/>
                <w:id w:val="1029379812"/>
                <w:lock w:val="sdtContentLocked"/>
                <w:placeholder>
                  <w:docPart w:val="B7E2F19F004E4CBCBC4CBE8F2EF96B3C"/>
                </w:placeholder>
                <w:showingPlcHdr/>
              </w:sdtPr>
              <w:sdtContent/>
            </w:sdt>
          </w:p>
        </w:tc>
      </w:tr>
      <w:tr w:rsidR="0035034D" w:rsidTr="000F1DF9">
        <w:tc>
          <w:tcPr>
            <w:tcW w:w="2718" w:type="dxa"/>
          </w:tcPr>
          <w:p w:rsidR="0035034D" w:rsidRPr="00BC7495" w:rsidRDefault="0035034D" w:rsidP="000F1DF9">
            <w:pPr>
              <w:rPr>
                <w:rFonts w:cs="Times New Roman"/>
                <w:szCs w:val="24"/>
              </w:rPr>
            </w:pPr>
          </w:p>
        </w:tc>
        <w:sdt>
          <w:sdtPr>
            <w:rPr>
              <w:rFonts w:cs="Times New Roman"/>
              <w:szCs w:val="24"/>
            </w:rPr>
            <w:alias w:val="Committee"/>
            <w:tag w:val="Committee"/>
            <w:id w:val="1914272295"/>
            <w:lock w:val="sdtContentLocked"/>
            <w:placeholder>
              <w:docPart w:val="F898D918E3994C77B451E03976F8A24C"/>
            </w:placeholder>
          </w:sdtPr>
          <w:sdtContent>
            <w:tc>
              <w:tcPr>
                <w:tcW w:w="6858" w:type="dxa"/>
              </w:tcPr>
              <w:p w:rsidR="0035034D" w:rsidRPr="00FF6471" w:rsidRDefault="0035034D" w:rsidP="000F1DF9">
                <w:pPr>
                  <w:jc w:val="right"/>
                  <w:rPr>
                    <w:rFonts w:cs="Times New Roman"/>
                    <w:szCs w:val="24"/>
                  </w:rPr>
                </w:pPr>
                <w:r>
                  <w:rPr>
                    <w:rFonts w:cs="Times New Roman"/>
                    <w:szCs w:val="24"/>
                  </w:rPr>
                  <w:t>Local Government</w:t>
                </w:r>
              </w:p>
            </w:tc>
          </w:sdtContent>
        </w:sdt>
      </w:tr>
      <w:tr w:rsidR="0035034D" w:rsidTr="000F1DF9">
        <w:tc>
          <w:tcPr>
            <w:tcW w:w="2718" w:type="dxa"/>
          </w:tcPr>
          <w:p w:rsidR="0035034D" w:rsidRPr="00BC7495" w:rsidRDefault="0035034D" w:rsidP="000F1DF9">
            <w:pPr>
              <w:rPr>
                <w:rFonts w:cs="Times New Roman"/>
                <w:szCs w:val="24"/>
              </w:rPr>
            </w:pPr>
          </w:p>
        </w:tc>
        <w:sdt>
          <w:sdtPr>
            <w:rPr>
              <w:rFonts w:cs="Times New Roman"/>
              <w:szCs w:val="24"/>
            </w:rPr>
            <w:alias w:val="Date"/>
            <w:tag w:val="DateContentControl"/>
            <w:id w:val="1178081906"/>
            <w:lock w:val="sdtLocked"/>
            <w:placeholder>
              <w:docPart w:val="6D85CB28226B40DEB8B8D317F49D207B"/>
            </w:placeholder>
            <w:date w:fullDate="2023-05-11T00:00:00Z">
              <w:dateFormat w:val="M/d/yyyy"/>
              <w:lid w:val="en-US"/>
              <w:storeMappedDataAs w:val="dateTime"/>
              <w:calendar w:val="gregorian"/>
            </w:date>
          </w:sdtPr>
          <w:sdtContent>
            <w:tc>
              <w:tcPr>
                <w:tcW w:w="6858" w:type="dxa"/>
              </w:tcPr>
              <w:p w:rsidR="0035034D" w:rsidRPr="00FF6471" w:rsidRDefault="0035034D" w:rsidP="000F1DF9">
                <w:pPr>
                  <w:jc w:val="right"/>
                  <w:rPr>
                    <w:rFonts w:cs="Times New Roman"/>
                    <w:szCs w:val="24"/>
                  </w:rPr>
                </w:pPr>
                <w:r>
                  <w:rPr>
                    <w:rFonts w:cs="Times New Roman"/>
                    <w:szCs w:val="24"/>
                  </w:rPr>
                  <w:t>5/11/2023</w:t>
                </w:r>
              </w:p>
            </w:tc>
          </w:sdtContent>
        </w:sdt>
      </w:tr>
      <w:tr w:rsidR="0035034D" w:rsidTr="000F1DF9">
        <w:tc>
          <w:tcPr>
            <w:tcW w:w="2718" w:type="dxa"/>
          </w:tcPr>
          <w:p w:rsidR="0035034D" w:rsidRPr="00BC7495" w:rsidRDefault="0035034D" w:rsidP="000F1DF9">
            <w:pPr>
              <w:rPr>
                <w:rFonts w:cs="Times New Roman"/>
                <w:szCs w:val="24"/>
              </w:rPr>
            </w:pPr>
          </w:p>
        </w:tc>
        <w:sdt>
          <w:sdtPr>
            <w:rPr>
              <w:rFonts w:cs="Times New Roman"/>
              <w:szCs w:val="24"/>
            </w:rPr>
            <w:alias w:val="BA Version"/>
            <w:tag w:val="BAVersion"/>
            <w:id w:val="-1685590809"/>
            <w:lock w:val="sdtContentLocked"/>
            <w:placeholder>
              <w:docPart w:val="F217FCA49E8D48AAA99B5B610AE1B718"/>
            </w:placeholder>
          </w:sdtPr>
          <w:sdtContent>
            <w:tc>
              <w:tcPr>
                <w:tcW w:w="6858" w:type="dxa"/>
              </w:tcPr>
              <w:p w:rsidR="0035034D" w:rsidRPr="00FF6471" w:rsidRDefault="0035034D" w:rsidP="000F1DF9">
                <w:pPr>
                  <w:jc w:val="right"/>
                  <w:rPr>
                    <w:rFonts w:cs="Times New Roman"/>
                    <w:szCs w:val="24"/>
                  </w:rPr>
                </w:pPr>
                <w:r>
                  <w:rPr>
                    <w:rFonts w:cs="Times New Roman"/>
                    <w:szCs w:val="24"/>
                  </w:rPr>
                  <w:t>As Filed</w:t>
                </w:r>
              </w:p>
            </w:tc>
          </w:sdtContent>
        </w:sdt>
      </w:tr>
    </w:tbl>
    <w:p w:rsidR="0035034D" w:rsidRPr="00FF6471" w:rsidRDefault="0035034D" w:rsidP="000F1DF9">
      <w:pPr>
        <w:spacing w:after="0" w:line="240" w:lineRule="auto"/>
        <w:rPr>
          <w:rFonts w:cs="Times New Roman"/>
          <w:szCs w:val="24"/>
        </w:rPr>
      </w:pPr>
    </w:p>
    <w:p w:rsidR="0035034D" w:rsidRPr="00FF6471" w:rsidRDefault="0035034D" w:rsidP="000F1DF9">
      <w:pPr>
        <w:spacing w:after="0" w:line="240" w:lineRule="auto"/>
        <w:rPr>
          <w:rFonts w:cs="Times New Roman"/>
          <w:szCs w:val="24"/>
        </w:rPr>
      </w:pPr>
    </w:p>
    <w:p w:rsidR="0035034D" w:rsidRPr="00FF6471" w:rsidRDefault="0035034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71AB7FA419B4B83988215BB4E2991E5"/>
        </w:placeholder>
      </w:sdtPr>
      <w:sdtContent>
        <w:p w:rsidR="0035034D" w:rsidRDefault="0035034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54F2062719F421F934AE9EB4524B9C8"/>
        </w:placeholder>
      </w:sdtPr>
      <w:sdtContent>
        <w:p w:rsidR="0035034D" w:rsidRDefault="0035034D" w:rsidP="00037C5C">
          <w:pPr>
            <w:pStyle w:val="NormalWeb"/>
            <w:spacing w:before="0" w:beforeAutospacing="0" w:after="0" w:afterAutospacing="0"/>
            <w:jc w:val="both"/>
            <w:divId w:val="2123573362"/>
            <w:rPr>
              <w:rFonts w:eastAsia="Times New Roman"/>
              <w:bCs/>
            </w:rPr>
          </w:pPr>
        </w:p>
        <w:p w:rsidR="0035034D" w:rsidRPr="00CD2DD8" w:rsidRDefault="0035034D" w:rsidP="00037C5C">
          <w:pPr>
            <w:pStyle w:val="NormalWeb"/>
            <w:spacing w:before="0" w:beforeAutospacing="0" w:after="0" w:afterAutospacing="0"/>
            <w:jc w:val="both"/>
            <w:divId w:val="2123573362"/>
          </w:pPr>
          <w:r w:rsidRPr="00CD2DD8">
            <w:t>The Roman Forest Public Utility District No. 4 (</w:t>
          </w:r>
          <w:r>
            <w:t>d</w:t>
          </w:r>
          <w:r w:rsidRPr="00CD2DD8">
            <w:t xml:space="preserve">istrict) is a conservation and reclamation district in Montgomery County, Texas. The </w:t>
          </w:r>
          <w:r>
            <w:t>d</w:t>
          </w:r>
          <w:r w:rsidRPr="00CD2DD8">
            <w:t>istrict was created by the Texas Legislature in 1971.</w:t>
          </w:r>
        </w:p>
        <w:p w:rsidR="0035034D" w:rsidRPr="00CD2DD8" w:rsidRDefault="0035034D" w:rsidP="00037C5C">
          <w:pPr>
            <w:pStyle w:val="NormalWeb"/>
            <w:spacing w:before="0" w:beforeAutospacing="0" w:after="0" w:afterAutospacing="0"/>
            <w:jc w:val="both"/>
            <w:divId w:val="2123573362"/>
          </w:pPr>
          <w:r w:rsidRPr="00CD2DD8">
            <w:t> </w:t>
          </w:r>
        </w:p>
        <w:p w:rsidR="0035034D" w:rsidRPr="00CD2DD8" w:rsidRDefault="0035034D" w:rsidP="00037C5C">
          <w:pPr>
            <w:pStyle w:val="NormalWeb"/>
            <w:spacing w:before="0" w:beforeAutospacing="0" w:after="0" w:afterAutospacing="0"/>
            <w:jc w:val="both"/>
            <w:divId w:val="2123573362"/>
          </w:pPr>
          <w:r w:rsidRPr="00CD2DD8">
            <w:t>S.B. 2629 amends the Special District Local Laws Code to establish provisions relating to the road powers of the Roman Forest Public Utility District No. 4. The bill grants the district the power to undertake certain road projects and authorizes the district, subject to certain voter approval requirements, to issue obligations and assess a property tax for that specific purpose.</w:t>
          </w:r>
        </w:p>
        <w:p w:rsidR="0035034D" w:rsidRPr="00CD2DD8" w:rsidRDefault="0035034D" w:rsidP="00037C5C">
          <w:pPr>
            <w:pStyle w:val="NormalWeb"/>
            <w:spacing w:before="0" w:beforeAutospacing="0" w:after="0" w:afterAutospacing="0"/>
            <w:jc w:val="both"/>
            <w:divId w:val="2123573362"/>
          </w:pPr>
          <w:r w:rsidRPr="00CD2DD8">
            <w:t> </w:t>
          </w:r>
        </w:p>
        <w:p w:rsidR="0035034D" w:rsidRPr="00CD2DD8" w:rsidRDefault="0035034D" w:rsidP="00037C5C">
          <w:pPr>
            <w:pStyle w:val="NormalWeb"/>
            <w:spacing w:before="0" w:beforeAutospacing="0" w:after="0" w:afterAutospacing="0"/>
            <w:jc w:val="both"/>
            <w:divId w:val="2123573362"/>
          </w:pPr>
          <w:r w:rsidRPr="00CD2DD8">
            <w:t>The bill provides for the validation and confirmation of certain district actions and proceedings taken before the bill's effective date.</w:t>
          </w:r>
        </w:p>
        <w:p w:rsidR="0035034D" w:rsidRPr="00D70925" w:rsidRDefault="0035034D" w:rsidP="00037C5C">
          <w:pPr>
            <w:spacing w:after="0" w:line="240" w:lineRule="auto"/>
            <w:jc w:val="both"/>
            <w:rPr>
              <w:rFonts w:eastAsia="Times New Roman" w:cs="Times New Roman"/>
              <w:bCs/>
              <w:szCs w:val="24"/>
            </w:rPr>
          </w:pPr>
        </w:p>
      </w:sdtContent>
    </w:sdt>
    <w:p w:rsidR="0035034D" w:rsidRDefault="0035034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2629 </w:t>
      </w:r>
      <w:bookmarkStart w:id="1" w:name="AmendsCurrentLaw"/>
      <w:bookmarkEnd w:id="1"/>
      <w:r>
        <w:rPr>
          <w:rFonts w:cs="Times New Roman"/>
          <w:szCs w:val="24"/>
        </w:rPr>
        <w:t>amends current law relating to the authority of the Roman Forest Public Utility District No. 4 for road projects and provides authority to issue bonds.</w:t>
      </w:r>
    </w:p>
    <w:p w:rsidR="0035034D" w:rsidRPr="00CD2DD8" w:rsidRDefault="0035034D" w:rsidP="000F1DF9">
      <w:pPr>
        <w:spacing w:after="0" w:line="240" w:lineRule="auto"/>
        <w:jc w:val="both"/>
        <w:rPr>
          <w:rFonts w:eastAsia="Times New Roman" w:cs="Times New Roman"/>
          <w:szCs w:val="24"/>
        </w:rPr>
      </w:pPr>
    </w:p>
    <w:p w:rsidR="0035034D" w:rsidRPr="005C2A78" w:rsidRDefault="0035034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7CD042E326640BDB440A829E9B20D0E"/>
          </w:placeholder>
        </w:sdtPr>
        <w:sdtContent>
          <w:r>
            <w:rPr>
              <w:rFonts w:eastAsia="Times New Roman" w:cs="Times New Roman"/>
              <w:b/>
              <w:szCs w:val="24"/>
              <w:u w:val="single"/>
            </w:rPr>
            <w:t>RULEMAKING AUTHORITY</w:t>
          </w:r>
        </w:sdtContent>
      </w:sdt>
    </w:p>
    <w:p w:rsidR="0035034D" w:rsidRPr="006529C4" w:rsidRDefault="0035034D" w:rsidP="00774EC7">
      <w:pPr>
        <w:spacing w:after="0" w:line="240" w:lineRule="auto"/>
        <w:jc w:val="both"/>
        <w:rPr>
          <w:rFonts w:cs="Times New Roman"/>
          <w:szCs w:val="24"/>
        </w:rPr>
      </w:pPr>
    </w:p>
    <w:p w:rsidR="0035034D" w:rsidRPr="006529C4" w:rsidRDefault="0035034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5034D" w:rsidRPr="006529C4" w:rsidRDefault="0035034D" w:rsidP="00774EC7">
      <w:pPr>
        <w:spacing w:after="0" w:line="240" w:lineRule="auto"/>
        <w:jc w:val="both"/>
        <w:rPr>
          <w:rFonts w:cs="Times New Roman"/>
          <w:szCs w:val="24"/>
        </w:rPr>
      </w:pPr>
    </w:p>
    <w:p w:rsidR="0035034D" w:rsidRPr="005C2A78" w:rsidRDefault="0035034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880A8D08794444ABE1ED0C8F995E693"/>
          </w:placeholder>
        </w:sdtPr>
        <w:sdtContent>
          <w:r>
            <w:rPr>
              <w:rFonts w:eastAsia="Times New Roman" w:cs="Times New Roman"/>
              <w:b/>
              <w:szCs w:val="24"/>
              <w:u w:val="single"/>
            </w:rPr>
            <w:t>SECTION BY SECTION ANALYSIS</w:t>
          </w:r>
        </w:sdtContent>
      </w:sdt>
    </w:p>
    <w:p w:rsidR="0035034D" w:rsidRPr="005C2A78" w:rsidRDefault="0035034D" w:rsidP="00037C5C">
      <w:pPr>
        <w:spacing w:after="0" w:line="240" w:lineRule="auto"/>
        <w:jc w:val="both"/>
        <w:rPr>
          <w:rFonts w:eastAsia="Times New Roman" w:cs="Times New Roman"/>
          <w:szCs w:val="24"/>
        </w:rPr>
      </w:pPr>
    </w:p>
    <w:p w:rsidR="0035034D" w:rsidRDefault="0035034D" w:rsidP="00037C5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8405.003(c), Special District Local Laws Code, as follows:</w:t>
      </w:r>
    </w:p>
    <w:p w:rsidR="0035034D" w:rsidRDefault="0035034D" w:rsidP="00037C5C">
      <w:pPr>
        <w:spacing w:after="0" w:line="240" w:lineRule="auto"/>
        <w:jc w:val="both"/>
        <w:rPr>
          <w:rFonts w:eastAsia="Times New Roman" w:cs="Times New Roman"/>
          <w:szCs w:val="24"/>
        </w:rPr>
      </w:pPr>
    </w:p>
    <w:p w:rsidR="0035034D" w:rsidRDefault="0035034D" w:rsidP="00037C5C">
      <w:pPr>
        <w:spacing w:after="0" w:line="240" w:lineRule="auto"/>
        <w:ind w:left="720"/>
        <w:jc w:val="both"/>
        <w:rPr>
          <w:rFonts w:eastAsia="Times New Roman" w:cs="Times New Roman"/>
          <w:szCs w:val="24"/>
        </w:rPr>
      </w:pPr>
      <w:r w:rsidRPr="00CD2DD8">
        <w:rPr>
          <w:rFonts w:eastAsia="Times New Roman" w:cs="Times New Roman"/>
          <w:szCs w:val="24"/>
        </w:rPr>
        <w:t xml:space="preserve">(c)  </w:t>
      </w:r>
      <w:r>
        <w:rPr>
          <w:rFonts w:eastAsia="Times New Roman" w:cs="Times New Roman"/>
          <w:szCs w:val="24"/>
        </w:rPr>
        <w:t>Provides that t</w:t>
      </w:r>
      <w:r w:rsidRPr="00CD2DD8">
        <w:rPr>
          <w:rFonts w:eastAsia="Times New Roman" w:cs="Times New Roman"/>
          <w:szCs w:val="24"/>
        </w:rPr>
        <w:t>he creation of the district is essential to accomplish the purposes of:</w:t>
      </w:r>
    </w:p>
    <w:p w:rsidR="0035034D" w:rsidRDefault="0035034D" w:rsidP="00037C5C">
      <w:pPr>
        <w:spacing w:after="0" w:line="240" w:lineRule="auto"/>
        <w:ind w:left="720"/>
        <w:jc w:val="both"/>
        <w:rPr>
          <w:rFonts w:eastAsia="Times New Roman" w:cs="Times New Roman"/>
          <w:szCs w:val="24"/>
        </w:rPr>
      </w:pPr>
    </w:p>
    <w:p w:rsidR="0035034D" w:rsidRDefault="0035034D" w:rsidP="00037C5C">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 makes nonsubstantive changes; and</w:t>
      </w:r>
    </w:p>
    <w:p w:rsidR="0035034D" w:rsidRDefault="0035034D" w:rsidP="00037C5C">
      <w:pPr>
        <w:spacing w:after="0" w:line="240" w:lineRule="auto"/>
        <w:ind w:left="1440"/>
        <w:jc w:val="both"/>
        <w:rPr>
          <w:rFonts w:eastAsia="Times New Roman" w:cs="Times New Roman"/>
          <w:szCs w:val="24"/>
        </w:rPr>
      </w:pPr>
    </w:p>
    <w:p w:rsidR="0035034D" w:rsidRPr="005C2A78" w:rsidRDefault="0035034D" w:rsidP="00037C5C">
      <w:pPr>
        <w:spacing w:after="0" w:line="240" w:lineRule="auto"/>
        <w:ind w:left="1440"/>
        <w:jc w:val="both"/>
        <w:rPr>
          <w:rFonts w:eastAsia="Times New Roman" w:cs="Times New Roman"/>
          <w:szCs w:val="24"/>
        </w:rPr>
      </w:pPr>
      <w:r>
        <w:rPr>
          <w:rFonts w:eastAsia="Times New Roman" w:cs="Times New Roman"/>
          <w:szCs w:val="24"/>
        </w:rPr>
        <w:t xml:space="preserve">(2) </w:t>
      </w:r>
      <w:r w:rsidRPr="00CD2DD8">
        <w:rPr>
          <w:rFonts w:eastAsia="Times New Roman" w:cs="Times New Roman"/>
          <w:szCs w:val="24"/>
        </w:rPr>
        <w:t>Section 52</w:t>
      </w:r>
      <w:r>
        <w:rPr>
          <w:rFonts w:eastAsia="Times New Roman" w:cs="Times New Roman"/>
          <w:szCs w:val="24"/>
        </w:rPr>
        <w:t xml:space="preserve"> (Restrictions on Lending Credit or Making Grants by Political Corporations or Political Subdivisions; Authorized Bonds; Investment of Funds)</w:t>
      </w:r>
      <w:r w:rsidRPr="00CD2DD8">
        <w:rPr>
          <w:rFonts w:eastAsia="Times New Roman" w:cs="Times New Roman"/>
          <w:szCs w:val="24"/>
        </w:rPr>
        <w:t>, Article III</w:t>
      </w:r>
      <w:r>
        <w:rPr>
          <w:rFonts w:eastAsia="Times New Roman" w:cs="Times New Roman"/>
          <w:szCs w:val="24"/>
        </w:rPr>
        <w:t xml:space="preserve"> (Legislative Department)</w:t>
      </w:r>
      <w:r w:rsidRPr="00CD2DD8">
        <w:rPr>
          <w:rFonts w:eastAsia="Times New Roman" w:cs="Times New Roman"/>
          <w:szCs w:val="24"/>
        </w:rPr>
        <w:t>, Texas Constitution, that relate to the construction, acquisition, improvement, operation, or maintenance of macadamized, graveled, or paved roads, or improvements, including storm drainage, in aid of those roads.</w:t>
      </w:r>
    </w:p>
    <w:p w:rsidR="0035034D" w:rsidRPr="005C2A78" w:rsidRDefault="0035034D" w:rsidP="00037C5C">
      <w:pPr>
        <w:spacing w:after="0" w:line="240" w:lineRule="auto"/>
        <w:jc w:val="both"/>
        <w:rPr>
          <w:rFonts w:eastAsia="Times New Roman" w:cs="Times New Roman"/>
          <w:szCs w:val="24"/>
        </w:rPr>
      </w:pPr>
    </w:p>
    <w:p w:rsidR="0035034D" w:rsidRDefault="0035034D" w:rsidP="00037C5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C, Chapter 8405, Special District Local Laws Code, by adding Sections 8405.102 and 8405.103, as follows:</w:t>
      </w:r>
    </w:p>
    <w:p w:rsidR="0035034D" w:rsidRDefault="0035034D" w:rsidP="00037C5C">
      <w:pPr>
        <w:spacing w:after="0" w:line="240" w:lineRule="auto"/>
        <w:jc w:val="both"/>
        <w:rPr>
          <w:rFonts w:eastAsia="Times New Roman" w:cs="Times New Roman"/>
          <w:szCs w:val="24"/>
        </w:rPr>
      </w:pPr>
    </w:p>
    <w:p w:rsidR="0035034D" w:rsidRDefault="0035034D" w:rsidP="00037C5C">
      <w:pPr>
        <w:spacing w:after="0" w:line="240" w:lineRule="auto"/>
        <w:ind w:left="720"/>
        <w:jc w:val="both"/>
        <w:rPr>
          <w:rFonts w:eastAsia="Times New Roman" w:cs="Times New Roman"/>
          <w:szCs w:val="24"/>
        </w:rPr>
      </w:pPr>
      <w:r w:rsidRPr="00CD2DD8">
        <w:rPr>
          <w:rFonts w:eastAsia="Times New Roman" w:cs="Times New Roman"/>
          <w:szCs w:val="24"/>
        </w:rPr>
        <w:t xml:space="preserve">Sec. 8405.102.  AUTHORITY FOR ROAD PROJECTS.  </w:t>
      </w:r>
      <w:r>
        <w:rPr>
          <w:rFonts w:eastAsia="Times New Roman" w:cs="Times New Roman"/>
          <w:szCs w:val="24"/>
        </w:rPr>
        <w:t>Authorizes</w:t>
      </w:r>
      <w:r w:rsidRPr="00CD2DD8">
        <w:rPr>
          <w:rFonts w:eastAsia="Times New Roman" w:cs="Times New Roman"/>
          <w:szCs w:val="24"/>
        </w:rPr>
        <w:t xml:space="preserve"> the </w:t>
      </w:r>
      <w:r>
        <w:rPr>
          <w:rFonts w:eastAsia="Times New Roman" w:cs="Times New Roman"/>
          <w:szCs w:val="24"/>
        </w:rPr>
        <w:t>Roman Forest Public Utility District No. 4 (district), u</w:t>
      </w:r>
      <w:r w:rsidRPr="00CD2DD8">
        <w:rPr>
          <w:rFonts w:eastAsia="Times New Roman" w:cs="Times New Roman"/>
          <w:szCs w:val="24"/>
        </w:rPr>
        <w:t>nder Section 52, Article III, Texas Constitution</w:t>
      </w:r>
      <w:r>
        <w:rPr>
          <w:rFonts w:eastAsia="Times New Roman" w:cs="Times New Roman"/>
          <w:szCs w:val="24"/>
        </w:rPr>
        <w:t>,</w:t>
      </w:r>
      <w:r w:rsidRPr="00CD2DD8">
        <w:rPr>
          <w:rFonts w:eastAsia="Times New Roman" w:cs="Times New Roman"/>
          <w:szCs w:val="24"/>
        </w:rPr>
        <w:t xml:space="preserve"> </w:t>
      </w:r>
      <w:r>
        <w:rPr>
          <w:rFonts w:eastAsia="Times New Roman" w:cs="Times New Roman"/>
          <w:szCs w:val="24"/>
        </w:rPr>
        <w:t>to</w:t>
      </w:r>
      <w:r w:rsidRPr="00CD2DD8">
        <w:rPr>
          <w:rFonts w:eastAsia="Times New Roman" w:cs="Times New Roman"/>
          <w:szCs w:val="24"/>
        </w:rPr>
        <w:t xml:space="preserve"> design, acquire, construct, finance, issue bonds for, improve, operate, maintain, and convey to this state, a county, or a municipality for operation and maintenance macadamized, graveled, or paved roads, or improvements, including storm drainage, in aid of those roads.</w:t>
      </w:r>
    </w:p>
    <w:p w:rsidR="0035034D" w:rsidRDefault="0035034D" w:rsidP="00037C5C">
      <w:pPr>
        <w:spacing w:after="0" w:line="240" w:lineRule="auto"/>
        <w:ind w:left="720"/>
        <w:jc w:val="both"/>
        <w:rPr>
          <w:rFonts w:eastAsia="Times New Roman" w:cs="Times New Roman"/>
          <w:szCs w:val="24"/>
        </w:rPr>
      </w:pPr>
    </w:p>
    <w:p w:rsidR="0035034D" w:rsidRDefault="0035034D" w:rsidP="00037C5C">
      <w:pPr>
        <w:spacing w:after="0" w:line="240" w:lineRule="auto"/>
        <w:ind w:left="720"/>
        <w:jc w:val="both"/>
        <w:rPr>
          <w:rFonts w:eastAsia="Times New Roman" w:cs="Times New Roman"/>
          <w:szCs w:val="24"/>
        </w:rPr>
      </w:pPr>
      <w:r w:rsidRPr="00CD2DD8">
        <w:rPr>
          <w:rFonts w:eastAsia="Times New Roman" w:cs="Times New Roman"/>
          <w:szCs w:val="24"/>
        </w:rPr>
        <w:t xml:space="preserve">Sec. 8405.103.  ROAD STANDARDS AND REQUIREMENTS.  (a)  </w:t>
      </w:r>
      <w:r>
        <w:rPr>
          <w:rFonts w:eastAsia="Times New Roman" w:cs="Times New Roman"/>
          <w:szCs w:val="24"/>
        </w:rPr>
        <w:t>Requires that a</w:t>
      </w:r>
      <w:r w:rsidRPr="00CD2DD8">
        <w:rPr>
          <w:rFonts w:eastAsia="Times New Roman" w:cs="Times New Roman"/>
          <w:szCs w:val="24"/>
        </w:rPr>
        <w:t xml:space="preserve"> road project meet all applicable construction standards, zoning and subdivision requirements, and regulations of each municipality in whose corporate limits or extraterritorial jurisdiction the road project is located.</w:t>
      </w:r>
    </w:p>
    <w:p w:rsidR="0035034D" w:rsidRDefault="0035034D" w:rsidP="00037C5C">
      <w:pPr>
        <w:spacing w:after="0" w:line="240" w:lineRule="auto"/>
        <w:ind w:left="720"/>
        <w:jc w:val="both"/>
        <w:rPr>
          <w:rFonts w:eastAsia="Times New Roman" w:cs="Times New Roman"/>
          <w:szCs w:val="24"/>
        </w:rPr>
      </w:pPr>
    </w:p>
    <w:p w:rsidR="0035034D" w:rsidRDefault="0035034D" w:rsidP="00037C5C">
      <w:pPr>
        <w:spacing w:after="0" w:line="240" w:lineRule="auto"/>
        <w:ind w:left="1440"/>
        <w:jc w:val="both"/>
        <w:rPr>
          <w:rFonts w:eastAsia="Times New Roman" w:cs="Times New Roman"/>
          <w:szCs w:val="24"/>
        </w:rPr>
      </w:pPr>
      <w:r w:rsidRPr="00CD2DD8">
        <w:rPr>
          <w:rFonts w:eastAsia="Times New Roman" w:cs="Times New Roman"/>
          <w:szCs w:val="24"/>
        </w:rPr>
        <w:t xml:space="preserve">(b) </w:t>
      </w:r>
      <w:r>
        <w:rPr>
          <w:rFonts w:eastAsia="Times New Roman" w:cs="Times New Roman"/>
          <w:szCs w:val="24"/>
        </w:rPr>
        <w:t>Requires that a</w:t>
      </w:r>
      <w:r w:rsidRPr="00CD2DD8">
        <w:rPr>
          <w:rFonts w:eastAsia="Times New Roman" w:cs="Times New Roman"/>
          <w:szCs w:val="24"/>
        </w:rPr>
        <w:t xml:space="preserve"> road project meet all applicable construction standards, subdivision requirements, and regulations of each county in which the road project is located</w:t>
      </w:r>
      <w:r>
        <w:rPr>
          <w:rFonts w:eastAsia="Times New Roman" w:cs="Times New Roman"/>
          <w:szCs w:val="24"/>
        </w:rPr>
        <w:t>, i</w:t>
      </w:r>
      <w:r w:rsidRPr="00CD2DD8">
        <w:rPr>
          <w:rFonts w:eastAsia="Times New Roman" w:cs="Times New Roman"/>
          <w:szCs w:val="24"/>
        </w:rPr>
        <w:t xml:space="preserve">f </w:t>
      </w:r>
      <w:r>
        <w:rPr>
          <w:rFonts w:eastAsia="Times New Roman" w:cs="Times New Roman"/>
          <w:szCs w:val="24"/>
        </w:rPr>
        <w:t>the</w:t>
      </w:r>
      <w:r w:rsidRPr="00CD2DD8">
        <w:rPr>
          <w:rFonts w:eastAsia="Times New Roman" w:cs="Times New Roman"/>
          <w:szCs w:val="24"/>
        </w:rPr>
        <w:t xml:space="preserve"> road project is not located in the corporate limits or extraterritorial jurisdiction of a municipality</w:t>
      </w:r>
      <w:r>
        <w:rPr>
          <w:rFonts w:eastAsia="Times New Roman" w:cs="Times New Roman"/>
          <w:szCs w:val="24"/>
        </w:rPr>
        <w:t>.</w:t>
      </w:r>
    </w:p>
    <w:p w:rsidR="0035034D" w:rsidRDefault="0035034D" w:rsidP="00037C5C">
      <w:pPr>
        <w:spacing w:after="0" w:line="240" w:lineRule="auto"/>
        <w:ind w:left="1440"/>
        <w:jc w:val="both"/>
        <w:rPr>
          <w:rFonts w:eastAsia="Times New Roman" w:cs="Times New Roman"/>
          <w:szCs w:val="24"/>
        </w:rPr>
      </w:pPr>
    </w:p>
    <w:p w:rsidR="0035034D" w:rsidRDefault="0035034D" w:rsidP="00037C5C">
      <w:pPr>
        <w:spacing w:after="0" w:line="240" w:lineRule="auto"/>
        <w:ind w:left="1440"/>
        <w:jc w:val="both"/>
        <w:rPr>
          <w:rFonts w:eastAsia="Times New Roman" w:cs="Times New Roman"/>
          <w:szCs w:val="24"/>
        </w:rPr>
      </w:pPr>
      <w:r w:rsidRPr="00CD2DD8">
        <w:rPr>
          <w:rFonts w:eastAsia="Times New Roman" w:cs="Times New Roman"/>
          <w:szCs w:val="24"/>
        </w:rPr>
        <w:t xml:space="preserve">(c) </w:t>
      </w:r>
      <w:r>
        <w:rPr>
          <w:rFonts w:eastAsia="Times New Roman" w:cs="Times New Roman"/>
          <w:szCs w:val="24"/>
        </w:rPr>
        <w:t xml:space="preserve">Requires that </w:t>
      </w:r>
      <w:r w:rsidRPr="00CD2DD8">
        <w:rPr>
          <w:rFonts w:eastAsia="Times New Roman" w:cs="Times New Roman"/>
          <w:szCs w:val="24"/>
        </w:rPr>
        <w:t>the Texas Transportation Commission approve the plans and specifications of the road project</w:t>
      </w:r>
      <w:r>
        <w:rPr>
          <w:rFonts w:eastAsia="Times New Roman" w:cs="Times New Roman"/>
          <w:szCs w:val="24"/>
        </w:rPr>
        <w:t xml:space="preserve"> i</w:t>
      </w:r>
      <w:r w:rsidRPr="00CD2DD8">
        <w:rPr>
          <w:rFonts w:eastAsia="Times New Roman" w:cs="Times New Roman"/>
          <w:szCs w:val="24"/>
        </w:rPr>
        <w:t>f the state will maintain and operate the road</w:t>
      </w:r>
      <w:r>
        <w:rPr>
          <w:rFonts w:eastAsia="Times New Roman" w:cs="Times New Roman"/>
          <w:szCs w:val="24"/>
        </w:rPr>
        <w:t>.</w:t>
      </w:r>
    </w:p>
    <w:p w:rsidR="0035034D" w:rsidRDefault="0035034D" w:rsidP="00037C5C">
      <w:pPr>
        <w:spacing w:after="0" w:line="240" w:lineRule="auto"/>
        <w:ind w:left="720"/>
        <w:jc w:val="both"/>
        <w:rPr>
          <w:rFonts w:eastAsia="Times New Roman" w:cs="Times New Roman"/>
          <w:szCs w:val="24"/>
        </w:rPr>
      </w:pPr>
    </w:p>
    <w:p w:rsidR="0035034D" w:rsidRDefault="0035034D" w:rsidP="00037C5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Chapter 8405, Special District Local Laws Code, by adding Subchapter D, as follows:</w:t>
      </w:r>
    </w:p>
    <w:p w:rsidR="0035034D" w:rsidRDefault="0035034D" w:rsidP="00037C5C">
      <w:pPr>
        <w:spacing w:after="0" w:line="240" w:lineRule="auto"/>
        <w:jc w:val="both"/>
        <w:rPr>
          <w:rFonts w:eastAsia="Times New Roman" w:cs="Times New Roman"/>
          <w:szCs w:val="24"/>
        </w:rPr>
      </w:pPr>
    </w:p>
    <w:p w:rsidR="0035034D" w:rsidRDefault="0035034D" w:rsidP="00037C5C">
      <w:pPr>
        <w:spacing w:after="0" w:line="240" w:lineRule="auto"/>
        <w:jc w:val="center"/>
        <w:rPr>
          <w:rFonts w:eastAsia="Times New Roman" w:cs="Times New Roman"/>
          <w:szCs w:val="24"/>
        </w:rPr>
      </w:pPr>
      <w:r>
        <w:rPr>
          <w:rFonts w:eastAsia="Times New Roman" w:cs="Times New Roman"/>
          <w:szCs w:val="24"/>
        </w:rPr>
        <w:t>SUBCHAPTER D. BONDS AND OTHER OBLIGATIONS</w:t>
      </w:r>
    </w:p>
    <w:p w:rsidR="0035034D" w:rsidRDefault="0035034D" w:rsidP="00037C5C">
      <w:pPr>
        <w:spacing w:after="0" w:line="240" w:lineRule="auto"/>
        <w:jc w:val="both"/>
        <w:rPr>
          <w:rFonts w:eastAsia="Times New Roman" w:cs="Times New Roman"/>
          <w:szCs w:val="24"/>
        </w:rPr>
      </w:pPr>
    </w:p>
    <w:p w:rsidR="0035034D" w:rsidRDefault="0035034D" w:rsidP="00037C5C">
      <w:pPr>
        <w:spacing w:after="0" w:line="240" w:lineRule="auto"/>
        <w:ind w:left="720"/>
        <w:jc w:val="both"/>
        <w:rPr>
          <w:rFonts w:eastAsia="Times New Roman" w:cs="Times New Roman"/>
          <w:szCs w:val="24"/>
        </w:rPr>
      </w:pPr>
      <w:r w:rsidRPr="00CD2DD8">
        <w:rPr>
          <w:rFonts w:eastAsia="Times New Roman" w:cs="Times New Roman"/>
          <w:szCs w:val="24"/>
        </w:rPr>
        <w:t xml:space="preserve">Sec. 8405.201.  AUTHORITY TO ISSUE BONDS AND OTHER OBLIGATIONS FOR ROAD PROJECTS.  (a)  </w:t>
      </w:r>
      <w:r>
        <w:rPr>
          <w:rFonts w:eastAsia="Times New Roman" w:cs="Times New Roman"/>
          <w:szCs w:val="24"/>
        </w:rPr>
        <w:t>Authorizes t</w:t>
      </w:r>
      <w:r w:rsidRPr="00CD2DD8">
        <w:rPr>
          <w:rFonts w:eastAsia="Times New Roman" w:cs="Times New Roman"/>
          <w:szCs w:val="24"/>
        </w:rPr>
        <w:t xml:space="preserve">he district </w:t>
      </w:r>
      <w:r>
        <w:rPr>
          <w:rFonts w:eastAsia="Times New Roman" w:cs="Times New Roman"/>
          <w:szCs w:val="24"/>
        </w:rPr>
        <w:t>to</w:t>
      </w:r>
      <w:r w:rsidRPr="00CD2DD8">
        <w:rPr>
          <w:rFonts w:eastAsia="Times New Roman" w:cs="Times New Roman"/>
          <w:szCs w:val="24"/>
        </w:rPr>
        <w:t xml:space="preserve"> issue bonds or other obligations payable wholly or partly from ad valorem taxes, impact fees, revenue, contract payments, grants, or other district money, or any combination of those sources, to pay for a road project authorized by Section 8405.102.</w:t>
      </w:r>
    </w:p>
    <w:p w:rsidR="0035034D" w:rsidRDefault="0035034D" w:rsidP="00037C5C">
      <w:pPr>
        <w:spacing w:after="0" w:line="240" w:lineRule="auto"/>
        <w:ind w:left="720"/>
        <w:jc w:val="both"/>
        <w:rPr>
          <w:rFonts w:eastAsia="Times New Roman" w:cs="Times New Roman"/>
          <w:szCs w:val="24"/>
        </w:rPr>
      </w:pPr>
    </w:p>
    <w:p w:rsidR="0035034D" w:rsidRDefault="0035034D" w:rsidP="00037C5C">
      <w:pPr>
        <w:spacing w:after="0" w:line="240" w:lineRule="auto"/>
        <w:ind w:left="1440"/>
        <w:jc w:val="both"/>
        <w:rPr>
          <w:rFonts w:eastAsia="Times New Roman" w:cs="Times New Roman"/>
          <w:szCs w:val="24"/>
        </w:rPr>
      </w:pPr>
      <w:r w:rsidRPr="00CD2DD8">
        <w:rPr>
          <w:rFonts w:eastAsia="Times New Roman" w:cs="Times New Roman"/>
          <w:szCs w:val="24"/>
        </w:rPr>
        <w:t xml:space="preserve">(b)  </w:t>
      </w:r>
      <w:r>
        <w:rPr>
          <w:rFonts w:eastAsia="Times New Roman" w:cs="Times New Roman"/>
          <w:szCs w:val="24"/>
        </w:rPr>
        <w:t>Prohibits t</w:t>
      </w:r>
      <w:r w:rsidRPr="00CD2DD8">
        <w:rPr>
          <w:rFonts w:eastAsia="Times New Roman" w:cs="Times New Roman"/>
          <w:szCs w:val="24"/>
        </w:rPr>
        <w:t xml:space="preserve">he district </w:t>
      </w:r>
      <w:r>
        <w:rPr>
          <w:rFonts w:eastAsia="Times New Roman" w:cs="Times New Roman"/>
          <w:szCs w:val="24"/>
        </w:rPr>
        <w:t>from issuing</w:t>
      </w:r>
      <w:r w:rsidRPr="00CD2DD8">
        <w:rPr>
          <w:rFonts w:eastAsia="Times New Roman" w:cs="Times New Roman"/>
          <w:szCs w:val="24"/>
        </w:rPr>
        <w:t xml:space="preserve"> bonds payable from ad valorem taxes to finance a road project unless the issuance is approved by a vote of a two-thirds majority of the district voters voting at an election held for that purpose.</w:t>
      </w:r>
    </w:p>
    <w:p w:rsidR="0035034D" w:rsidRDefault="0035034D" w:rsidP="00037C5C">
      <w:pPr>
        <w:spacing w:after="0" w:line="240" w:lineRule="auto"/>
        <w:ind w:left="1440"/>
        <w:jc w:val="both"/>
        <w:rPr>
          <w:rFonts w:eastAsia="Times New Roman" w:cs="Times New Roman"/>
          <w:szCs w:val="24"/>
        </w:rPr>
      </w:pPr>
    </w:p>
    <w:p w:rsidR="0035034D" w:rsidRDefault="0035034D" w:rsidP="00037C5C">
      <w:pPr>
        <w:spacing w:after="0" w:line="240" w:lineRule="auto"/>
        <w:ind w:left="720"/>
        <w:jc w:val="both"/>
        <w:rPr>
          <w:rFonts w:eastAsia="Times New Roman" w:cs="Times New Roman"/>
          <w:szCs w:val="24"/>
        </w:rPr>
      </w:pPr>
      <w:r w:rsidRPr="00CD2DD8">
        <w:rPr>
          <w:rFonts w:eastAsia="Times New Roman" w:cs="Times New Roman"/>
          <w:szCs w:val="24"/>
        </w:rPr>
        <w:t xml:space="preserve">Sec. 8405.202.  TAXES FOR BONDS. </w:t>
      </w:r>
      <w:r>
        <w:rPr>
          <w:rFonts w:eastAsia="Times New Roman" w:cs="Times New Roman"/>
          <w:szCs w:val="24"/>
        </w:rPr>
        <w:t xml:space="preserve">Requires </w:t>
      </w:r>
      <w:r w:rsidRPr="00CD2DD8">
        <w:rPr>
          <w:rFonts w:eastAsia="Times New Roman" w:cs="Times New Roman"/>
          <w:szCs w:val="24"/>
        </w:rPr>
        <w:t xml:space="preserve">the </w:t>
      </w:r>
      <w:r>
        <w:rPr>
          <w:rFonts w:eastAsia="Times New Roman" w:cs="Times New Roman"/>
          <w:szCs w:val="24"/>
        </w:rPr>
        <w:t>district's board of directors</w:t>
      </w:r>
      <w:r w:rsidRPr="009D164D">
        <w:rPr>
          <w:rFonts w:eastAsia="Times New Roman" w:cs="Times New Roman"/>
          <w:szCs w:val="24"/>
        </w:rPr>
        <w:t>, at the time the district issues bonds payable wholly or partly from ad valorem taxes</w:t>
      </w:r>
      <w:r>
        <w:rPr>
          <w:rFonts w:eastAsia="Times New Roman" w:cs="Times New Roman"/>
          <w:szCs w:val="24"/>
        </w:rPr>
        <w:t>, to</w:t>
      </w:r>
      <w:r w:rsidRPr="00CD2DD8">
        <w:rPr>
          <w:rFonts w:eastAsia="Times New Roman" w:cs="Times New Roman"/>
          <w:szCs w:val="24"/>
        </w:rPr>
        <w:t xml:space="preserve"> provide for the annual imposition of a continuing direct ad valorem tax, without limit as to rate or amount, while all or part of the bonds are outstanding as required and in the manner provided by Sections 54.601</w:t>
      </w:r>
      <w:r>
        <w:rPr>
          <w:rFonts w:eastAsia="Times New Roman" w:cs="Times New Roman"/>
          <w:szCs w:val="24"/>
        </w:rPr>
        <w:t xml:space="preserve"> (Tax Levy for Bonds)</w:t>
      </w:r>
      <w:r w:rsidRPr="00CD2DD8">
        <w:rPr>
          <w:rFonts w:eastAsia="Times New Roman" w:cs="Times New Roman"/>
          <w:szCs w:val="24"/>
        </w:rPr>
        <w:t xml:space="preserve"> and 54.602</w:t>
      </w:r>
      <w:r>
        <w:rPr>
          <w:rFonts w:eastAsia="Times New Roman" w:cs="Times New Roman"/>
          <w:szCs w:val="24"/>
        </w:rPr>
        <w:t xml:space="preserve"> (Establishment of Tax Rate in Each Year)</w:t>
      </w:r>
      <w:r w:rsidRPr="00CD2DD8">
        <w:rPr>
          <w:rFonts w:eastAsia="Times New Roman" w:cs="Times New Roman"/>
          <w:szCs w:val="24"/>
        </w:rPr>
        <w:t>, Water Code</w:t>
      </w:r>
      <w:r>
        <w:rPr>
          <w:rFonts w:eastAsia="Times New Roman" w:cs="Times New Roman"/>
          <w:szCs w:val="24"/>
        </w:rPr>
        <w:t>.</w:t>
      </w:r>
    </w:p>
    <w:p w:rsidR="0035034D" w:rsidRDefault="0035034D" w:rsidP="00037C5C">
      <w:pPr>
        <w:spacing w:after="0" w:line="240" w:lineRule="auto"/>
        <w:ind w:left="720"/>
        <w:jc w:val="both"/>
        <w:rPr>
          <w:rFonts w:eastAsia="Times New Roman" w:cs="Times New Roman"/>
          <w:szCs w:val="24"/>
        </w:rPr>
      </w:pPr>
    </w:p>
    <w:p w:rsidR="0035034D" w:rsidRDefault="0035034D" w:rsidP="00037C5C">
      <w:pPr>
        <w:spacing w:after="0" w:line="240" w:lineRule="auto"/>
        <w:ind w:left="720"/>
        <w:jc w:val="both"/>
        <w:rPr>
          <w:rFonts w:eastAsia="Times New Roman" w:cs="Times New Roman"/>
          <w:szCs w:val="24"/>
        </w:rPr>
      </w:pPr>
      <w:r w:rsidRPr="00CD2DD8">
        <w:rPr>
          <w:rFonts w:eastAsia="Times New Roman" w:cs="Times New Roman"/>
          <w:szCs w:val="24"/>
        </w:rPr>
        <w:t xml:space="preserve">Sec. 8405.203.  BONDS FOR ROAD PROJECTS.  </w:t>
      </w:r>
      <w:r>
        <w:rPr>
          <w:rFonts w:eastAsia="Times New Roman" w:cs="Times New Roman"/>
          <w:szCs w:val="24"/>
        </w:rPr>
        <w:t>Prohibits</w:t>
      </w:r>
      <w:r w:rsidRPr="00CD2DD8">
        <w:rPr>
          <w:rFonts w:eastAsia="Times New Roman" w:cs="Times New Roman"/>
          <w:szCs w:val="24"/>
        </w:rPr>
        <w:t xml:space="preserve"> the total principal amount of bonds or other obligations issued or incurred to finance road projects and payable from ad valorem taxes </w:t>
      </w:r>
      <w:r>
        <w:rPr>
          <w:rFonts w:eastAsia="Times New Roman" w:cs="Times New Roman"/>
          <w:szCs w:val="24"/>
        </w:rPr>
        <w:t>from exceeding, a</w:t>
      </w:r>
      <w:r w:rsidRPr="00CD2DD8">
        <w:rPr>
          <w:rFonts w:eastAsia="Times New Roman" w:cs="Times New Roman"/>
          <w:szCs w:val="24"/>
        </w:rPr>
        <w:t>t the time of issuan</w:t>
      </w:r>
      <w:r>
        <w:rPr>
          <w:rFonts w:eastAsia="Times New Roman" w:cs="Times New Roman"/>
          <w:szCs w:val="24"/>
        </w:rPr>
        <w:t>c</w:t>
      </w:r>
      <w:r w:rsidRPr="00CD2DD8">
        <w:rPr>
          <w:rFonts w:eastAsia="Times New Roman" w:cs="Times New Roman"/>
          <w:szCs w:val="24"/>
        </w:rPr>
        <w:t>e</w:t>
      </w:r>
      <w:r>
        <w:rPr>
          <w:rFonts w:eastAsia="Times New Roman" w:cs="Times New Roman"/>
          <w:szCs w:val="24"/>
        </w:rPr>
        <w:t>,</w:t>
      </w:r>
      <w:r w:rsidRPr="00CD2DD8">
        <w:rPr>
          <w:rFonts w:eastAsia="Times New Roman" w:cs="Times New Roman"/>
          <w:szCs w:val="24"/>
        </w:rPr>
        <w:t xml:space="preserve"> one-fourth of the assessed value of the real property in the district</w:t>
      </w:r>
      <w:r>
        <w:rPr>
          <w:rFonts w:eastAsia="Times New Roman" w:cs="Times New Roman"/>
          <w:szCs w:val="24"/>
        </w:rPr>
        <w:t>.</w:t>
      </w:r>
    </w:p>
    <w:p w:rsidR="0035034D" w:rsidRDefault="0035034D" w:rsidP="00037C5C">
      <w:pPr>
        <w:spacing w:after="0" w:line="240" w:lineRule="auto"/>
        <w:jc w:val="both"/>
        <w:rPr>
          <w:rFonts w:eastAsia="Times New Roman" w:cs="Times New Roman"/>
          <w:szCs w:val="24"/>
        </w:rPr>
      </w:pPr>
    </w:p>
    <w:p w:rsidR="0035034D" w:rsidRDefault="0035034D" w:rsidP="00037C5C">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 xml:space="preserve">.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35034D" w:rsidRDefault="0035034D" w:rsidP="00037C5C">
      <w:pPr>
        <w:spacing w:after="0" w:line="240" w:lineRule="auto"/>
        <w:jc w:val="both"/>
        <w:rPr>
          <w:rFonts w:eastAsia="Times New Roman" w:cs="Times New Roman"/>
          <w:szCs w:val="24"/>
        </w:rPr>
      </w:pPr>
    </w:p>
    <w:p w:rsidR="0035034D" w:rsidRPr="00C8671F" w:rsidRDefault="0035034D" w:rsidP="00037C5C">
      <w:pPr>
        <w:spacing w:after="0" w:line="240" w:lineRule="auto"/>
        <w:jc w:val="both"/>
        <w:rPr>
          <w:rFonts w:eastAsia="Times New Roman" w:cs="Times New Roman"/>
          <w:szCs w:val="24"/>
        </w:rPr>
      </w:pPr>
      <w:r>
        <w:rPr>
          <w:rFonts w:eastAsia="Times New Roman" w:cs="Times New Roman"/>
          <w:szCs w:val="24"/>
        </w:rPr>
        <w:t xml:space="preserve">SECTION 5. Effective date: upon passage or September 1, 2023. </w:t>
      </w:r>
    </w:p>
    <w:sectPr w:rsidR="0035034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1E94" w:rsidRDefault="00261E94" w:rsidP="000F1DF9">
      <w:pPr>
        <w:spacing w:after="0" w:line="240" w:lineRule="auto"/>
      </w:pPr>
      <w:r>
        <w:separator/>
      </w:r>
    </w:p>
  </w:endnote>
  <w:endnote w:type="continuationSeparator" w:id="0">
    <w:p w:rsidR="00261E94" w:rsidRDefault="00261E9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61E9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5034D">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5034D">
                <w:rPr>
                  <w:sz w:val="20"/>
                  <w:szCs w:val="20"/>
                </w:rPr>
                <w:t>S.B. 2629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5034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61E9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1E94" w:rsidRDefault="00261E94" w:rsidP="000F1DF9">
      <w:pPr>
        <w:spacing w:after="0" w:line="240" w:lineRule="auto"/>
      </w:pPr>
      <w:r>
        <w:separator/>
      </w:r>
    </w:p>
  </w:footnote>
  <w:footnote w:type="continuationSeparator" w:id="0">
    <w:p w:rsidR="00261E94" w:rsidRDefault="00261E9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61E94"/>
    <w:rsid w:val="00305C27"/>
    <w:rsid w:val="00330BDA"/>
    <w:rsid w:val="0034346C"/>
    <w:rsid w:val="0035034D"/>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853D0"/>
  <w15:docId w15:val="{9B5D9A75-6871-46D2-A07E-00710746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5034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7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D0FF0CC37544D4BB16E2A27E87DDE9C"/>
        <w:category>
          <w:name w:val="General"/>
          <w:gallery w:val="placeholder"/>
        </w:category>
        <w:types>
          <w:type w:val="bbPlcHdr"/>
        </w:types>
        <w:behaviors>
          <w:behavior w:val="content"/>
        </w:behaviors>
        <w:guid w:val="{7FE8DE11-8F87-4E10-A33E-D6A700FCEF51}"/>
      </w:docPartPr>
      <w:docPartBody>
        <w:p w:rsidR="00000000" w:rsidRDefault="00454F9F"/>
      </w:docPartBody>
    </w:docPart>
    <w:docPart>
      <w:docPartPr>
        <w:name w:val="37B2ABE227A84DD0AC247C329A93AB13"/>
        <w:category>
          <w:name w:val="General"/>
          <w:gallery w:val="placeholder"/>
        </w:category>
        <w:types>
          <w:type w:val="bbPlcHdr"/>
        </w:types>
        <w:behaviors>
          <w:behavior w:val="content"/>
        </w:behaviors>
        <w:guid w:val="{C099EBF7-C746-4FA2-9A86-DCFCD3E41090}"/>
      </w:docPartPr>
      <w:docPartBody>
        <w:p w:rsidR="00000000" w:rsidRDefault="00454F9F"/>
      </w:docPartBody>
    </w:docPart>
    <w:docPart>
      <w:docPartPr>
        <w:name w:val="8D2A78FEF7E648C887129A7A2B6527FD"/>
        <w:category>
          <w:name w:val="General"/>
          <w:gallery w:val="placeholder"/>
        </w:category>
        <w:types>
          <w:type w:val="bbPlcHdr"/>
        </w:types>
        <w:behaviors>
          <w:behavior w:val="content"/>
        </w:behaviors>
        <w:guid w:val="{33E6D4F1-90B2-4C6D-A89C-5680C15AC4BB}"/>
      </w:docPartPr>
      <w:docPartBody>
        <w:p w:rsidR="00000000" w:rsidRDefault="00454F9F"/>
      </w:docPartBody>
    </w:docPart>
    <w:docPart>
      <w:docPartPr>
        <w:name w:val="40085E9AE47A498BA65C758CE1FB6B6B"/>
        <w:category>
          <w:name w:val="General"/>
          <w:gallery w:val="placeholder"/>
        </w:category>
        <w:types>
          <w:type w:val="bbPlcHdr"/>
        </w:types>
        <w:behaviors>
          <w:behavior w:val="content"/>
        </w:behaviors>
        <w:guid w:val="{820BC025-BC3C-4C91-BAC6-05E6536BC65B}"/>
      </w:docPartPr>
      <w:docPartBody>
        <w:p w:rsidR="00000000" w:rsidRDefault="00454F9F"/>
      </w:docPartBody>
    </w:docPart>
    <w:docPart>
      <w:docPartPr>
        <w:name w:val="E79665A3512E4880A270F49E1A21569B"/>
        <w:category>
          <w:name w:val="General"/>
          <w:gallery w:val="placeholder"/>
        </w:category>
        <w:types>
          <w:type w:val="bbPlcHdr"/>
        </w:types>
        <w:behaviors>
          <w:behavior w:val="content"/>
        </w:behaviors>
        <w:guid w:val="{169E0600-E0F1-4952-A88D-F58E65828266}"/>
      </w:docPartPr>
      <w:docPartBody>
        <w:p w:rsidR="00000000" w:rsidRDefault="00454F9F"/>
      </w:docPartBody>
    </w:docPart>
    <w:docPart>
      <w:docPartPr>
        <w:name w:val="4646682DC55C4B2DBEE79C3DBEAB690E"/>
        <w:category>
          <w:name w:val="General"/>
          <w:gallery w:val="placeholder"/>
        </w:category>
        <w:types>
          <w:type w:val="bbPlcHdr"/>
        </w:types>
        <w:behaviors>
          <w:behavior w:val="content"/>
        </w:behaviors>
        <w:guid w:val="{502E09D0-CBE4-4ABD-BDEB-6EC0D658B509}"/>
      </w:docPartPr>
      <w:docPartBody>
        <w:p w:rsidR="00000000" w:rsidRDefault="00454F9F"/>
      </w:docPartBody>
    </w:docPart>
    <w:docPart>
      <w:docPartPr>
        <w:name w:val="7FDBD0533AEC483E9E5B1FCF51529EA1"/>
        <w:category>
          <w:name w:val="General"/>
          <w:gallery w:val="placeholder"/>
        </w:category>
        <w:types>
          <w:type w:val="bbPlcHdr"/>
        </w:types>
        <w:behaviors>
          <w:behavior w:val="content"/>
        </w:behaviors>
        <w:guid w:val="{8CC1B2C1-F8BB-42BA-AF0F-CF111E5433B0}"/>
      </w:docPartPr>
      <w:docPartBody>
        <w:p w:rsidR="00000000" w:rsidRDefault="00454F9F"/>
      </w:docPartBody>
    </w:docPart>
    <w:docPart>
      <w:docPartPr>
        <w:name w:val="B7E2F19F004E4CBCBC4CBE8F2EF96B3C"/>
        <w:category>
          <w:name w:val="General"/>
          <w:gallery w:val="placeholder"/>
        </w:category>
        <w:types>
          <w:type w:val="bbPlcHdr"/>
        </w:types>
        <w:behaviors>
          <w:behavior w:val="content"/>
        </w:behaviors>
        <w:guid w:val="{649CCFA2-39F9-498A-B85F-B13E11BF7434}"/>
      </w:docPartPr>
      <w:docPartBody>
        <w:p w:rsidR="00000000" w:rsidRDefault="00454F9F"/>
      </w:docPartBody>
    </w:docPart>
    <w:docPart>
      <w:docPartPr>
        <w:name w:val="F898D918E3994C77B451E03976F8A24C"/>
        <w:category>
          <w:name w:val="General"/>
          <w:gallery w:val="placeholder"/>
        </w:category>
        <w:types>
          <w:type w:val="bbPlcHdr"/>
        </w:types>
        <w:behaviors>
          <w:behavior w:val="content"/>
        </w:behaviors>
        <w:guid w:val="{0056577D-82C4-4D51-BC52-DB5D9C7FFB5E}"/>
      </w:docPartPr>
      <w:docPartBody>
        <w:p w:rsidR="00000000" w:rsidRDefault="00454F9F"/>
      </w:docPartBody>
    </w:docPart>
    <w:docPart>
      <w:docPartPr>
        <w:name w:val="6D85CB28226B40DEB8B8D317F49D207B"/>
        <w:category>
          <w:name w:val="General"/>
          <w:gallery w:val="placeholder"/>
        </w:category>
        <w:types>
          <w:type w:val="bbPlcHdr"/>
        </w:types>
        <w:behaviors>
          <w:behavior w:val="content"/>
        </w:behaviors>
        <w:guid w:val="{39EFEE96-44DB-4170-B693-627583A9BA0E}"/>
      </w:docPartPr>
      <w:docPartBody>
        <w:p w:rsidR="00000000" w:rsidRDefault="00542672" w:rsidP="00542672">
          <w:pPr>
            <w:pStyle w:val="6D85CB28226B40DEB8B8D317F49D207B"/>
          </w:pPr>
          <w:r w:rsidRPr="00A30DD1">
            <w:rPr>
              <w:rStyle w:val="PlaceholderText"/>
            </w:rPr>
            <w:t>Click here to enter a date.</w:t>
          </w:r>
        </w:p>
      </w:docPartBody>
    </w:docPart>
    <w:docPart>
      <w:docPartPr>
        <w:name w:val="F217FCA49E8D48AAA99B5B610AE1B718"/>
        <w:category>
          <w:name w:val="General"/>
          <w:gallery w:val="placeholder"/>
        </w:category>
        <w:types>
          <w:type w:val="bbPlcHdr"/>
        </w:types>
        <w:behaviors>
          <w:behavior w:val="content"/>
        </w:behaviors>
        <w:guid w:val="{8D405F51-4DD7-4551-81F3-B91042928809}"/>
      </w:docPartPr>
      <w:docPartBody>
        <w:p w:rsidR="00000000" w:rsidRDefault="00454F9F"/>
      </w:docPartBody>
    </w:docPart>
    <w:docPart>
      <w:docPartPr>
        <w:name w:val="571AB7FA419B4B83988215BB4E2991E5"/>
        <w:category>
          <w:name w:val="General"/>
          <w:gallery w:val="placeholder"/>
        </w:category>
        <w:types>
          <w:type w:val="bbPlcHdr"/>
        </w:types>
        <w:behaviors>
          <w:behavior w:val="content"/>
        </w:behaviors>
        <w:guid w:val="{FEAA0681-D91D-442E-BB12-17182BD62197}"/>
      </w:docPartPr>
      <w:docPartBody>
        <w:p w:rsidR="00000000" w:rsidRDefault="00454F9F"/>
      </w:docPartBody>
    </w:docPart>
    <w:docPart>
      <w:docPartPr>
        <w:name w:val="154F2062719F421F934AE9EB4524B9C8"/>
        <w:category>
          <w:name w:val="General"/>
          <w:gallery w:val="placeholder"/>
        </w:category>
        <w:types>
          <w:type w:val="bbPlcHdr"/>
        </w:types>
        <w:behaviors>
          <w:behavior w:val="content"/>
        </w:behaviors>
        <w:guid w:val="{1168D781-E4CD-4F64-824E-7EBF07C272B4}"/>
      </w:docPartPr>
      <w:docPartBody>
        <w:p w:rsidR="00000000" w:rsidRDefault="00542672" w:rsidP="00542672">
          <w:pPr>
            <w:pStyle w:val="154F2062719F421F934AE9EB4524B9C8"/>
          </w:pPr>
          <w:r>
            <w:rPr>
              <w:rFonts w:eastAsia="Times New Roman" w:cs="Times New Roman"/>
              <w:bCs/>
              <w:szCs w:val="24"/>
            </w:rPr>
            <w:t xml:space="preserve"> </w:t>
          </w:r>
        </w:p>
      </w:docPartBody>
    </w:docPart>
    <w:docPart>
      <w:docPartPr>
        <w:name w:val="C7CD042E326640BDB440A829E9B20D0E"/>
        <w:category>
          <w:name w:val="General"/>
          <w:gallery w:val="placeholder"/>
        </w:category>
        <w:types>
          <w:type w:val="bbPlcHdr"/>
        </w:types>
        <w:behaviors>
          <w:behavior w:val="content"/>
        </w:behaviors>
        <w:guid w:val="{87AA55F8-878E-4CDA-A092-46CD97FD3A13}"/>
      </w:docPartPr>
      <w:docPartBody>
        <w:p w:rsidR="00000000" w:rsidRDefault="00454F9F"/>
      </w:docPartBody>
    </w:docPart>
    <w:docPart>
      <w:docPartPr>
        <w:name w:val="6880A8D08794444ABE1ED0C8F995E693"/>
        <w:category>
          <w:name w:val="General"/>
          <w:gallery w:val="placeholder"/>
        </w:category>
        <w:types>
          <w:type w:val="bbPlcHdr"/>
        </w:types>
        <w:behaviors>
          <w:behavior w:val="content"/>
        </w:behaviors>
        <w:guid w:val="{3A927D40-6B42-4E1D-9981-402BF2CAE7CF}"/>
      </w:docPartPr>
      <w:docPartBody>
        <w:p w:rsidR="00000000" w:rsidRDefault="00454F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54F9F"/>
    <w:rsid w:val="004816E8"/>
    <w:rsid w:val="00493D6D"/>
    <w:rsid w:val="00542672"/>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672"/>
    <w:rPr>
      <w:color w:val="808080"/>
    </w:rPr>
  </w:style>
  <w:style w:type="paragraph" w:customStyle="1" w:styleId="6D85CB28226B40DEB8B8D317F49D207B">
    <w:name w:val="6D85CB28226B40DEB8B8D317F49D207B"/>
    <w:rsid w:val="00542672"/>
    <w:pPr>
      <w:spacing w:after="160" w:line="259" w:lineRule="auto"/>
    </w:pPr>
  </w:style>
  <w:style w:type="paragraph" w:customStyle="1" w:styleId="154F2062719F421F934AE9EB4524B9C8">
    <w:name w:val="154F2062719F421F934AE9EB4524B9C8"/>
    <w:rsid w:val="0054267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755</Words>
  <Characters>4304</Characters>
  <Application>Microsoft Office Word</Application>
  <DocSecurity>0</DocSecurity>
  <Lines>35</Lines>
  <Paragraphs>10</Paragraphs>
  <ScaleCrop>false</ScaleCrop>
  <Company>Texas Legislative Council</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2023-05-11T20:25:00Z</dcterms:modified>
</cp:coreProperties>
</file>

<file path=docProps/custom.xml><?xml version="1.0" encoding="utf-8"?>
<op:Properties xmlns:vt="http://schemas.openxmlformats.org/officeDocument/2006/docPropsVTypes" xmlns:op="http://schemas.openxmlformats.org/officeDocument/2006/custom-properties"/>
</file>