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peace officers authorized to operate an authorized emergency vehicle used to conduct a police escort.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546.002(a),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"police escort" means facilitating the movement of a funeral, oversized or hazardous load, or other traffic disruption for public safety purposes by a peace officer described by Articles 2.12(1)-(4), (8), (12), </w:t>
      </w:r>
      <w:r>
        <w:rPr>
          <w:u w:val="single"/>
        </w:rPr>
        <w:t xml:space="preserve">(17)(B),</w:t>
      </w:r>
      <w:r>
        <w:t xml:space="preserve"> and (22),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64 was passed by the House on April 12, 2023, by the following vote:</w:t>
      </w:r>
      <w:r xml:space="preserve">
        <w:t> </w:t>
      </w:r>
      <w:r xml:space="preserve">
        <w:t> </w:t>
      </w:r>
      <w:r>
        <w:t xml:space="preserve">Yeas 146,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64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