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88R3347 EAS-D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1079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warning signs posted by certain food service establishments that prepare food items containing peanut products.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438, Health and Safety Code, is amended by adding Subchapter E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E.  PEANUT ALLERGEN WARNING SIGNS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438.051.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subchapter applies only to a food service establishment: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a designed or designated space for eating;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prepares a food item containing peanuts or a peanut product.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438.052.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WARNING SIGNS REQUIRED FOR FOOD ITEMS CONTAINING PEANUT PRODUCTS.  A food service establishment to which this subchapter applies shall post in a conspicuous place in the area of the establishment in which food is consumed or on the establishment's food menu a warning sign that states: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"This establishment prepares food items that contain peanut products."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438.053.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RULES.  The executive commissioner shall adopt any rules necessary to implement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1079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