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88R8353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tampering with an electronic monitoring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TAMPERING WITH ELECTRONIC MONITORING DEVICE.  (a)  A person who is required to submit to electronic monitoring of the person's location as a condition of release on parole or to mandatory supervision commits an offense if the person knowingly removes or disables or attempts to remove or disable a tracking device that the person is required to wear to enable the electronic monitoring of the person's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