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Birdwell)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1913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a portion of Farm to Market Road 2526 in Eastland County as the Sergeant Barbara Fenley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SERGEANT BARBARA FENLEY MEMORIAL HIGHWAY.  (a)  The portion of Farm to Market Road 2526 in Eastland County between its intersection with State Highway 6 and its intersection with Farm to Market Road 2689 is designated as the Sergeant Barbara Fenley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Sergeant Barbara Fenley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