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88R9261 MCK-F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Turner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quarantine leave for certain public safety employees.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607, Government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QUARANTINE LEAVE FOR CERTAIN PUBLIC SAFETY EMPLOYEES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607.151.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"Detention officer" means an individual employed by the state to ensure the safekeeping of prisoners and the security of a state penal institution in this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"Emergency medical technician" means an individual 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certified as an emergency medical technician under Chapter 773, Health and Safety Code;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employed by the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"Firefighter" means a paid employee of the state who: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holds a position that requires substantial knowledge of firefighting;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met the requirements for certification by the Texas Commission on Fire Protection under Chapter 419;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performs a function listed in Section 143.003(4)(A), Local Government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authority" has the meaning assigned by Section 121.021, Health and Safety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"Ordered to quarantine or isolate" means any circumstance in which a person is not permitted to continue working due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written or verbal directive by a health authority or the employee's supervisor ordering the person to refrain from reporting to duty after displaying symptoms of a communicable disease;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written or verbal directive by a health authority or the employee's supervisor ordering the person to refrain from reporting to duty after being exposed to a communicable disease that is a presumptive illness under this chapter.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"Peace officer" means an individual described by Article 2.12, Code of Criminal Procedure, who is elected for, employed by, or appointed by the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607.001, in this subchapter, "public safety employee" means a detention officer, emergency medical technician, firefighter, or peace officer.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607.152.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PAID QUARANTINE LEAVE FOR CERTAIN PUBLIC SAFETY EMPLOYEES.  (a) </w:t>
      </w:r>
      <w:r>
        <w:rPr>
          <w:u w:val="single"/>
        </w:rPr>
        <w:t xml:space="preserve"> </w:t>
      </w:r>
      <w:r>
        <w:rPr>
          <w:u w:val="single"/>
        </w:rPr>
        <w:t xml:space="preserve">A state agency that employs public safety employees shall develop and implement a paid quarantine leave policy for public safety employees who are ordered to quarantine or isolate.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paid quarantine leave policy must provide that a public safety employee ordered to quarantine or isolate receive: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employment benefits and compensation, including leave accrual, pension benefits, and health benefit plan benefits for the duration of the leave;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reimbursement for reasonable costs related to the quarantine, including lodging, medical, and transportation.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agency may not reduce a public safety employee's sick leave balance, vacation leave balance, or other paid leave balance in connection with paid quarantine leave taken in accordance with a policy adopted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