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88R10026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Gamez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certain lighting equipment on authorized emergency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547.702, Transportation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authorized emergency vehicle may be equipped with signal lamps that display alternating or flashing white lights that comply with the requirements of Subsections (c)(1) and 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