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Gamez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3125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use of certain lighting equipment on authorized emergency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547.702, Transportation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authorized emergency vehicle may be equipped with signal lamps that display alternating or flashing white lights that comply with the requirements of Subsections (c)(1) and (3).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