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88R13083 JRR-D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Lujan, Lopez of Cameron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3284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weight limitations for certain natural gas or electric vehicles.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621.101(b-1),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(b-1)</w:t>
      </w:r>
      <w:r xml:space="preserve">
        <w:t> </w:t>
      </w:r>
      <w:r xml:space="preserve">
        <w:t> </w:t>
      </w:r>
      <w:r>
        <w:t xml:space="preserve">Notwithstanding any other provision of this section, a vehicle [</w:t>
      </w:r>
      <w:r>
        <w:rPr>
          <w:strike/>
        </w:rPr>
        <w:t xml:space="preserve">or combination of vehicles</w:t>
      </w:r>
      <w:r>
        <w:t xml:space="preserve">] that is powered by an engine fueled primarily by natural gas </w:t>
      </w:r>
      <w:r>
        <w:rPr>
          <w:u w:val="single"/>
        </w:rPr>
        <w:t xml:space="preserve">or powered primarily by means of electric battery power</w:t>
      </w:r>
      <w:r>
        <w:t xml:space="preserve"> may exceed </w:t>
      </w:r>
      <w:r>
        <w:rPr>
          <w:u w:val="single"/>
        </w:rPr>
        <w:t xml:space="preserve">the gross</w:t>
      </w:r>
      <w:r>
        <w:t xml:space="preserve"> [</w:t>
      </w:r>
      <w:r>
        <w:rPr>
          <w:strike/>
        </w:rPr>
        <w:t xml:space="preserve">any</w:t>
      </w:r>
      <w:r>
        <w:t xml:space="preserve">] weight limitation under this section </w:t>
      </w:r>
      <w:r>
        <w:rPr>
          <w:u w:val="single"/>
        </w:rPr>
        <w:t xml:space="preserve">for the vehicle</w:t>
      </w:r>
      <w:r>
        <w:t xml:space="preserve"> by </w:t>
      </w:r>
      <w:r>
        <w:rPr>
          <w:u w:val="single"/>
        </w:rPr>
        <w:t xml:space="preserve">up to 2,000 pounds</w:t>
      </w:r>
      <w:r>
        <w:t xml:space="preserve"> [</w:t>
      </w:r>
      <w:r>
        <w:rPr>
          <w:strike/>
        </w:rPr>
        <w:t xml:space="preserve">an amount that is equal to the difference between the weight of the vehicle attributable to the natural gas tank and fueling system carried by that vehicle and the weight of a comparable diesel tank and fueling system</w:t>
      </w:r>
      <w:r>
        <w:t xml:space="preserve">], provided that the maximum gross weight of the vehicle [</w:t>
      </w:r>
      <w:r>
        <w:rPr>
          <w:strike/>
        </w:rPr>
        <w:t xml:space="preserve">or combination of vehicles</w:t>
      </w:r>
      <w:r>
        <w:t xml:space="preserve">] may not exceed 82,000 pounds.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3284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