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Sherman, Sr., Jones of Dallas,</w:t>
      </w:r>
      <w:r xml:space="preserve">
        <w:tab wTab="150" tlc="none" cTlc="0"/>
      </w:r>
      <w:r>
        <w:t xml:space="preserve">H.B.</w:t>
      </w:r>
      <w:r xml:space="preserve">
        <w:t> </w:t>
      </w:r>
      <w:r>
        <w:t xml:space="preserve">No.</w:t>
      </w:r>
      <w:r xml:space="preserve">
        <w:t> </w:t>
      </w:r>
      <w:r>
        <w:t xml:space="preserve">3548</w:t>
      </w:r>
    </w:p>
    <w:p w:rsidR="003F3435" w:rsidRDefault="0032493E">
      <w:pPr>
        <w:jc w:val="both"/>
      </w:pPr>
      <w:r xml:space="preserve">
        <w:t> </w:t>
      </w:r>
      <w:r xml:space="preserve">
        <w:t> </w:t>
      </w:r>
      <w:r xml:space="preserve">
        <w:t> </w:t>
      </w:r>
      <w:r xml:space="preserve">
        <w:t> </w:t>
      </w:r>
      <w:r xml:space="preserve">
        <w:t> </w:t>
      </w:r>
      <w:r>
        <w:t xml:space="preserve">Lalani, Cook,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certain hospital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Jacqueline "Jackie" Pokuaa and Katie "Annette" Flowers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w:t>
      </w:r>
      <w:r>
        <w:rPr>
          <w:u w:val="single"/>
        </w:rPr>
        <w:t xml:space="preserve">described</w:t>
      </w:r>
      <w:r>
        <w:t xml:space="preserve"> [</w:t>
      </w:r>
      <w:r>
        <w:rPr>
          <w:strike/>
        </w:rPr>
        <w:t xml:space="preserve">as defined</w:t>
      </w:r>
      <w:r>
        <w:t xml:space="preserve">]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hospital personnel while the person is performing a service in the hospital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22.01(e), Penal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"Hospital personnel" includes nurses, physicians, physician assistants, maintenance or janitorial staff, receptionists, and other individuals who are employed by or work in a facility that is licensed as a general hospital or special hospital, as those terms are defined by Section 241.003, Health and Safety Code, including a hospital maintained or operated by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t>
      </w:r>
      <w:r>
        <w:t xml:space="preserve">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