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w:t>
      </w:r>
      <w:r xml:space="preserve">
        <w:tab wTab="150" tlc="none" cTlc="0"/>
      </w:r>
      <w:r>
        <w:t xml:space="preserve">H.B.</w:t>
      </w:r>
      <w:r xml:space="preserve">
        <w:t> </w:t>
      </w:r>
      <w:r>
        <w:t xml:space="preserve">No.</w:t>
      </w:r>
      <w:r xml:space="preserve">
        <w:t> </w:t>
      </w:r>
      <w:r>
        <w:t xml:space="preserve">3586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coverage and provision of abortion and contraception under a health benefit plan and certain programs administered by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32.024, Human Resources Code, is amended by amending Subsection (e) and adding Subsection (mm) to read as follows:</w:t>
      </w:r>
    </w:p>
    <w:p w:rsidR="003F3435" w:rsidRDefault="0032493E">
      <w:pPr>
        <w:spacing w:line="480" w:lineRule="auto"/>
        <w:ind w:firstLine="720"/>
        <w:jc w:val="both"/>
      </w:pPr>
      <w:r>
        <w:t xml:space="preserve">(e)</w:t>
      </w:r>
      <w:r xml:space="preserve">
        <w:t> </w:t>
      </w:r>
      <w:r xml:space="preserve">
        <w:t> </w:t>
      </w:r>
      <w:r>
        <w:t xml:space="preserve">The commission may not authorize the provision of any service to any person under the program unless federal matching funds are available to pay the cost of the service</w:t>
      </w:r>
      <w:r>
        <w:rPr>
          <w:u w:val="single"/>
        </w:rPr>
        <w:t xml:space="preserve">, except that the commission shall provide abortion services and all FDA approved forms of contraception, including device insertion and removal and voluntary sterilization including vasectomies regardless of whether federal matching funds are available to pay for the cost of those services</w:t>
      </w:r>
      <w:r>
        <w:t xml:space="preserve">.</w:t>
      </w:r>
    </w:p>
    <w:p w:rsidR="003F3435" w:rsidRDefault="0032493E">
      <w:pPr>
        <w:spacing w:line="480" w:lineRule="auto"/>
        <w:ind w:firstLine="720"/>
        <w:jc w:val="both"/>
      </w:pPr>
      <w:r>
        <w:rPr>
          <w:u w:val="single"/>
        </w:rPr>
        <w:t xml:space="preserve">(mm)</w:t>
      </w:r>
      <w:r>
        <w:rPr>
          <w:u w:val="single"/>
        </w:rPr>
        <w:t xml:space="preserve"> </w:t>
      </w:r>
      <w:r>
        <w:rPr>
          <w:u w:val="single"/>
        </w:rPr>
        <w:t xml:space="preserve"> </w:t>
      </w:r>
      <w:r>
        <w:rPr>
          <w:u w:val="single"/>
        </w:rPr>
        <w:t xml:space="preserve">The commission shall provide abortion services and contraception under the medical assistance program in accordance with applicable state and federal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Notwithstanding any other provision in this code, abortion contraception and sterilization services shall not be subject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cost sharing for those services, including deductible or coinsurance.  [B1]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utilization review</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prior authorization or step-therapy requirements;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restrictions or delays on the coverage.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1218 Insurance Code, is amended to read as follows:</w:t>
      </w:r>
    </w:p>
    <w:p w:rsidR="003F3435" w:rsidRDefault="0032493E">
      <w:pPr>
        <w:spacing w:line="480" w:lineRule="auto"/>
        <w:jc w:val="center"/>
      </w:pPr>
      <w:r>
        <w:t xml:space="preserve">CHAPTER 1218.  COVERAGE FOR ELECTIVE ABORTION </w:t>
      </w:r>
      <w:r>
        <w:rPr>
          <w:u w:val="single"/>
        </w:rPr>
        <w:t xml:space="preserve">AND CONTRACEPTION</w:t>
      </w:r>
      <w:r>
        <w:t xml:space="preserve">; </w:t>
      </w:r>
      <w:r>
        <w:rPr>
          <w:strike/>
        </w:rPr>
        <w:t xml:space="preserve">PROHIBITIONS AND</w:t>
      </w:r>
      <w:r>
        <w:t xml:space="preserve"> REQUIREMENTS</w:t>
      </w:r>
    </w:p>
    <w:p w:rsidR="003F3435" w:rsidRDefault="0032493E">
      <w:pPr>
        <w:spacing w:line="480" w:lineRule="auto"/>
        <w:ind w:firstLine="720"/>
        <w:jc w:val="both"/>
      </w:pPr>
      <w:r>
        <w:t xml:space="preserve">Sec.</w:t>
      </w:r>
      <w:r xml:space="preserve">
        <w:t> </w:t>
      </w:r>
      <w:r>
        <w:t xml:space="preserve">1218.001.</w:t>
      </w:r>
      <w:r xml:space="preserve">
        <w:t> </w:t>
      </w:r>
      <w:r xml:space="preserve">
        <w:t> </w:t>
      </w:r>
      <w:r>
        <w:t xml:space="preserve">DEFINITION.  In this chapter, "elective abortion" means an abortion, as defined by Section 245.002, Health and Safety Code, other than an abortion performed due to a medical emergency as defined by Section 171.002, Health and Safety Code.</w:t>
      </w:r>
    </w:p>
    <w:p w:rsidR="003F3435" w:rsidRDefault="0032493E">
      <w:pPr>
        <w:spacing w:line="480" w:lineRule="auto"/>
        <w:ind w:firstLine="720"/>
        <w:jc w:val="both"/>
      </w:pPr>
      <w:r>
        <w:t xml:space="preserve">Sec.</w:t>
      </w:r>
      <w:r xml:space="preserve">
        <w:t> </w:t>
      </w:r>
      <w:r>
        <w:t xml:space="preserve">1218.002.</w:t>
      </w:r>
      <w:r xml:space="preserve">
        <w:t> </w:t>
      </w:r>
      <w:r xml:space="preserve">
        <w:t> </w:t>
      </w:r>
      <w:r>
        <w:t xml:space="preserve">APPLICABILITY OF CHAPTER.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842;</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885;</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884;</w:t>
      </w:r>
    </w:p>
    <w:p w:rsidR="003F3435" w:rsidRDefault="0032493E">
      <w:pPr>
        <w:spacing w:line="480" w:lineRule="auto"/>
        <w:ind w:firstLine="1440"/>
        <w:jc w:val="both"/>
      </w:pPr>
      <w:r>
        <w:t xml:space="preserve">(5)</w:t>
      </w:r>
      <w:r xml:space="preserve">
        <w:t> </w:t>
      </w:r>
      <w:r xml:space="preserve">
        <w:t> </w:t>
      </w:r>
      <w:r>
        <w:t xml:space="preserve">an exchange operating under Chapter 942;</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843;</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846;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844.</w:t>
      </w:r>
    </w:p>
    <w:p w:rsidR="003F3435" w:rsidRDefault="0032493E">
      <w:pPr>
        <w:spacing w:line="480" w:lineRule="auto"/>
        <w:ind w:firstLine="720"/>
        <w:jc w:val="both"/>
      </w:pPr>
      <w:r>
        <w:t xml:space="preserve">(b)</w:t>
      </w:r>
      <w:r xml:space="preserve">
        <w:t> </w:t>
      </w:r>
      <w:r xml:space="preserve">
        <w:t> </w:t>
      </w:r>
      <w:r>
        <w:t xml:space="preserve">This chapter applies to group health coverage made available by a school district in accordance with Section 22.004, Education Code.</w:t>
      </w:r>
    </w:p>
    <w:p w:rsidR="003F3435" w:rsidRDefault="0032493E">
      <w:pPr>
        <w:spacing w:line="480" w:lineRule="auto"/>
        <w:ind w:firstLine="720"/>
        <w:jc w:val="both"/>
      </w:pPr>
      <w:r>
        <w:t xml:space="preserve">(c)</w:t>
      </w:r>
      <w:r xml:space="preserve">
        <w:t> </w:t>
      </w:r>
      <w:r xml:space="preserve">
        <w:t> </w:t>
      </w:r>
      <w:r>
        <w:t xml:space="preserve">Notwithstanding any provision in Chapter 1551, 1575, 1579, or 1601 or any other law, this chapter applies to:</w:t>
      </w:r>
    </w:p>
    <w:p w:rsidR="003F3435" w:rsidRDefault="0032493E">
      <w:pPr>
        <w:spacing w:line="480" w:lineRule="auto"/>
        <w:ind w:firstLine="1440"/>
        <w:jc w:val="both"/>
      </w:pPr>
      <w:r>
        <w:t xml:space="preserve">(1)</w:t>
      </w:r>
      <w:r xml:space="preserve">
        <w:t> </w:t>
      </w:r>
      <w:r xml:space="preserve">
        <w:t> </w:t>
      </w:r>
      <w:r>
        <w:t xml:space="preserve">a basic coverage plan under Chapter 1551;</w:t>
      </w:r>
    </w:p>
    <w:p w:rsidR="003F3435" w:rsidRDefault="0032493E">
      <w:pPr>
        <w:spacing w:line="480" w:lineRule="auto"/>
        <w:ind w:firstLine="1440"/>
        <w:jc w:val="both"/>
      </w:pPr>
      <w:r>
        <w:t xml:space="preserve">(2)</w:t>
      </w:r>
      <w:r xml:space="preserve">
        <w:t> </w:t>
      </w:r>
      <w:r xml:space="preserve">
        <w:t> </w:t>
      </w:r>
      <w:r>
        <w:t xml:space="preserve">a basic plan under Chapter 1575;</w:t>
      </w:r>
    </w:p>
    <w:p w:rsidR="003F3435" w:rsidRDefault="0032493E">
      <w:pPr>
        <w:spacing w:line="480" w:lineRule="auto"/>
        <w:ind w:firstLine="1440"/>
        <w:jc w:val="both"/>
      </w:pPr>
      <w:r>
        <w:t xml:space="preserve">(3)</w:t>
      </w:r>
      <w:r xml:space="preserve">
        <w:t> </w:t>
      </w:r>
      <w:r xml:space="preserve">
        <w:t> </w:t>
      </w:r>
      <w:r>
        <w:t xml:space="preserve">a primary care coverage plan under Chapter 1579; and</w:t>
      </w:r>
    </w:p>
    <w:p w:rsidR="003F3435" w:rsidRDefault="0032493E">
      <w:pPr>
        <w:spacing w:line="480" w:lineRule="auto"/>
        <w:ind w:firstLine="1440"/>
        <w:jc w:val="both"/>
      </w:pPr>
      <w:r>
        <w:t xml:space="preserve">(4)</w:t>
      </w:r>
      <w:r xml:space="preserve">
        <w:t> </w:t>
      </w:r>
      <w:r xml:space="preserve">
        <w:t> </w:t>
      </w:r>
      <w:r>
        <w:t xml:space="preserve">basic coverage under Chapter 1601.</w:t>
      </w:r>
    </w:p>
    <w:p w:rsidR="003F3435" w:rsidRDefault="0032493E">
      <w:pPr>
        <w:spacing w:line="480" w:lineRule="auto"/>
        <w:ind w:firstLine="720"/>
        <w:jc w:val="both"/>
      </w:pPr>
      <w:r>
        <w:t xml:space="preserve">(d)</w:t>
      </w:r>
      <w:r xml:space="preserve">
        <w:t> </w:t>
      </w:r>
      <w:r xml:space="preserve">
        <w:t> </w:t>
      </w:r>
      <w:r>
        <w:t xml:space="preserve">Notwithstanding Section 1501.251 or any other law, this chapter applies to coverage under a small or large employer health benefit plan subject to Chapter 1501.</w:t>
      </w:r>
    </w:p>
    <w:p w:rsidR="003F3435" w:rsidRDefault="0032493E">
      <w:pPr>
        <w:spacing w:line="480" w:lineRule="auto"/>
        <w:ind w:firstLine="720"/>
        <w:jc w:val="both"/>
      </w:pPr>
      <w:r>
        <w:t xml:space="preserve">(e)</w:t>
      </w:r>
      <w:r xml:space="preserve">
        <w:t> </w:t>
      </w:r>
      <w:r xml:space="preserve">
        <w:t> </w:t>
      </w:r>
      <w:r>
        <w:t xml:space="preserve">Notwithstanding Section 1507.003 or 1507.053 or any other law, this chapter applies to a standard health benefit plan provided under Chapter 1507.</w:t>
      </w:r>
    </w:p>
    <w:p w:rsidR="003F3435" w:rsidRDefault="0032493E">
      <w:pPr>
        <w:spacing w:line="480" w:lineRule="auto"/>
        <w:ind w:firstLine="720"/>
        <w:jc w:val="both"/>
      </w:pPr>
      <w:r>
        <w:t xml:space="preserve">Sec.</w:t>
      </w:r>
      <w:r xml:space="preserve">
        <w:t> </w:t>
      </w:r>
      <w:r>
        <w:t xml:space="preserve">1218.003.</w:t>
      </w:r>
      <w:r xml:space="preserve">
        <w:t> </w:t>
      </w:r>
      <w:r xml:space="preserve">
        <w:t> </w:t>
      </w:r>
      <w:r>
        <w:t xml:space="preserve">CERTAIN COVERAGE NOT AFFECTED.  This chapter does not apply to health benefit plan coverage provided to an enrollee for any abortion other than an elective abortion as defined by Section 1218.001.</w:t>
      </w:r>
    </w:p>
    <w:p w:rsidR="003F3435" w:rsidRDefault="0032493E">
      <w:pPr>
        <w:spacing w:line="480" w:lineRule="auto"/>
        <w:ind w:firstLine="720"/>
        <w:jc w:val="both"/>
      </w:pPr>
      <w:r>
        <w:t xml:space="preserve">Sec.</w:t>
      </w:r>
      <w:r xml:space="preserve">
        <w:t> </w:t>
      </w:r>
      <w:r>
        <w:t xml:space="preserve">1218.004.</w:t>
      </w:r>
      <w:r xml:space="preserve">
        <w:t> </w:t>
      </w:r>
      <w:r xml:space="preserve">
        <w:t> </w:t>
      </w:r>
      <w:r>
        <w:t xml:space="preserve">COVERAGE </w:t>
      </w:r>
      <w:r>
        <w:rPr>
          <w:u w:val="single"/>
        </w:rPr>
        <w:t xml:space="preserve">REQUIRED</w:t>
      </w:r>
      <w:r>
        <w:t xml:space="preserve"> </w:t>
      </w:r>
      <w:r>
        <w:rPr>
          <w:strike/>
        </w:rPr>
        <w:t xml:space="preserve">BY HEALTH BENEFIT PLAN</w:t>
      </w:r>
      <w:r>
        <w:t xml:space="preserve">.  A health benefit plan </w:t>
      </w:r>
      <w:r>
        <w:rPr>
          <w:u w:val="single"/>
        </w:rPr>
        <w:t xml:space="preserve">shall</w:t>
      </w:r>
      <w:r>
        <w:t xml:space="preserve"> </w:t>
      </w:r>
      <w:r>
        <w:rPr>
          <w:strike/>
        </w:rPr>
        <w:t xml:space="preserve">may</w:t>
      </w:r>
      <w:r>
        <w:t xml:space="preserve"> provide coverage for elective abortion and </w:t>
      </w:r>
      <w:r>
        <w:rPr>
          <w:u w:val="single"/>
        </w:rPr>
        <w:t xml:space="preserve">all FDA approved forms of contraception, including device insertion and removal and voluntary sterilization including vasectomies</w:t>
      </w:r>
      <w:r>
        <w:t xml:space="preserve"> </w:t>
      </w:r>
      <w:r>
        <w:rPr>
          <w:strike/>
        </w:rPr>
        <w:t xml:space="preserve">only if:</w:t>
      </w:r>
      <w:r>
        <w:t xml:space="preserve"> </w:t>
      </w:r>
      <w:r>
        <w:rPr>
          <w:u w:val="single"/>
        </w:rPr>
        <w:t xml:space="preserve">not subject to</w:t>
      </w:r>
    </w:p>
    <w:p w:rsidR="003F3435" w:rsidRDefault="0032493E">
      <w:pPr>
        <w:spacing w:line="480" w:lineRule="auto"/>
        <w:ind w:firstLine="1440"/>
        <w:jc w:val="both"/>
      </w:pPr>
      <w:r>
        <w:t xml:space="preserve">(1)</w:t>
      </w:r>
      <w:r xml:space="preserve">
        <w:t> </w:t>
      </w:r>
      <w:r xml:space="preserve">
        <w:t> </w:t>
      </w:r>
      <w:r>
        <w:rPr>
          <w:u w:val="single"/>
        </w:rPr>
        <w:t xml:space="preserve">any cost sharing for those services, including deductible or coinsurance.  [B2]</w:t>
      </w:r>
      <w:r>
        <w:t xml:space="preserve"> </w:t>
      </w:r>
      <w:r>
        <w:rPr>
          <w:strike/>
        </w:rPr>
        <w:t xml:space="preserve">the coverage is provided to an enrollee separately from other health benefit plan coverage offered by the health benefit plan issuer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utilization review</w:t>
      </w:r>
      <w:r>
        <w:t xml:space="preserve"> </w:t>
      </w:r>
      <w:r>
        <w:rPr>
          <w:strike/>
        </w:rPr>
        <w:t xml:space="preserve">the enrollee pays the premium for coverage for elective abortion separately from, and in addition to, the premium for other health benefit plan coverage, if any; and</w:t>
      </w:r>
    </w:p>
    <w:p w:rsidR="003F3435" w:rsidRDefault="0032493E">
      <w:pPr>
        <w:spacing w:line="480" w:lineRule="auto"/>
        <w:ind w:firstLine="1440"/>
        <w:jc w:val="both"/>
      </w:pPr>
      <w:r>
        <w:t xml:space="preserve">(3)</w:t>
      </w:r>
      <w:r xml:space="preserve">
        <w:t> </w:t>
      </w:r>
      <w:r xml:space="preserve">
        <w:t> </w:t>
      </w:r>
      <w:r>
        <w:rPr>
          <w:u w:val="single"/>
        </w:rPr>
        <w:t xml:space="preserve">prior authorization or step-therapy requirements; or</w:t>
      </w:r>
      <w:r>
        <w:t xml:space="preserve"> </w:t>
      </w:r>
      <w:r>
        <w:rPr>
          <w:strike/>
        </w:rPr>
        <w:t xml:space="preserve">the enrollee provides a signature for coverage for elective abortion, separately and distinct from the signature required for other health benefit plan coverage, if any, provided to the enrollee by the health benefit plan issuer.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restrictions or delays on the coverage.</w:t>
      </w:r>
    </w:p>
    <w:p w:rsidR="003F3435" w:rsidRDefault="0032493E">
      <w:pPr>
        <w:spacing w:line="480" w:lineRule="auto"/>
        <w:ind w:firstLine="720"/>
        <w:jc w:val="both"/>
      </w:pPr>
      <w:r>
        <w:rPr>
          <w:strike/>
        </w:rPr>
        <w:t xml:space="preserve">Sec.</w:t>
      </w:r>
      <w:r xml:space="preserve">
        <w:rPr>
          <w:strike/>
        </w:rPr>
        <w:t> </w:t>
      </w:r>
      <w:r>
        <w:rPr>
          <w:strike/>
        </w:rPr>
        <w:t xml:space="preserve">1218.005.</w:t>
      </w:r>
      <w:r xml:space="preserve">
        <w:rPr>
          <w:strike/>
        </w:rPr>
        <w:t> </w:t>
      </w:r>
      <w:r xml:space="preserve">
        <w:rPr>
          <w:strike/>
        </w:rPr>
        <w:t> </w:t>
      </w:r>
      <w:r>
        <w:rPr>
          <w:strike/>
        </w:rPr>
        <w:t xml:space="preserve">CALCULATION OF PREMIUM.  (a)  A health benefit plan issuer that provides coverage for elective abortion shall calculate the premium for the coverage so that the premium fully covers the estimated cost of elective abortion per enrollee, determined on an actuarial basis.</w:t>
      </w:r>
    </w:p>
    <w:p w:rsidR="003F3435" w:rsidRDefault="0032493E">
      <w:pPr>
        <w:spacing w:line="480" w:lineRule="auto"/>
        <w:ind w:firstLine="720"/>
        <w:jc w:val="both"/>
      </w:pPr>
      <w:r>
        <w:rPr>
          <w:strike/>
        </w:rPr>
        <w:t xml:space="preserve">(b)</w:t>
      </w:r>
      <w:r xml:space="preserve">
        <w:rPr>
          <w:strike/>
        </w:rPr>
        <w:t> </w:t>
      </w:r>
      <w:r xml:space="preserve">
        <w:rPr>
          <w:strike/>
        </w:rPr>
        <w:t> </w:t>
      </w:r>
      <w:r>
        <w:rPr>
          <w:strike/>
        </w:rPr>
        <w:t xml:space="preserve">In calculating a premium under Subsection (a), the health benefit plan issuer may not take into account any cost savings in other health benefit plan coverage offered by the health benefit plan issuer that is estimated to result from coverage for elective abortion.</w:t>
      </w:r>
    </w:p>
    <w:p w:rsidR="003F3435" w:rsidRDefault="0032493E">
      <w:pPr>
        <w:spacing w:line="480" w:lineRule="auto"/>
        <w:ind w:firstLine="720"/>
        <w:jc w:val="both"/>
      </w:pPr>
      <w:r>
        <w:rPr>
          <w:strike/>
        </w:rPr>
        <w:t xml:space="preserve">(c)</w:t>
      </w:r>
      <w:r xml:space="preserve">
        <w:rPr>
          <w:strike/>
        </w:rPr>
        <w:t> </w:t>
      </w:r>
      <w:r xml:space="preserve">
        <w:rPr>
          <w:strike/>
        </w:rPr>
        <w:t> </w:t>
      </w:r>
      <w:r>
        <w:rPr>
          <w:strike/>
        </w:rPr>
        <w:t xml:space="preserve">A health benefit plan issuer may not provide a premium discount to or reduce the premium for an enrollee for other health benefit plan coverage on the basis that the enrollee has coverage </w:t>
      </w:r>
      <w:r>
        <w:rPr>
          <w:strike/>
        </w:rPr>
        <w:t xml:space="preserve">for elective abortion.</w:t>
      </w:r>
    </w:p>
    <w:p w:rsidR="003F3435" w:rsidRDefault="0032493E">
      <w:pPr>
        <w:spacing w:line="480" w:lineRule="auto"/>
        <w:ind w:firstLine="720"/>
        <w:jc w:val="both"/>
      </w:pPr>
      <w:r>
        <w:rPr>
          <w:strike/>
        </w:rPr>
        <w:t xml:space="preserve">Sec.</w:t>
      </w:r>
      <w:r xml:space="preserve">
        <w:rPr>
          <w:strike/>
        </w:rPr>
        <w:t> </w:t>
      </w:r>
      <w:r>
        <w:rPr>
          <w:strike/>
        </w:rPr>
        <w:t xml:space="preserve">1218.006.</w:t>
      </w:r>
      <w:r xml:space="preserve">
        <w:rPr>
          <w:strike/>
        </w:rPr>
        <w:t> </w:t>
      </w:r>
      <w:r xml:space="preserve">
        <w:rPr>
          <w:strike/>
        </w:rPr>
        <w:t> </w:t>
      </w:r>
      <w:r>
        <w:rPr>
          <w:strike/>
        </w:rPr>
        <w:t xml:space="preserve">NOTICE BY ISSUER.  A health benefit plan issuer that provides coverage for elective abortion shall at the time of enrollment in other health benefit plan coverage provide each enrollee with a notice that:</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coverage for elective abortion is optional and separate from other health benefit plan coverage offered by the health benefit plan issuer;</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the premium cost for coverage for elective abortion is a premium paid separately from, and in addition to, the premium for other health benefit plan coverage offered by the health benefit plan issuer; and</w:t>
      </w:r>
    </w:p>
    <w:p w:rsidR="003F3435" w:rsidRDefault="0032493E">
      <w:pPr>
        <w:spacing w:line="480" w:lineRule="auto"/>
        <w:ind w:firstLine="1440"/>
        <w:jc w:val="both"/>
      </w:pPr>
      <w:r>
        <w:rPr>
          <w:strike/>
        </w:rPr>
        <w:t xml:space="preserve">(3)</w:t>
      </w:r>
      <w:r xml:space="preserve">
        <w:rPr>
          <w:strike/>
        </w:rPr>
        <w:t> </w:t>
      </w:r>
      <w:r xml:space="preserve">
        <w:rPr>
          <w:strike/>
        </w:rPr>
        <w:t> </w:t>
      </w:r>
      <w:r>
        <w:rPr>
          <w:strike/>
        </w:rPr>
        <w:t xml:space="preserve">the enrollee may enroll in a health benefit plan without obtaining coverage for elective abortion.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32.005, Health and Safety Code;</w:t>
      </w:r>
    </w:p>
    <w:p w:rsidR="003F3435" w:rsidRDefault="0032493E">
      <w:pPr>
        <w:spacing w:line="480" w:lineRule="auto"/>
        <w:ind w:firstLine="1440"/>
        <w:jc w:val="both"/>
      </w:pPr>
      <w:r>
        <w:t xml:space="preserve">(2)</w:t>
      </w:r>
      <w:r xml:space="preserve">
        <w:t> </w:t>
      </w:r>
      <w:r xml:space="preserve">
        <w:t> </w:t>
      </w:r>
      <w:r>
        <w:t xml:space="preserve">Section 32.024(c-1), Human Resources Code;</w:t>
      </w:r>
    </w:p>
    <w:p w:rsidR="003F3435" w:rsidRDefault="0032493E">
      <w:pPr>
        <w:spacing w:line="480" w:lineRule="auto"/>
        <w:ind w:firstLine="1440"/>
        <w:jc w:val="both"/>
      </w:pPr>
      <w:r>
        <w:t xml:space="preserve">(3)</w:t>
      </w:r>
      <w:r xml:space="preserve">
        <w:t> </w:t>
      </w:r>
      <w:r xml:space="preserve">
        <w:t> </w:t>
      </w:r>
      <w:r>
        <w:t xml:space="preserve">Subtitle M, Title 8, Insurance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