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implementation of cellular enhancement technology by certain businesses.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C, Title 5, Business &amp; Commerce Code, is amended by adding Chapter 121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121.  IMPLEMENTATION OF CELLULAR ENHANCEMENT TECHNOLOGY BY CERTAIN HIGH-VOLUME BUSINESSES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121.001.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"Cellular enhancement technology" means a product authorized by a broadband service provider for the purpose of enhancing wireless service coverage and throughput for an expected number of users within a specified indoor or outdoor area.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"High-volume business" means a business operating in this state that regularly accommodates at least 1,000 individuals per hour on the business premises at some time during the business's normal business hours.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121.002.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IMPLEMENTATION OF CELLULAR ENHANCEMENT TECHNOLOGY BY CERTAIN HIGH-VOLUME BUSINESSES.  A high-volume business that provides or supports the use of an Internet application for use by a customer on the business premises may deploy cellular enhancement technology to ensure adequate wireless service is available for customers of that business during the business's normal business hours.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