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88R11393 SCP-F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Metcalf</w:t>
      </w:r>
      <w:r xml:space="preserve">
        <w:tab wTab="150" tlc="none" cTlc="0"/>
      </w:r>
      <w:r>
        <w:t xml:space="preserve">H.B.</w:t>
      </w:r>
      <w:r xml:space="preserve">
        <w:t> </w:t>
      </w:r>
      <w:r>
        <w:t xml:space="preserve">No.</w:t>
      </w:r>
      <w:r xml:space="preserve">
        <w:t> </w:t>
      </w:r>
      <w:r>
        <w:t xml:space="preserve">5316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Montgomery County Municipal Utility District No. 235;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8016 to read as follows:</w:t>
      </w:r>
    </w:p>
    <w:p w:rsidR="003F3435" w:rsidRDefault="0032493E">
      <w:pPr>
        <w:spacing w:line="480" w:lineRule="auto"/>
        <w:jc w:val="center"/>
      </w:pPr>
      <w:r>
        <w:rPr>
          <w:u w:val="single"/>
        </w:rPr>
        <w:t xml:space="preserve">CHAPTER 8016.  MONTGOMERY COUNTY</w:t>
      </w:r>
      <w:r>
        <w:rPr>
          <w:u w:val="single"/>
        </w:rPr>
        <w:t xml:space="preserve"> </w:t>
      </w:r>
      <w:r>
        <w:rPr>
          <w:u w:val="single"/>
        </w:rPr>
        <w:t xml:space="preserve">MUNICIPAL UTILITY DISTRICT NO.</w:t>
      </w:r>
      <w:r>
        <w:rPr>
          <w:u w:val="single"/>
        </w:rPr>
        <w:t xml:space="preserve"> </w:t>
      </w:r>
      <w:r>
        <w:rPr>
          <w:u w:val="single"/>
        </w:rPr>
        <w:t xml:space="preserve">235</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8016.0101.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Montgomery County Municipal Utility District No.</w:t>
      </w:r>
      <w:r>
        <w:rPr>
          <w:u w:val="single"/>
        </w:rPr>
        <w:t xml:space="preserve"> </w:t>
      </w:r>
      <w:r>
        <w:rPr>
          <w:u w:val="single"/>
        </w:rPr>
        <w:t xml:space="preserve">235.</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8016.0102.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8016.0103.</w:t>
      </w:r>
      <w:r>
        <w:rPr>
          <w:u w:val="single"/>
        </w:rPr>
        <w:t xml:space="preserve"> </w:t>
      </w:r>
      <w:r>
        <w:rPr>
          <w:u w:val="single"/>
        </w:rPr>
        <w:t xml:space="preserve"> </w:t>
      </w:r>
      <w:r>
        <w:rPr>
          <w:u w:val="single"/>
        </w:rPr>
        <w:t xml:space="preserve">CONFIRMATION AND DIRECTORS'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8016.0104.</w:t>
      </w:r>
      <w:r>
        <w:rPr>
          <w:u w:val="single"/>
        </w:rPr>
        <w:t xml:space="preserve"> </w:t>
      </w:r>
      <w:r>
        <w:rPr>
          <w:u w:val="single"/>
        </w:rPr>
        <w:t xml:space="preserve"> </w:t>
      </w:r>
      <w:r>
        <w:rPr>
          <w:u w:val="single"/>
        </w:rPr>
        <w:t xml:space="preserve">CONSENT OF MUNICIPALITY REQUIRED.  The temporary directors may not hold an election under Section 8016.0103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8016.0105.</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8016.0106.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8016.0201.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8016.0202,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8016.0202.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The temporary board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Natalie Simmons;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Page Barnes;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Sally Miller;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Kenneth Sessum Sr.;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David Thomas.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8016.0103;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8016.0103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8016.0103;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8016.0301.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8016.0302.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8016.0303.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8016.0304.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8016.0305.</w:t>
      </w:r>
      <w:r>
        <w:rPr>
          <w:u w:val="single"/>
        </w:rPr>
        <w:t xml:space="preserve"> </w:t>
      </w:r>
      <w:r>
        <w:rPr>
          <w:u w:val="single"/>
        </w:rPr>
        <w:t xml:space="preserve"> </w:t>
      </w:r>
      <w:r>
        <w:rPr>
          <w:u w:val="single"/>
        </w:rPr>
        <w:t xml:space="preserve">COMPLIANCE WITH MUNICIPAL CONSENT ORDINANCE OR RESOLUTION. </w:t>
      </w:r>
      <w:r>
        <w:rPr>
          <w:u w:val="single"/>
        </w:rPr>
        <w:t xml:space="preserve"> </w:t>
      </w:r>
      <w:r>
        <w:rPr>
          <w:u w:val="single"/>
        </w:rPr>
        <w:t xml:space="preserve">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8016.0401.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8016.0403.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8016.0402.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8016.0401,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8016.0403.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w:t>
      </w:r>
      <w:r>
        <w:rPr>
          <w:u w:val="single"/>
        </w:rPr>
        <w:t xml:space="preserve"> </w:t>
      </w:r>
      <w:r>
        <w:rPr>
          <w:u w:val="single"/>
        </w:rPr>
        <w:t xml:space="preserve">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8016.0501.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8016.0502.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8016.0503.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Montgomery County Municipal Utility District No.</w:t>
      </w:r>
      <w:r xml:space="preserve">
        <w:t> </w:t>
      </w:r>
      <w:r>
        <w:t xml:space="preserve">235 initially includes all the territory contained in the following area:</w:t>
      </w:r>
    </w:p>
    <w:p w:rsidR="003F3435" w:rsidRDefault="0032493E">
      <w:pPr>
        <w:spacing w:line="480" w:lineRule="auto"/>
        <w:ind w:firstLine="720"/>
        <w:jc w:val="both"/>
      </w:pPr>
      <w:r>
        <w:t xml:space="preserve">Being a 149.1 acre tract of land located in the B.F. Winters Survey, Abstract No.</w:t>
      </w:r>
      <w:r xml:space="preserve">
        <w:t> </w:t>
      </w:r>
      <w:r>
        <w:t xml:space="preserve">621 and the Matthew Morris Survey, Abstract No.</w:t>
      </w:r>
      <w:r xml:space="preserve">
        <w:t> </w:t>
      </w:r>
      <w:r>
        <w:t xml:space="preserve">338 in Montgomery County, Texas; said 149.1 acre tract being a portion of a called 160.99 acre tract recorded in the name of Conroe 1484, LLC under Clerk's File (C.F.) No.</w:t>
      </w:r>
      <w:r xml:space="preserve">
        <w:t> </w:t>
      </w:r>
      <w:r>
        <w:t xml:space="preserve">2022150104 of the Official Public Records of Montgomery County (O.P.R.M.C.); said 149.1 acre tract being more particularly described by metes and bounds as follows (all bearings are referenced to the Texas Coordinate System, North American Datum of 1983 (NAD83), Central Zone):</w:t>
      </w:r>
    </w:p>
    <w:p w:rsidR="003F3435" w:rsidRDefault="0032493E">
      <w:pPr>
        <w:spacing w:line="480" w:lineRule="auto"/>
        <w:ind w:firstLine="720"/>
        <w:jc w:val="both"/>
      </w:pPr>
      <w:r>
        <w:t xml:space="preserve">BEGINNING at a 5/8-inch iron rod with cap stamped "COSTELLO INC" found at the north corner of said 160.99 acre tract, the east corner of a called 5.47 acre tract recorded in the name of Asim and Faisal Shahzad under C.F. No.</w:t>
      </w:r>
      <w:r xml:space="preserve">
        <w:t> </w:t>
      </w:r>
      <w:r>
        <w:t xml:space="preserve">2012082132 of the O.P.R.M.C., being on the southerly right-of-way (R.O.W.) line of F.M. 1484 (80-feet wide per Volume (Vol.) 344, Page 152 of the Montgomery County Deed Records (M.C.D.R.);</w:t>
      </w:r>
    </w:p>
    <w:p w:rsidR="003F3435" w:rsidRDefault="0032493E">
      <w:pPr>
        <w:spacing w:line="480" w:lineRule="auto"/>
        <w:ind w:firstLine="720"/>
        <w:jc w:val="both"/>
      </w:pPr>
      <w:r>
        <w:t xml:space="preserve">Thence, with the southerly R.O.W. line of said FM 1484 the following five (5) courses:</w:t>
      </w:r>
    </w:p>
    <w:p w:rsidR="003F3435" w:rsidRDefault="0032493E">
      <w:pPr>
        <w:spacing w:line="480" w:lineRule="auto"/>
        <w:ind w:firstLine="720"/>
        <w:jc w:val="both"/>
      </w:pPr>
      <w:r>
        <w:t xml:space="preserve">1.</w:t>
      </w:r>
      <w:r xml:space="preserve">
        <w:t> </w:t>
      </w:r>
      <w:r xml:space="preserve">
        <w:t> </w:t>
      </w:r>
      <w:r>
        <w:t xml:space="preserve">866.55 feet along the arc of a curve to the right, said curve having a central angle of 54 degrees 15 minutes 26 seconds, a radius of 915.08 feet and a chord that bears South 74 degrees 20 minutes 01 seconds East, a distance of 834.54 feet to a 5/8-inch iron rod with cap stamped "COSTELLO INC" found;</w:t>
      </w:r>
    </w:p>
    <w:p w:rsidR="003F3435" w:rsidRDefault="0032493E">
      <w:pPr>
        <w:spacing w:line="480" w:lineRule="auto"/>
        <w:ind w:firstLine="720"/>
        <w:jc w:val="both"/>
      </w:pPr>
      <w:r>
        <w:t xml:space="preserve">2.</w:t>
      </w:r>
      <w:r xml:space="preserve">
        <w:t> </w:t>
      </w:r>
      <w:r xml:space="preserve">
        <w:t> </w:t>
      </w:r>
      <w:r>
        <w:t xml:space="preserve">South 47 degrees 12 minutes 18 seconds East, a distance of 236.50 feet to a 5/8-inch iron rod with cap stamped "COSTELLO INC" found;</w:t>
      </w:r>
    </w:p>
    <w:p w:rsidR="003F3435" w:rsidRDefault="0032493E">
      <w:pPr>
        <w:spacing w:line="480" w:lineRule="auto"/>
        <w:ind w:firstLine="720"/>
        <w:jc w:val="both"/>
      </w:pPr>
      <w:r>
        <w:t xml:space="preserve">3.</w:t>
      </w:r>
      <w:r xml:space="preserve">
        <w:t> </w:t>
      </w:r>
      <w:r xml:space="preserve">
        <w:t> </w:t>
      </w:r>
      <w:r>
        <w:t xml:space="preserve">354.05 feet along the arc of a curve to the right, said curve having a central angle of 22 degrees 10 minutes 00 seconds, a radius of 915.13 feet and a chord that bears South 36 degrees 07 minutes 18 seconds East, a distance of 351.84 feet to a 5/8-inch iron rod with cap stamped "COSTELLO INC" found;</w:t>
      </w:r>
    </w:p>
    <w:p w:rsidR="003F3435" w:rsidRDefault="0032493E">
      <w:pPr>
        <w:spacing w:line="480" w:lineRule="auto"/>
        <w:ind w:firstLine="720"/>
        <w:jc w:val="both"/>
      </w:pPr>
      <w:r>
        <w:t xml:space="preserve">4.</w:t>
      </w:r>
      <w:r xml:space="preserve">
        <w:t> </w:t>
      </w:r>
      <w:r xml:space="preserve">
        <w:t> </w:t>
      </w:r>
      <w:r>
        <w:t xml:space="preserve">South 25 degrees 02 minutes 18 seconds East, a distance of 236.30 feet to a 5/8-inch iron rod with cap stamped "COSTELLO INC" found;</w:t>
      </w:r>
    </w:p>
    <w:p w:rsidR="003F3435" w:rsidRDefault="0032493E">
      <w:pPr>
        <w:spacing w:line="480" w:lineRule="auto"/>
        <w:ind w:firstLine="720"/>
        <w:jc w:val="both"/>
      </w:pPr>
      <w:r>
        <w:t xml:space="preserve">5.</w:t>
      </w:r>
      <w:r xml:space="preserve">
        <w:t> </w:t>
      </w:r>
      <w:r xml:space="preserve">
        <w:t> </w:t>
      </w:r>
      <w:r>
        <w:t xml:space="preserve">329.69 feet along the arc of a curve to the left, said curve having a central angle of 18 degrees 59 minutes 07 seconds, a radius of 994.97 feet and a chord that bears South 34 degrees 31 minutes 52 seconds East, a distance of 328.19 feet to a 5/8-inch iron rod with cap stamped "COSTELLO INC" found for the northeast corner of said 160.99 acre tract and the north corner of Valley Oaks, Section One, a subdivision recorded in Cabinet Q, Sheet 109 of the Montgomery County Plat Records;</w:t>
      </w:r>
    </w:p>
    <w:p w:rsidR="003F3435" w:rsidRDefault="0032493E">
      <w:pPr>
        <w:spacing w:line="480" w:lineRule="auto"/>
        <w:ind w:firstLine="720"/>
        <w:jc w:val="both"/>
      </w:pPr>
      <w:r>
        <w:t xml:space="preserve">6.</w:t>
      </w:r>
      <w:r xml:space="preserve">
        <w:t> </w:t>
      </w:r>
      <w:r xml:space="preserve">
        <w:t> </w:t>
      </w:r>
      <w:r>
        <w:t xml:space="preserve">Thence, with the common line of said 160.99 acre tract and said Valley Oaks, Section One, South 41 degrees 29 minutes 36 seconds West, a distance of 639.24 feet to a 5/8-inch iron rod with cap stamped "COSTELLO INC" found;</w:t>
      </w:r>
    </w:p>
    <w:p w:rsidR="003F3435" w:rsidRDefault="0032493E">
      <w:pPr>
        <w:spacing w:line="480" w:lineRule="auto"/>
        <w:ind w:firstLine="720"/>
        <w:jc w:val="both"/>
      </w:pPr>
      <w:r>
        <w:t xml:space="preserve">7.</w:t>
      </w:r>
      <w:r xml:space="preserve">
        <w:t> </w:t>
      </w:r>
      <w:r xml:space="preserve">
        <w:t> </w:t>
      </w:r>
      <w:r>
        <w:t xml:space="preserve">Thence, with the northwest lines of said Valley Oaks, Section One and Valley Oaks, Section Two, an unrecorded subdivision, and the southeast line of said 160.99 acre tract,  South 41 degrees 48 minutes 36 seconds West, a distance of 1,727.21 feet to a 5/8-inch capped iron rod stamped "COSTELLO INC" found for the south corner of said 160.99 acre tract;</w:t>
      </w:r>
    </w:p>
    <w:p w:rsidR="003F3435" w:rsidRDefault="0032493E">
      <w:pPr>
        <w:spacing w:line="480" w:lineRule="auto"/>
        <w:ind w:firstLine="720"/>
        <w:jc w:val="both"/>
      </w:pPr>
      <w:r>
        <w:t xml:space="preserve">8.</w:t>
      </w:r>
      <w:r xml:space="preserve">
        <w:t> </w:t>
      </w:r>
      <w:r xml:space="preserve">
        <w:t> </w:t>
      </w:r>
      <w:r>
        <w:t xml:space="preserve">Thence, with a southwest line of said 160.99 acre tract, North 47 degrees 56 minutes 11 seconds West, a distance of 339.76 feet to a 3/4-inch iron rod found at an interior corner of said 160.99 acre tract;</w:t>
      </w:r>
    </w:p>
    <w:p w:rsidR="003F3435" w:rsidRDefault="0032493E">
      <w:pPr>
        <w:spacing w:line="480" w:lineRule="auto"/>
        <w:ind w:firstLine="720"/>
        <w:jc w:val="both"/>
      </w:pPr>
      <w:r>
        <w:t xml:space="preserve">9.</w:t>
      </w:r>
      <w:r xml:space="preserve">
        <w:t> </w:t>
      </w:r>
      <w:r xml:space="preserve">
        <w:t> </w:t>
      </w:r>
      <w:r>
        <w:t xml:space="preserve">Thence, with an interior line of said 160.99 acre tract, South 44 degrees 15 minutes 23 seconds West, at a distance of 382.76 feet pass a 3/4-inch iron rod found for reference, continue in all a distance of 470.14 feet to the southeast corner of said 160.99 acre tract, same being on the centerline of Caney Creek;</w:t>
      </w:r>
    </w:p>
    <w:p w:rsidR="003F3435" w:rsidRDefault="0032493E">
      <w:pPr>
        <w:spacing w:line="480" w:lineRule="auto"/>
        <w:ind w:firstLine="720"/>
        <w:jc w:val="both"/>
      </w:pPr>
      <w:r>
        <w:t xml:space="preserve">Thence, with the meanders of the centerline of Caney Creek the following twenty-one (22) courses:</w:t>
      </w:r>
    </w:p>
    <w:p w:rsidR="003F3435" w:rsidRDefault="0032493E">
      <w:pPr>
        <w:spacing w:line="480" w:lineRule="auto"/>
        <w:ind w:firstLine="720"/>
        <w:jc w:val="both"/>
      </w:pPr>
      <w:r>
        <w:t xml:space="preserve">10.</w:t>
      </w:r>
      <w:r xml:space="preserve">
        <w:t> </w:t>
      </w:r>
      <w:r xml:space="preserve">
        <w:t> </w:t>
      </w:r>
      <w:r>
        <w:t xml:space="preserve">North 59 degrees 33 minutes 18 seconds West, a distance of 174.86 feet;</w:t>
      </w:r>
    </w:p>
    <w:p w:rsidR="003F3435" w:rsidRDefault="0032493E">
      <w:pPr>
        <w:spacing w:line="480" w:lineRule="auto"/>
        <w:ind w:firstLine="720"/>
        <w:jc w:val="both"/>
      </w:pPr>
      <w:r>
        <w:t xml:space="preserve">11.</w:t>
      </w:r>
      <w:r xml:space="preserve">
        <w:t> </w:t>
      </w:r>
      <w:r xml:space="preserve">
        <w:t> </w:t>
      </w:r>
      <w:r>
        <w:t xml:space="preserve">South 80 degrees 55 minutes 47 seconds West, a distance of 200.00 feet;</w:t>
      </w:r>
    </w:p>
    <w:p w:rsidR="003F3435" w:rsidRDefault="0032493E">
      <w:pPr>
        <w:spacing w:line="480" w:lineRule="auto"/>
        <w:ind w:firstLine="720"/>
        <w:jc w:val="both"/>
      </w:pPr>
      <w:r>
        <w:t xml:space="preserve">12.</w:t>
      </w:r>
      <w:r xml:space="preserve">
        <w:t> </w:t>
      </w:r>
      <w:r xml:space="preserve">
        <w:t> </w:t>
      </w:r>
      <w:r>
        <w:t xml:space="preserve">South 47 degrees 51 minutes 27 seconds West, a distance of 227.00 feet;</w:t>
      </w:r>
    </w:p>
    <w:p w:rsidR="003F3435" w:rsidRDefault="0032493E">
      <w:pPr>
        <w:spacing w:line="480" w:lineRule="auto"/>
        <w:ind w:firstLine="720"/>
        <w:jc w:val="both"/>
      </w:pPr>
      <w:r>
        <w:t xml:space="preserve">13.</w:t>
      </w:r>
      <w:r xml:space="preserve">
        <w:t> </w:t>
      </w:r>
      <w:r xml:space="preserve">
        <w:t> </w:t>
      </w:r>
      <w:r>
        <w:t xml:space="preserve">North 52 degrees 25 minutes 33 seconds West, a distance of 100.00 feet;</w:t>
      </w:r>
    </w:p>
    <w:p w:rsidR="003F3435" w:rsidRDefault="0032493E">
      <w:pPr>
        <w:spacing w:line="480" w:lineRule="auto"/>
        <w:ind w:firstLine="720"/>
        <w:jc w:val="both"/>
      </w:pPr>
      <w:r>
        <w:t xml:space="preserve">14.</w:t>
      </w:r>
      <w:r xml:space="preserve">
        <w:t> </w:t>
      </w:r>
      <w:r xml:space="preserve">
        <w:t> </w:t>
      </w:r>
      <w:r>
        <w:t xml:space="preserve">North 03 degrees 50 minutes 27 seconds East, a distance of 185.00 feet;</w:t>
      </w:r>
    </w:p>
    <w:p w:rsidR="003F3435" w:rsidRDefault="0032493E">
      <w:pPr>
        <w:spacing w:line="480" w:lineRule="auto"/>
        <w:ind w:firstLine="720"/>
        <w:jc w:val="both"/>
      </w:pPr>
      <w:r>
        <w:t xml:space="preserve">15.</w:t>
      </w:r>
      <w:r xml:space="preserve">
        <w:t> </w:t>
      </w:r>
      <w:r xml:space="preserve">
        <w:t> </w:t>
      </w:r>
      <w:r>
        <w:t xml:space="preserve">North 43 degrees 01 minutes 33 seconds West, a distance of 120.00 feet;</w:t>
      </w:r>
    </w:p>
    <w:p w:rsidR="003F3435" w:rsidRDefault="0032493E">
      <w:pPr>
        <w:spacing w:line="480" w:lineRule="auto"/>
        <w:ind w:firstLine="720"/>
        <w:jc w:val="both"/>
      </w:pPr>
      <w:r>
        <w:t xml:space="preserve">16.</w:t>
      </w:r>
      <w:r xml:space="preserve">
        <w:t> </w:t>
      </w:r>
      <w:r xml:space="preserve">
        <w:t> </w:t>
      </w:r>
      <w:r>
        <w:t xml:space="preserve">North 65 degrees 42 minutes 33 seconds West, a distance of 185.00 feet;</w:t>
      </w:r>
    </w:p>
    <w:p w:rsidR="003F3435" w:rsidRDefault="0032493E">
      <w:pPr>
        <w:spacing w:line="480" w:lineRule="auto"/>
        <w:ind w:firstLine="720"/>
        <w:jc w:val="both"/>
      </w:pPr>
      <w:r>
        <w:t xml:space="preserve">17.</w:t>
      </w:r>
      <w:r xml:space="preserve">
        <w:t> </w:t>
      </w:r>
      <w:r xml:space="preserve">
        <w:t> </w:t>
      </w:r>
      <w:r>
        <w:t xml:space="preserve">South 82 degrees 21 minutes 27 seconds West, a distance of 100.00 feet;</w:t>
      </w:r>
    </w:p>
    <w:p w:rsidR="003F3435" w:rsidRDefault="0032493E">
      <w:pPr>
        <w:spacing w:line="480" w:lineRule="auto"/>
        <w:ind w:firstLine="720"/>
        <w:jc w:val="both"/>
      </w:pPr>
      <w:r>
        <w:t xml:space="preserve">18.</w:t>
      </w:r>
      <w:r xml:space="preserve">
        <w:t> </w:t>
      </w:r>
      <w:r xml:space="preserve">
        <w:t> </w:t>
      </w:r>
      <w:r>
        <w:t xml:space="preserve">South 23 degrees 41 minutes 27 seconds West, a distance of 232.00 feet;</w:t>
      </w:r>
    </w:p>
    <w:p w:rsidR="003F3435" w:rsidRDefault="0032493E">
      <w:pPr>
        <w:spacing w:line="480" w:lineRule="auto"/>
        <w:ind w:firstLine="720"/>
        <w:jc w:val="both"/>
      </w:pPr>
      <w:r>
        <w:t xml:space="preserve">19.</w:t>
      </w:r>
      <w:r xml:space="preserve">
        <w:t> </w:t>
      </w:r>
      <w:r xml:space="preserve">
        <w:t> </w:t>
      </w:r>
      <w:r>
        <w:t xml:space="preserve">South 57 degrees 01 minutes 27 seconds West, a distance of 112.00 feet;</w:t>
      </w:r>
    </w:p>
    <w:p w:rsidR="003F3435" w:rsidRDefault="0032493E">
      <w:pPr>
        <w:spacing w:line="480" w:lineRule="auto"/>
        <w:ind w:firstLine="720"/>
        <w:jc w:val="both"/>
      </w:pPr>
      <w:r>
        <w:t xml:space="preserve">20.</w:t>
      </w:r>
      <w:r xml:space="preserve">
        <w:t> </w:t>
      </w:r>
      <w:r xml:space="preserve">
        <w:t> </w:t>
      </w:r>
      <w:r>
        <w:t xml:space="preserve">North 71 degrees 50 minutes 33 seconds West, a distance of 123.00 feet;</w:t>
      </w:r>
    </w:p>
    <w:p w:rsidR="003F3435" w:rsidRDefault="0032493E">
      <w:pPr>
        <w:spacing w:line="480" w:lineRule="auto"/>
        <w:ind w:firstLine="720"/>
        <w:jc w:val="both"/>
      </w:pPr>
      <w:r>
        <w:t xml:space="preserve">21.</w:t>
      </w:r>
      <w:r xml:space="preserve">
        <w:t> </w:t>
      </w:r>
      <w:r xml:space="preserve">
        <w:t> </w:t>
      </w:r>
      <w:r>
        <w:t xml:space="preserve">North 27 degrees 55 minutes 33 seconds West, a distance of 138.00 feet;</w:t>
      </w:r>
    </w:p>
    <w:p w:rsidR="003F3435" w:rsidRDefault="0032493E">
      <w:pPr>
        <w:spacing w:line="480" w:lineRule="auto"/>
        <w:ind w:firstLine="720"/>
        <w:jc w:val="both"/>
      </w:pPr>
      <w:r>
        <w:t xml:space="preserve">22.</w:t>
      </w:r>
      <w:r xml:space="preserve">
        <w:t> </w:t>
      </w:r>
      <w:r xml:space="preserve">
        <w:t> </w:t>
      </w:r>
      <w:r>
        <w:t xml:space="preserve">North 03 degrees 57 minutes 27 seconds East, a distance of 175.00 feet;</w:t>
      </w:r>
    </w:p>
    <w:p w:rsidR="003F3435" w:rsidRDefault="0032493E">
      <w:pPr>
        <w:spacing w:line="480" w:lineRule="auto"/>
        <w:ind w:firstLine="720"/>
        <w:jc w:val="both"/>
      </w:pPr>
      <w:r>
        <w:t xml:space="preserve">23.</w:t>
      </w:r>
      <w:r xml:space="preserve">
        <w:t> </w:t>
      </w:r>
      <w:r xml:space="preserve">
        <w:t> </w:t>
      </w:r>
      <w:r>
        <w:t xml:space="preserve">North 43 degrees 04 minutes 33 seconds West, a distance of 238.00 feet;</w:t>
      </w:r>
    </w:p>
    <w:p w:rsidR="003F3435" w:rsidRDefault="0032493E">
      <w:pPr>
        <w:spacing w:line="480" w:lineRule="auto"/>
        <w:ind w:firstLine="720"/>
        <w:jc w:val="both"/>
      </w:pPr>
      <w:r>
        <w:t xml:space="preserve">24.</w:t>
      </w:r>
      <w:r xml:space="preserve">
        <w:t> </w:t>
      </w:r>
      <w:r xml:space="preserve">
        <w:t> </w:t>
      </w:r>
      <w:r>
        <w:t xml:space="preserve">North 77 degrees 35 minutes 33 seconds West, a distance of 200.00 feet;</w:t>
      </w:r>
    </w:p>
    <w:p w:rsidR="003F3435" w:rsidRDefault="0032493E">
      <w:pPr>
        <w:spacing w:line="480" w:lineRule="auto"/>
        <w:ind w:firstLine="720"/>
        <w:jc w:val="both"/>
      </w:pPr>
      <w:r>
        <w:t xml:space="preserve">25.</w:t>
      </w:r>
      <w:r xml:space="preserve">
        <w:t> </w:t>
      </w:r>
      <w:r xml:space="preserve">
        <w:t> </w:t>
      </w:r>
      <w:r>
        <w:t xml:space="preserve">North 21 degrees 40 minutes 33 seconds West, a distance of 80.00 feet;</w:t>
      </w:r>
    </w:p>
    <w:p w:rsidR="003F3435" w:rsidRDefault="0032493E">
      <w:pPr>
        <w:spacing w:line="480" w:lineRule="auto"/>
        <w:ind w:firstLine="720"/>
        <w:jc w:val="both"/>
      </w:pPr>
      <w:r>
        <w:t xml:space="preserve">26.</w:t>
      </w:r>
      <w:r xml:space="preserve">
        <w:t> </w:t>
      </w:r>
      <w:r xml:space="preserve">
        <w:t> </w:t>
      </w:r>
      <w:r>
        <w:t xml:space="preserve">North 49 degrees 35 minutes 27 seconds East, a distance of 160.00 feet;</w:t>
      </w:r>
    </w:p>
    <w:p w:rsidR="003F3435" w:rsidRDefault="0032493E">
      <w:pPr>
        <w:spacing w:line="480" w:lineRule="auto"/>
        <w:ind w:firstLine="720"/>
        <w:jc w:val="both"/>
      </w:pPr>
      <w:r>
        <w:t xml:space="preserve">27.</w:t>
      </w:r>
      <w:r xml:space="preserve">
        <w:t> </w:t>
      </w:r>
      <w:r xml:space="preserve">
        <w:t> </w:t>
      </w:r>
      <w:r>
        <w:t xml:space="preserve">North 31 degrees 31 minutes 33 seconds West, a distance of 134.00 feet;</w:t>
      </w:r>
    </w:p>
    <w:p w:rsidR="003F3435" w:rsidRDefault="0032493E">
      <w:pPr>
        <w:spacing w:line="480" w:lineRule="auto"/>
        <w:ind w:firstLine="720"/>
        <w:jc w:val="both"/>
      </w:pPr>
      <w:r>
        <w:t xml:space="preserve">28.</w:t>
      </w:r>
      <w:r xml:space="preserve">
        <w:t> </w:t>
      </w:r>
      <w:r xml:space="preserve">
        <w:t> </w:t>
      </w:r>
      <w:r>
        <w:t xml:space="preserve">South 83 degrees 26 minutes 27 seconds West, a distance of 232.00 feet;</w:t>
      </w:r>
    </w:p>
    <w:p w:rsidR="003F3435" w:rsidRDefault="0032493E">
      <w:pPr>
        <w:spacing w:line="480" w:lineRule="auto"/>
        <w:ind w:firstLine="720"/>
        <w:jc w:val="both"/>
      </w:pPr>
      <w:r>
        <w:t xml:space="preserve">29.</w:t>
      </w:r>
      <w:r xml:space="preserve">
        <w:t> </w:t>
      </w:r>
      <w:r xml:space="preserve">
        <w:t> </w:t>
      </w:r>
      <w:r>
        <w:t xml:space="preserve">South 51 degrees 32 minutes 27 seconds West, a distance of 174.30 feet;</w:t>
      </w:r>
    </w:p>
    <w:p w:rsidR="003F3435" w:rsidRDefault="0032493E">
      <w:pPr>
        <w:spacing w:line="480" w:lineRule="auto"/>
        <w:ind w:firstLine="720"/>
        <w:jc w:val="both"/>
      </w:pPr>
      <w:r>
        <w:t xml:space="preserve">30.</w:t>
      </w:r>
      <w:r xml:space="preserve">
        <w:t> </w:t>
      </w:r>
      <w:r xml:space="preserve">
        <w:t> </w:t>
      </w:r>
      <w:r>
        <w:t xml:space="preserve">North 25 degrees 41 minutes 33 seconds West, a distance of 290.50 feet;</w:t>
      </w:r>
    </w:p>
    <w:p w:rsidR="003F3435" w:rsidRDefault="0032493E">
      <w:pPr>
        <w:spacing w:line="480" w:lineRule="auto"/>
        <w:ind w:firstLine="720"/>
        <w:jc w:val="both"/>
      </w:pPr>
      <w:r>
        <w:t xml:space="preserve">31.</w:t>
      </w:r>
      <w:r xml:space="preserve">
        <w:t> </w:t>
      </w:r>
      <w:r xml:space="preserve">
        <w:t> </w:t>
      </w:r>
      <w:r>
        <w:t xml:space="preserve">North 07 degrees 58 minutes 15 seconds West, a distance of 97.30 feet to the southeast R.O.W. line of said FM 1484 (width varies per Vol. 344, Pg. 144 and Vol. 344, Pg. 147 of the M.C.D.R., and C.F. No.</w:t>
      </w:r>
      <w:r xml:space="preserve">
        <w:t> </w:t>
      </w:r>
      <w:r>
        <w:t xml:space="preserve">9325884 and 9325885 of the O.P.R.M.C.);</w:t>
      </w:r>
    </w:p>
    <w:p w:rsidR="003F3435" w:rsidRDefault="0032493E">
      <w:pPr>
        <w:spacing w:line="480" w:lineRule="auto"/>
        <w:ind w:firstLine="720"/>
        <w:jc w:val="both"/>
      </w:pPr>
      <w:r>
        <w:t xml:space="preserve">Thence, with the southeast R.O.W. line of said FM 1484 the following two (2) courses:</w:t>
      </w:r>
    </w:p>
    <w:p w:rsidR="003F3435" w:rsidRDefault="0032493E">
      <w:pPr>
        <w:spacing w:line="480" w:lineRule="auto"/>
        <w:ind w:firstLine="720"/>
        <w:jc w:val="both"/>
      </w:pPr>
      <w:r>
        <w:t xml:space="preserve">32.</w:t>
      </w:r>
      <w:r xml:space="preserve">
        <w:t> </w:t>
      </w:r>
      <w:r xml:space="preserve">
        <w:t> </w:t>
      </w:r>
      <w:r>
        <w:t xml:space="preserve">North 64 degrees 28 minutes 00 seconds East, a distance of 450.50 feet to a  5/8-inch iron rod with cap stamped "COSTELLO INC" found;</w:t>
      </w:r>
    </w:p>
    <w:p w:rsidR="003F3435" w:rsidRDefault="0032493E">
      <w:pPr>
        <w:spacing w:line="480" w:lineRule="auto"/>
        <w:ind w:firstLine="720"/>
        <w:jc w:val="both"/>
      </w:pPr>
      <w:r>
        <w:t xml:space="preserve">33.</w:t>
      </w:r>
      <w:r xml:space="preserve">
        <w:t> </w:t>
      </w:r>
      <w:r xml:space="preserve">
        <w:t> </w:t>
      </w:r>
      <w:r>
        <w:t xml:space="preserve">232.59 feet along the arc of a curve to the left, said curve having a central angle of 12 degrees 45 minutes 13 seconds, a radius of 1,044.93 feet and a chord that bears North 55 degrees 28 minutes 49 seconds East, a distance of 232.11 feet;</w:t>
      </w:r>
    </w:p>
    <w:p w:rsidR="003F3435" w:rsidRDefault="0032493E">
      <w:pPr>
        <w:spacing w:line="480" w:lineRule="auto"/>
        <w:ind w:firstLine="720"/>
        <w:jc w:val="both"/>
      </w:pPr>
      <w:r>
        <w:t xml:space="preserve">34.</w:t>
      </w:r>
      <w:r xml:space="preserve">
        <w:t> </w:t>
      </w:r>
      <w:r xml:space="preserve">
        <w:t> </w:t>
      </w:r>
      <w:r>
        <w:t xml:space="preserve">Thence, through said 160.99 acre tract, South 49 degrees 35 minutes 33 seconds East, a distance of 575.87 feet;</w:t>
      </w:r>
    </w:p>
    <w:p w:rsidR="003F3435" w:rsidRDefault="0032493E">
      <w:pPr>
        <w:spacing w:line="480" w:lineRule="auto"/>
        <w:ind w:firstLine="720"/>
        <w:jc w:val="both"/>
      </w:pPr>
      <w:r>
        <w:t xml:space="preserve">35.</w:t>
      </w:r>
      <w:r xml:space="preserve">
        <w:t> </w:t>
      </w:r>
      <w:r xml:space="preserve">
        <w:t> </w:t>
      </w:r>
      <w:r>
        <w:t xml:space="preserve">Thence, continuing through said 160.99 acre tract, North 41 degrees 55 minutes 01 seconds East, at a distance of 801.87 feet pass the south corner of a called 5.255 acre tract recorded in the name of Michael Chardwick Et Ux. under C.F. No.</w:t>
      </w:r>
      <w:r xml:space="preserve">
        <w:t> </w:t>
      </w:r>
      <w:r>
        <w:t xml:space="preserve">81-03320 of the O.P.R.M.C., at a distance of 1,095.65 feet pass the south corner of a called 3.5567 acre tract recorded in the name of David Hernandez under C.F. No.</w:t>
      </w:r>
      <w:r xml:space="preserve">
        <w:t> </w:t>
      </w:r>
      <w:r>
        <w:t xml:space="preserve">2002102847 of the O.P.R.M.C, at a distance of 1,295.06 feet pass a 1/2-inch iron rod found at the south corner of a called 4.35 acre tract recorded in the name of Andrew S. Gordon and Jessica Faye Taylor under C.F. No.</w:t>
      </w:r>
      <w:r xml:space="preserve">
        <w:t> </w:t>
      </w:r>
      <w:r>
        <w:t xml:space="preserve">2020045361 of the O.P.R.M.C., at a distance of 1,751.38 feet pass a 3/4-inch iron rod found at the south corner of aforesaid 5.47 acre tract, continue in all a distance of 2,664.84 feet to the Point of Beginning and containing 149.1 acres of land.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w:t>
      </w:r>
      <w:r xml:space="preserve">
        <w:t> </w:t>
      </w:r>
      <w:r xml:space="preserve">
        <w:t> </w:t>
      </w:r>
      <w:r>
        <w:t xml:space="preserve">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w:t>
      </w:r>
      <w:r xml:space="preserve">
        <w:t> </w:t>
      </w:r>
      <w:r xml:space="preserve">
        <w:t> </w:t>
      </w:r>
      <w:r>
        <w:t xml:space="preserve">If this Act does not receive a two-thirds vote of all the members elected to each house, Subchapter C, Chapter 8016, Special District Local Laws Code, as added by Section 1 of this Act, is amended by adding Section 8016.0306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8016.0306.</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