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88R18858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7995A to read as follows:</w:t>
      </w:r>
    </w:p>
    <w:p w:rsidR="003F3435" w:rsidRDefault="0032493E">
      <w:pPr>
        <w:spacing w:line="480" w:lineRule="auto"/>
        <w:jc w:val="center"/>
      </w:pPr>
      <w:r>
        <w:rPr>
          <w:u w:val="single"/>
        </w:rPr>
        <w:t xml:space="preserve">CHAPTER 7995A.  WALLER COUNTY</w:t>
      </w:r>
      <w:r>
        <w:rPr>
          <w:u w:val="single"/>
        </w:rPr>
        <w:t xml:space="preserve"> </w:t>
      </w:r>
      <w:r>
        <w:rPr>
          <w:u w:val="single"/>
        </w:rPr>
        <w:t xml:space="preserve">MUNICIPAL UTILITY DISTRICT NO.</w:t>
      </w:r>
      <w:r>
        <w:rPr>
          <w:u w:val="single"/>
        </w:rPr>
        <w:t xml:space="preserve"> </w:t>
      </w:r>
      <w:r>
        <w:rPr>
          <w:u w:val="single"/>
        </w:rPr>
        <w:t xml:space="preserve">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7995A.0104.</w:t>
      </w:r>
      <w:r>
        <w:rPr>
          <w:u w:val="single"/>
        </w:rPr>
        <w:t xml:space="preserve"> </w:t>
      </w:r>
      <w:r>
        <w:rPr>
          <w:u w:val="single"/>
        </w:rPr>
        <w:t xml:space="preserve"> </w:t>
      </w:r>
      <w:r>
        <w:rPr>
          <w:u w:val="single"/>
        </w:rPr>
        <w:t xml:space="preserve">CONSENT OF MUNICIPALITY REQUIRED.  The temporary directors may not hold an election under Section 7995A.0103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Frank Bertlilino;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Roel Badillo;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Ryan Burns;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Justin Spears;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Campbell Anderson.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52 initially includes all the territory contained in the following area:</w:t>
      </w:r>
    </w:p>
    <w:p w:rsidR="003F3435" w:rsidRDefault="0032493E">
      <w:pPr>
        <w:spacing w:line="480" w:lineRule="auto"/>
        <w:ind w:firstLine="720"/>
        <w:jc w:val="both"/>
      </w:pPr>
      <w:r>
        <w:t xml:space="preserve">Being a tract of land containing 381.279 acres (16,301,720 square feet) located in a portion of the J.P. Grigsby Survey, Abstract Number (No.) 132, the Jacob Taylor Survey Abstract (No.) 268, and the Ambrose Powell Survey Abstract (No.) 239, in Waller County Texas; Said 381.279 acre tract being all of a called 374.2356 acre tract recorded in the name of Maple Reserve, LLC, under Waller County Clerk File (W.C.C.F.) No.</w:t>
      </w:r>
      <w:r xml:space="preserve">
        <w:t> </w:t>
      </w:r>
      <w:r>
        <w:t xml:space="preserve">2209021, and also all of a called 7.0393 acre tract in the name of Maple Reserve Square, LLC, under W.C.C.F. No.</w:t>
      </w:r>
      <w:r xml:space="preserve">
        <w:t> </w:t>
      </w:r>
      <w:r>
        <w:t xml:space="preserve">2209024, said 381.279 acre tract being more particularly described by metes and bounds as follows, (all bearings are based on the Texas Coordinate System of 1983 (NAD83), South Central Zone, per GPS observations):</w:t>
      </w:r>
    </w:p>
    <w:p w:rsidR="003F3435" w:rsidRDefault="0032493E">
      <w:pPr>
        <w:spacing w:line="480" w:lineRule="auto"/>
        <w:ind w:firstLine="720"/>
        <w:jc w:val="both"/>
      </w:pPr>
      <w:r>
        <w:t xml:space="preserve">BEGINNING at the northeast corner of a called 13.4394 acre tract, recorded in the name of Rebecca Lynn Scansy under W.C.C.F. No.</w:t>
      </w:r>
      <w:r xml:space="preserve">
        <w:t> </w:t>
      </w:r>
      <w:r>
        <w:t xml:space="preserve">1207072 and being on the South Right-Of-Way (ROW) of Mayer Road (60' foot public ROW) recorded in Waller County Deed Record (W.C.D.R.) Vol. 161, Pg. 327), being the Northwest corner of said 374.2356 acre tract, and being the Northwest corner of herein described tract;</w:t>
      </w:r>
    </w:p>
    <w:p w:rsidR="003F3435" w:rsidRDefault="0032493E">
      <w:pPr>
        <w:spacing w:line="480" w:lineRule="auto"/>
        <w:ind w:firstLine="720"/>
        <w:jc w:val="both"/>
      </w:pPr>
      <w:r>
        <w:t xml:space="preserve">THENCE, with the line common to said 374.2356 acre tract, said 7.0393 acre tract, and said South ROW of said Mayer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86 degrees 32 minutes 04 seconds East, a distance of 1907.71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North 86 degrees 22 minutes 23 seconds East, a distance of 1519.88 feet to the northeast corner of said 7.0393 acre tract, being the northeast corner of herein described tract, and also being the intersection with the West ROW of FM 362 (80' foot public ROW) recorded in W.C.D.R. Vol. 34, Pg. 7 and Vol. 116, Pg. 443;</w:t>
      </w:r>
    </w:p>
    <w:p w:rsidR="003F3435" w:rsidRDefault="0032493E">
      <w:pPr>
        <w:spacing w:line="480" w:lineRule="auto"/>
        <w:ind w:firstLine="720"/>
        <w:jc w:val="both"/>
      </w:pPr>
      <w:r>
        <w:t xml:space="preserve">THENCE, with the line common to said 374.2356 acre tract, said 7.0393 acre tract, said west ROW of FM 362, and the herein described tract the following seven (7) courses:</w:t>
      </w:r>
    </w:p>
    <w:p w:rsidR="003F3435" w:rsidRDefault="0032493E">
      <w:pPr>
        <w:spacing w:line="480" w:lineRule="auto"/>
        <w:ind w:firstLine="720"/>
        <w:jc w:val="both"/>
      </w:pPr>
      <w:r>
        <w:t xml:space="preserve">1.</w:t>
      </w:r>
      <w:r xml:space="preserve">
        <w:t> </w:t>
      </w:r>
      <w:r xml:space="preserve">
        <w:t> </w:t>
      </w:r>
      <w:r>
        <w:t xml:space="preserve">South 28 degrees 26 minutes 15 seconds East, a distance of 274.91 feet to the beginning of a curve to the right;</w:t>
      </w:r>
    </w:p>
    <w:p w:rsidR="003F3435" w:rsidRDefault="0032493E">
      <w:pPr>
        <w:spacing w:line="480" w:lineRule="auto"/>
        <w:ind w:firstLine="720"/>
        <w:jc w:val="both"/>
      </w:pPr>
      <w:r>
        <w:t xml:space="preserve">2.</w:t>
      </w:r>
      <w:r xml:space="preserve">
        <w:t> </w:t>
      </w:r>
      <w:r xml:space="preserve">
        <w:t> </w:t>
      </w:r>
      <w:r>
        <w:t xml:space="preserve">510.54 feet along the arc of said curve to the right having a radius of 1105.92 feet, a central angle of 26 degrees 27 minutes 01 seconds, and a chord that bears South 15 degrees 12 minutes 45 seconds East, a distance of 506.02 feet to an angle point in the herein described tract;</w:t>
      </w:r>
    </w:p>
    <w:p w:rsidR="003F3435" w:rsidRDefault="0032493E">
      <w:pPr>
        <w:spacing w:line="480" w:lineRule="auto"/>
        <w:ind w:firstLine="720"/>
        <w:jc w:val="both"/>
      </w:pPr>
      <w:r>
        <w:t xml:space="preserve">3.</w:t>
      </w:r>
      <w:r xml:space="preserve">
        <w:t> </w:t>
      </w:r>
      <w:r xml:space="preserve">
        <w:t> </w:t>
      </w:r>
      <w:r>
        <w:t xml:space="preserve">South 01 degrees 59 minutes 15 seconds East, a distance of 475.20 feet to an angle point in the herein described tract;</w:t>
      </w:r>
    </w:p>
    <w:p w:rsidR="003F3435" w:rsidRDefault="0032493E">
      <w:pPr>
        <w:spacing w:line="480" w:lineRule="auto"/>
        <w:ind w:firstLine="720"/>
        <w:jc w:val="both"/>
      </w:pPr>
      <w:r>
        <w:t xml:space="preserve">4.</w:t>
      </w:r>
      <w:r xml:space="preserve">
        <w:t> </w:t>
      </w:r>
      <w:r xml:space="preserve">
        <w:t> </w:t>
      </w:r>
      <w:r>
        <w:t xml:space="preserve">South 02 degrees 34 minutes 15 seconds East, a distance of 1707.22 feet to an angle point in the herein described tract;</w:t>
      </w:r>
    </w:p>
    <w:p w:rsidR="003F3435" w:rsidRDefault="0032493E">
      <w:pPr>
        <w:spacing w:line="480" w:lineRule="auto"/>
        <w:ind w:firstLine="720"/>
        <w:jc w:val="both"/>
      </w:pPr>
      <w:r>
        <w:t xml:space="preserve">5.</w:t>
      </w:r>
      <w:r xml:space="preserve">
        <w:t> </w:t>
      </w:r>
      <w:r xml:space="preserve">
        <w:t> </w:t>
      </w:r>
      <w:r>
        <w:t xml:space="preserve">South 02 degrees 36 minutes 15 seconds East, a distance of 1149.31 feet to an angle point at the beginning of a curve to the left;</w:t>
      </w:r>
    </w:p>
    <w:p w:rsidR="003F3435" w:rsidRDefault="0032493E">
      <w:pPr>
        <w:spacing w:line="480" w:lineRule="auto"/>
        <w:ind w:firstLine="720"/>
        <w:jc w:val="both"/>
      </w:pPr>
      <w:r>
        <w:t xml:space="preserve">6.</w:t>
      </w:r>
      <w:r xml:space="preserve">
        <w:t> </w:t>
      </w:r>
      <w:r xml:space="preserve">
        <w:t> </w:t>
      </w:r>
      <w:r>
        <w:t xml:space="preserve">156.16 feet along the arc of said curve to the left having a radius of 560.87 feet, a central angle of 15 degrees 57 minutes 11 seconds, and a chord that bears South 10 degrees 34 minutes 51 seconds East, a distance of 155.66 feet to an angle point in the herein described tract;</w:t>
      </w:r>
    </w:p>
    <w:p w:rsidR="003F3435" w:rsidRDefault="0032493E">
      <w:pPr>
        <w:spacing w:line="480" w:lineRule="auto"/>
        <w:ind w:firstLine="720"/>
        <w:jc w:val="both"/>
      </w:pPr>
      <w:r>
        <w:t xml:space="preserve">7.</w:t>
      </w:r>
      <w:r xml:space="preserve">
        <w:t> </w:t>
      </w:r>
      <w:r xml:space="preserve">
        <w:t> </w:t>
      </w:r>
      <w:r>
        <w:t xml:space="preserve">South 02 degrees 22 minutes 17 seconds East, a distance of 340.27 feet to an angle point in the north R.O.W. of Flukinger Road (50' Public R.O.W.) recorded in W.C.D.R. Vol. 252, Pg. 297 and Vol. 392, Pg. 670 and being the southeast corner of herein described tract;</w:t>
      </w:r>
    </w:p>
    <w:p w:rsidR="003F3435" w:rsidRDefault="0032493E">
      <w:pPr>
        <w:spacing w:line="480" w:lineRule="auto"/>
        <w:ind w:firstLine="720"/>
        <w:jc w:val="both"/>
      </w:pPr>
      <w:r>
        <w:t xml:space="preserve">THENCE, along the line common to said 374.236 acre tract and the North R.O.W. of Flukinger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South 86 degrees 30 minutes 34 seconds West, a distance of 1771.42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86 degrees 11 minutes 28 seconds West, a distance of 1615.33 feet to an angle point in the easterly boundary line of a called 15.000 acre tract recorded in the name of Shirley L. Russ under the W.C.D.R. Vol 257, Pg. 60, and being the most southerly Southwest corner of the herein described tract;</w:t>
      </w:r>
    </w:p>
    <w:p w:rsidR="003F3435" w:rsidRDefault="0032493E">
      <w:pPr>
        <w:spacing w:line="480" w:lineRule="auto"/>
        <w:ind w:firstLine="720"/>
        <w:jc w:val="both"/>
      </w:pPr>
      <w:r>
        <w:t xml:space="preserve">THENCE, with the line common to said 15.000 acre tract,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05 degrees 29 minutes 48 seconds East, a distance of 254.70 feet to the northeast corner of said 15.000 acre tract, and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89 degrees 51 minutes 06 seconds West, a distance of 350.34 feet along the northern boundary line of said 15.000 acre tract to an angle point in the eastern boundary line of a called 16.000 acre tract recorded in the name of Connie C. Hatfield under the W.C.C.F. No.</w:t>
      </w:r>
      <w:r xml:space="preserve">
        <w:t> </w:t>
      </w:r>
      <w:r>
        <w:t xml:space="preserve">808499 and the southwest corner of herein described tract;</w:t>
      </w:r>
    </w:p>
    <w:p w:rsidR="003F3435" w:rsidRDefault="0032493E">
      <w:pPr>
        <w:spacing w:line="480" w:lineRule="auto"/>
        <w:ind w:firstLine="720"/>
        <w:jc w:val="both"/>
      </w:pPr>
      <w:r>
        <w:t xml:space="preserve">THENCE, with the line common to said 16.000 acre tract, a called 4.000 acre tract recorded in the name of Connie C. Hatfield, under the W.C.C.F. No.</w:t>
      </w:r>
      <w:r xml:space="preserve">
        <w:t> </w:t>
      </w:r>
      <w:r>
        <w:t xml:space="preserve">808499 and the herein described tract, North 01 degrees 47 minutes 18 seconds West, a distance of 1300.37 feet to an angle point in the herein described tract;</w:t>
      </w:r>
    </w:p>
    <w:p w:rsidR="003F3435" w:rsidRDefault="0032493E">
      <w:pPr>
        <w:spacing w:line="480" w:lineRule="auto"/>
        <w:ind w:firstLine="720"/>
        <w:jc w:val="both"/>
      </w:pPr>
      <w:r>
        <w:t xml:space="preserve">THENCE, with the line common to said 16.000 acre tract, the herein described tract, a called 7.8444 acre tract recorded in the name of Patricia Louise Hudy, under the W.C.C.F. No.</w:t>
      </w:r>
      <w:r xml:space="preserve">
        <w:t> </w:t>
      </w:r>
      <w:r>
        <w:t xml:space="preserve">1207073, and a called 13.438 acre tract recorded in the name of Ashley Sue Durfee, under the W.C.C.F. No.</w:t>
      </w:r>
      <w:r xml:space="preserve">
        <w:t> </w:t>
      </w:r>
      <w:r>
        <w:t xml:space="preserve">1207075, of said 13.438 acre tract North 02 degrees 24 minutes 28 seconds West a distance of 3005.54 feet to the POINT OF BEGINNING, containing 381.279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7995A, Special District Local Laws Code, as added by Section 1 of this Act, is amended by adding Section 7995A.0306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