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88R14574 EME-D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H.R.</w:t>
      </w:r>
      <w:r xml:space="preserve">
        <w:t> </w:t>
      </w:r>
      <w:r>
        <w:t xml:space="preserve">No.</w:t>
      </w:r>
      <w:r xml:space="preserve">
        <w:t> </w:t>
      </w:r>
      <w:r>
        <w:t xml:space="preserve">319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Special Hearts Day on December 8, 2023, provides an ideal opportunity to celebrate the unique talents and abilities of Texans with special needs; and</w:t>
      </w:r>
    </w:p>
    <w:p w:rsidR="003F3435" w:rsidRDefault="0032493E">
      <w:pPr>
        <w:spacing w:line="480" w:lineRule="auto"/>
        <w:ind w:firstLine="720"/>
        <w:jc w:val="both"/>
      </w:pPr>
      <w:r>
        <w:t xml:space="preserve">WHEREAS, Special Hearts Day supports the mission of Special Hearts in the Arts, a nonprofit organization in Corpus Christi that offers weekly classes in theatre arts, dance, music, art, and film to persons with special needs, in addition to helping them build confidence and showcase their creative gifts through public engagements and performances; and</w:t>
      </w:r>
    </w:p>
    <w:p w:rsidR="003F3435" w:rsidRDefault="0032493E">
      <w:pPr>
        <w:spacing w:line="480" w:lineRule="auto"/>
        <w:ind w:firstLine="720"/>
        <w:jc w:val="both"/>
      </w:pPr>
      <w:r>
        <w:t xml:space="preserve">WHEREAS, Through Special Hearts Day, the organization is working to build a more inclusive community in which people are defined by their abilities rather than their disabilities; the annual event serves as a celebration of all special abilities, whether they are discovered through fine arts, sports, or other avenues of life, and emphasizes the way that these creative and athletic outlets bring joy to individuals with special needs and those around them; and</w:t>
      </w:r>
    </w:p>
    <w:p w:rsidR="003F3435" w:rsidRDefault="0032493E">
      <w:pPr>
        <w:spacing w:line="480" w:lineRule="auto"/>
        <w:ind w:firstLine="720"/>
        <w:jc w:val="both"/>
      </w:pPr>
      <w:r>
        <w:t xml:space="preserve">WHEREAS, Our communities are made stronger when all residents are valued and supported, and Special Hearts Day is helping to make this vision a reality for those with special abilities to share with the world; now, therefore, be it</w:t>
      </w:r>
    </w:p>
    <w:p w:rsidR="003F3435" w:rsidRDefault="0032493E">
      <w:pPr>
        <w:spacing w:line="480" w:lineRule="auto"/>
        <w:ind w:firstLine="720"/>
        <w:jc w:val="both"/>
      </w:pPr>
      <w:r>
        <w:t xml:space="preserve">RESOLVED, That the House of Representatives of the 88th Texas Legislature hereby recognize December 8, 2023, as Special Hearts Day and commend Special Hearts in the Arts and all of the families, volunteers, and community members who are part of this important endeavor; and, be it further</w:t>
      </w:r>
    </w:p>
    <w:p w:rsidR="003F3435" w:rsidRDefault="0032493E">
      <w:pPr>
        <w:spacing w:line="480" w:lineRule="auto"/>
        <w:ind w:firstLine="720"/>
        <w:jc w:val="both"/>
      </w:pPr>
      <w:r>
        <w:t xml:space="preserve">RESOLVED, That an official copy of this resolution be prepared for Special Hearts in the Arts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