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88R245 MCK-D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notice of the health of children attending a child-care facility.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42.043, Human Resources Code, is amended by adding Subsection (g)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child-care facility may provide notice of the percentage of children attending the facility who are immunized in accordance with Subchapter A, Chapter 161, Health and Safety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