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88R223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and elimination of certain state holidays.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662.003(b),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holiday includes only the following days: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19th day of January, "Confederate Heroes Day," in honor of Jefferson Davis, Robert E. Lee, and other Confederate heroes;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the second day of March, "Texas Independence Day";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the 21st day of April, "San Jacinto Day";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the 19th day of June, "Emancipation Day in Texas," in honor of the emancipation of the slaves in Texas in 1865;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28th day of June, "Celebration of Suffrage Day," in honor of the centuries-long struggle to bring the right of suffrage to all Americans;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27th day of August, "Lyndon Baines Johnson Day," in observance of the birthday of Lyndon Baines Johnson;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Friday after Thanksgiving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24th day of December;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26th day of December.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