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telephone call for purposes of regulating telephone solicitations.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302.001, Business &amp; Commerce Code, is amended by adding Subdivision (6-a)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"Telephone call" has the meaning assigned by Section 304.002.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315 passed the Senate on April</w:t>
      </w:r>
      <w:r xml:space="preserve">
        <w:t> </w:t>
      </w:r>
      <w:r>
        <w:t xml:space="preserve">3,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315 passed the House on May</w:t>
      </w:r>
      <w:r xml:space="preserve">
        <w:t> </w:t>
      </w:r>
      <w:r>
        <w:t xml:space="preserve">24,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119, Nays</w:t>
      </w:r>
      <w:r xml:space="preserve">
        <w:t> </w:t>
      </w:r>
      <w:r>
        <w:t xml:space="preserve">19, one</w:t>
      </w:r>
      <w:r xml:space="preserve">
        <w:t> </w:t>
      </w:r>
      <w:r>
        <w:t xml:space="preserve">present</w:t>
      </w:r>
      <w:r xml:space="preserve">
        <w:t> </w:t>
      </w:r>
      <w:r>
        <w:t xml:space="preserve">not</w:t>
      </w:r>
      <w:r xml:space="preserve">
        <w:t> </w:t>
      </w:r>
      <w:r>
        <w:t xml:space="preserve">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