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88R2840 AMF/JSC-D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1195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certain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CERTAIN CRIMINAL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170A or 171,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20A, 36, or 39,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provide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