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88R13465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Department of Family and Protective Services to annually review the department's process to enter into adoption assistance agreements.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162.304, Family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annually review the process the department uses to enter into adoption assistance agreements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As part of its review, the department shall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money the department has available for adoption assistance agreements;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maximum amount the department is authorized to pay as a subsidy under this section and the factors the department considers in determining that amount;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factors the department considers in determining a child's eligibility for a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