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mobile emergency medical services by the Big Bend Regional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1007, Special District Local Laws Code, is amended by adding Section 1007.1055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1007.1055.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MOBILE EMERGENCY MEDICAL SERVICES.  The district may provide mobile emergency medical services within the district's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