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1526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mobile emergency medical services by the Big Bend Regional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1007, Special District Local Laws Code, is amended by adding Section 1007.1055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1007.1055.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MOBILE EMERGENCY MEDICAL SERVICES.  The district may provide mobile emergency medical services within the district's boundaries.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