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2154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West Plains Municipal Management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Subtitle C, Title 4, Special District Local Laws Code, is amended by adding Chapter ____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 </w:t>
      </w:r>
      <w:r>
        <w:rPr>
          <w:u w:val="single"/>
        </w:rPr>
        <w:t xml:space="preserve">. </w:t>
      </w:r>
      <w:r>
        <w:rPr>
          <w:u w:val="single"/>
        </w:rPr>
        <w:t xml:space="preserve"> </w:t>
      </w:r>
      <w:r>
        <w:rPr>
          <w:u w:val="single"/>
        </w:rPr>
        <w:t xml:space="preserve">WEST PLAINS MUNICIPAL MANAGEMENT DISTRICT NO. 1 SUBCHAPTER A. GENERAL PROVISIONS </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 </w:t>
      </w:r>
      <w:r>
        <w:rPr>
          <w:u w:val="single"/>
        </w:rPr>
        <w:t xml:space="preserve">.0001.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 </w:t>
      </w:r>
      <w:r>
        <w:rPr>
          <w:u w:val="single"/>
        </w:rPr>
        <w:t xml:space="preserve"> </w:t>
      </w:r>
      <w:r>
        <w:rPr>
          <w:u w:val="single"/>
        </w:rPr>
        <w:t xml:space="preserve">"City" means the City of Amarillo.</w:t>
      </w:r>
    </w:p>
    <w:p w:rsidR="003F3435" w:rsidRDefault="0032493E">
      <w:pPr>
        <w:spacing w:line="480" w:lineRule="auto"/>
        <w:ind w:firstLine="1440"/>
        <w:jc w:val="both"/>
      </w:pPr>
      <w:r>
        <w:rPr>
          <w:u w:val="single"/>
        </w:rPr>
        <w:t xml:space="preserve">(3)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 "District" means the West Plains Municipal Management District No.</w:t>
      </w:r>
      <w:r>
        <w:rPr>
          <w:u w:val="single"/>
        </w:rPr>
        <w:t xml:space="preserve"> </w:t>
      </w:r>
      <w:r>
        <w:rPr>
          <w:u w:val="single"/>
        </w:rPr>
        <w:t xml:space="preserve">1.</w:t>
      </w:r>
    </w:p>
    <w:p w:rsidR="003F3435" w:rsidRDefault="0032493E">
      <w:pPr>
        <w:spacing w:line="480" w:lineRule="auto"/>
        <w:ind w:firstLine="1440"/>
        <w:jc w:val="both"/>
      </w:pPr>
      <w:r>
        <w:t xml:space="preserve">(5) </w:t>
      </w:r>
      <w:r>
        <w:t xml:space="preserve"> </w:t>
      </w:r>
      <w:r>
        <w:rPr>
          <w:u w:val="single"/>
        </w:rP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.0002. </w:t>
      </w:r>
      <w:r>
        <w:rPr>
          <w:u w:val="single"/>
        </w:rPr>
        <w:t xml:space="preserve"> </w:t>
      </w:r>
      <w:r>
        <w:rPr>
          <w:u w:val="single"/>
        </w:rPr>
        <w:t xml:space="preserve">NATURE OF DISTRICT. </w:t>
      </w:r>
      <w:r>
        <w:rPr>
          <w:u w:val="single"/>
        </w:rPr>
        <w:t xml:space="preserve"> </w:t>
      </w:r>
      <w:r>
        <w:rPr>
          <w:u w:val="single"/>
        </w:rPr>
        <w:t xml:space="preserve">The West Plains Municipal Management District No.</w:t>
      </w:r>
      <w:r>
        <w:rPr>
          <w:u w:val="single"/>
        </w:rPr>
        <w:t xml:space="preserve"> </w:t>
      </w:r>
      <w:r>
        <w:rPr>
          <w:u w:val="single"/>
        </w:rPr>
        <w:t xml:space="preserve">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.0003. </w:t>
      </w:r>
      <w:r>
        <w:rPr>
          <w:u w:val="single"/>
        </w:rPr>
        <w:t xml:space="preserve"> </w:t>
      </w:r>
      <w:r>
        <w:rPr>
          <w:u w:val="single"/>
        </w:rPr>
        <w:t xml:space="preserve">PURPOSE; </w:t>
      </w:r>
      <w:r>
        <w:rPr>
          <w:u w:val="single"/>
        </w:rPr>
        <w:t xml:space="preserve"> </w:t>
      </w:r>
      <w:r>
        <w:rPr>
          <w:u w:val="single"/>
        </w:rPr>
        <w:t xml:space="preserve">DECLARATION OF INTENT. </w:t>
      </w:r>
      <w:r>
        <w:rPr>
          <w:u w:val="single"/>
        </w:rPr>
        <w:t xml:space="preserve"> </w:t>
      </w:r>
      <w:r>
        <w:rPr>
          <w:u w:val="single"/>
        </w:rPr>
        <w:t xml:space="preserve">(a) </w:t>
      </w:r>
      <w:r>
        <w:rPr>
          <w:u w:val="single"/>
        </w:rPr>
        <w:t xml:space="preserve"> </w:t>
      </w:r>
      <w:r>
        <w:rPr>
          <w:u w:val="single"/>
        </w:rPr>
        <w:t xml:space="preserve">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 </w:t>
      </w:r>
      <w:r>
        <w:rPr>
          <w:u w:val="single"/>
        </w:rPr>
        <w:t xml:space="preserve"> </w:t>
      </w:r>
      <w:r>
        <w:rPr>
          <w:u w:val="single"/>
        </w:rPr>
        <w:t xml:space="preserve">By creating the district and in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.0004. </w:t>
      </w:r>
      <w:r>
        <w:rPr>
          <w:u w:val="single"/>
        </w:rPr>
        <w:t xml:space="preserve"> </w:t>
      </w:r>
      <w:r>
        <w:rPr>
          <w:u w:val="single"/>
        </w:rPr>
        <w:t xml:space="preserve">FINDINGS OF BENEFIT AND PUBLIC PURPOSE. </w:t>
      </w:r>
      <w:r>
        <w:rPr>
          <w:u w:val="single"/>
        </w:rPr>
        <w:t xml:space="preserve"> </w:t>
      </w:r>
      <w:r>
        <w:rPr>
          <w:u w:val="single"/>
        </w:rPr>
        <w:t xml:space="preserve">(a)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 </w:t>
      </w:r>
      <w:r>
        <w:rPr>
          <w:u w:val="single"/>
        </w:rPr>
        <w:t xml:space="preserve"> </w:t>
      </w:r>
      <w:r>
        <w:rPr>
          <w:u w:val="single"/>
        </w:rPr>
        <w:t xml:space="preserve">provide for water, wastewater, drainage, road, rail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 </w:t>
      </w:r>
      <w:r>
        <w:rPr>
          <w:u w:val="single"/>
        </w:rPr>
        <w:t xml:space="preserve"> </w:t>
      </w:r>
      <w:r>
        <w:rPr>
          <w:u w:val="single"/>
        </w:rPr>
        <w:t xml:space="preserve">.0005.</w:t>
      </w:r>
      <w:r>
        <w:rPr>
          <w:u w:val="single"/>
        </w:rPr>
        <w:t xml:space="preserve"> </w:t>
      </w:r>
      <w:r>
        <w:rPr>
          <w:u w:val="single"/>
        </w:rPr>
        <w:t xml:space="preserve"> </w:t>
      </w:r>
      <w:r>
        <w:rPr>
          <w:u w:val="single"/>
        </w:rPr>
        <w:t xml:space="preserve">INITIAL DISTRICT TERRITORY.</w:t>
      </w:r>
      <w:r>
        <w:rPr>
          <w:u w:val="single"/>
        </w:rPr>
        <w:t xml:space="preserve">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.0007.</w:t>
      </w:r>
      <w:r>
        <w:rPr>
          <w:u w:val="single"/>
        </w:rPr>
        <w:t xml:space="preserve"> </w:t>
      </w:r>
      <w:r>
        <w:rPr>
          <w:u w:val="single"/>
        </w:rPr>
        <w:t xml:space="preserve"> </w:t>
      </w:r>
      <w:r>
        <w:rPr>
          <w:u w:val="single"/>
        </w:rPr>
        <w:t xml:space="preserve">APPLICABILITY OF MUNICIPAL MANAGEMENT DISTRICTS LAW. </w:t>
      </w:r>
      <w:r>
        <w:rPr>
          <w:u w:val="single"/>
        </w:rPr>
        <w:t xml:space="preserve"> </w:t>
      </w:r>
      <w:r>
        <w:rPr>
          <w:u w:val="single"/>
        </w:rPr>
        <w:t xml:space="preserve">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.0008.</w:t>
      </w:r>
      <w:r>
        <w:rPr>
          <w:u w:val="single"/>
        </w:rPr>
        <w:t xml:space="preserve"> </w:t>
      </w:r>
      <w:r>
        <w:rPr>
          <w:u w:val="single"/>
        </w:rPr>
        <w:t xml:space="preserve"> </w:t>
      </w:r>
      <w:r>
        <w:rPr>
          <w:u w:val="single"/>
        </w:rPr>
        <w:t xml:space="preserve">CONSTRUCTION OF CHAPTER. </w:t>
      </w:r>
      <w:r>
        <w:rPr>
          <w:u w:val="single"/>
        </w:rPr>
        <w:t xml:space="preserve"> </w:t>
      </w:r>
      <w:r>
        <w:rPr>
          <w:u w:val="single"/>
        </w:rPr>
        <w:t xml:space="preserve">This chapter shall be liberally construed in conformity with the findings and purposes stated in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.0051.</w:t>
      </w:r>
      <w:r>
        <w:rPr>
          <w:u w:val="single"/>
        </w:rPr>
        <w:t xml:space="preserve"> </w:t>
      </w:r>
      <w:r>
        <w:rPr>
          <w:u w:val="single"/>
        </w:rPr>
        <w:t xml:space="preserve"> </w:t>
      </w:r>
      <w:r>
        <w:rPr>
          <w:u w:val="single"/>
        </w:rPr>
        <w:t xml:space="preserve">GOVERNING BODY; TERMS.</w:t>
      </w:r>
      <w:r>
        <w:t xml:space="preserve"> </w:t>
      </w:r>
      <w:r>
        <w:rPr>
          <w:u w:val="single"/>
        </w:rPr>
        <w:t xml:space="preserve">(a)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.052.</w:t>
      </w:r>
      <w:r>
        <w:rPr>
          <w:u w:val="single"/>
        </w:rPr>
        <w:t xml:space="preserve"> </w:t>
      </w:r>
      <w:r>
        <w:rPr>
          <w:u w:val="single"/>
        </w:rPr>
        <w:t xml:space="preserve"> </w:t>
      </w:r>
      <w:r>
        <w:rPr>
          <w:u w:val="single"/>
        </w:rPr>
        <w:t xml:space="preserve">COMPENSATION; EXPENSES. (a) </w:t>
      </w:r>
      <w:r>
        <w:rPr>
          <w:u w:val="single"/>
        </w:rPr>
        <w:t xml:space="preserve"> </w:t>
      </w:r>
      <w:r>
        <w:rPr>
          <w:u w:val="single"/>
        </w:rPr>
        <w:t xml:space="preserve">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.0053.</w:t>
      </w:r>
      <w:r>
        <w:rPr>
          <w:u w:val="single"/>
        </w:rPr>
        <w:t xml:space="preserve"> </w:t>
      </w:r>
      <w:r>
        <w:rPr>
          <w:u w:val="single"/>
        </w:rPr>
        <w:t xml:space="preserve"> </w:t>
      </w:r>
      <w:r>
        <w:rPr>
          <w:u w:val="single"/>
        </w:rPr>
        <w:t xml:space="preserve">INITIAL DIRECTORS. </w:t>
      </w:r>
      <w:r>
        <w:rPr>
          <w:u w:val="single"/>
        </w:rPr>
        <w:t xml:space="preserve"> </w:t>
      </w:r>
      <w:r>
        <w:rPr>
          <w:u w:val="single"/>
        </w:rPr>
        <w:t xml:space="preserve">(a) </w:t>
      </w:r>
      <w:r>
        <w:rPr>
          <w:u w:val="single"/>
        </w:rPr>
        <w:t xml:space="preserve"> </w:t>
      </w:r>
      <w:r>
        <w:rPr>
          <w:u w:val="single"/>
        </w:rPr>
        <w:t xml:space="preserve">The initial board consists of the following directors:</w:t>
      </w:r>
    </w:p>
    <w:p w:rsidR="003F3435" w:rsidRDefault="0032493E">
      <w:pPr>
        <w:spacing w:line="480" w:lineRule="auto"/>
        <w:ind w:firstLine="720"/>
        <w:jc w:val="both"/>
      </w:pPr>
      <w:r>
        <w:rPr>
          <w:u w:val="single"/>
        </w:rPr>
        <w:t xml:space="preserve">Pos. </w:t>
      </w:r>
      <w:r>
        <w:rPr>
          <w:u w:val="single"/>
        </w:rPr>
        <w:t xml:space="preserve"> </w:t>
      </w:r>
      <w:r>
        <w:rPr>
          <w:u w:val="single"/>
        </w:rPr>
        <w:t xml:space="preserve">No. </w:t>
      </w:r>
      <w:r>
        <w:rPr>
          <w:u w:val="single"/>
        </w:rPr>
        <w:t xml:space="preserve"> </w:t>
      </w:r>
      <w:r>
        <w:rPr>
          <w:u w:val="single"/>
        </w:rPr>
        <w:t xml:space="preserve">Name of Director</w:t>
      </w:r>
    </w:p>
    <w:p w:rsidR="003F3435" w:rsidRDefault="0032493E">
      <w:pPr>
        <w:spacing w:line="480" w:lineRule="auto"/>
        <w:ind w:firstLine="720"/>
        <w:jc w:val="both"/>
      </w:pPr>
      <w:r>
        <w:rPr>
          <w:u w:val="single"/>
        </w:rPr>
        <w:t xml:space="preserve">1 Casey Cameron</w:t>
      </w:r>
    </w:p>
    <w:p w:rsidR="003F3435" w:rsidRDefault="0032493E">
      <w:pPr>
        <w:spacing w:line="480" w:lineRule="auto"/>
        <w:ind w:firstLine="720"/>
        <w:jc w:val="both"/>
      </w:pPr>
      <w:r>
        <w:rPr>
          <w:u w:val="single"/>
        </w:rPr>
        <w:t xml:space="preserve">2 Monte Cluck</w:t>
      </w:r>
    </w:p>
    <w:p w:rsidR="003F3435" w:rsidRDefault="0032493E">
      <w:pPr>
        <w:spacing w:line="480" w:lineRule="auto"/>
        <w:ind w:firstLine="720"/>
        <w:jc w:val="both"/>
      </w:pPr>
      <w:r>
        <w:rPr>
          <w:u w:val="single"/>
        </w:rPr>
        <w:t xml:space="preserve">3 Cassandra Fish</w:t>
      </w:r>
    </w:p>
    <w:p w:rsidR="003F3435" w:rsidRDefault="0032493E">
      <w:pPr>
        <w:spacing w:line="480" w:lineRule="auto"/>
        <w:ind w:firstLine="720"/>
        <w:jc w:val="both"/>
      </w:pPr>
      <w:r>
        <w:rPr>
          <w:u w:val="single"/>
        </w:rPr>
        <w:t xml:space="preserve">4 Dean Hanish</w:t>
      </w:r>
    </w:p>
    <w:p w:rsidR="003F3435" w:rsidRDefault="0032493E">
      <w:pPr>
        <w:spacing w:line="480" w:lineRule="auto"/>
        <w:ind w:firstLine="720"/>
        <w:jc w:val="both"/>
      </w:pPr>
      <w:r>
        <w:rPr>
          <w:u w:val="single"/>
        </w:rPr>
        <w:t xml:space="preserve">5 Dan Mercer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2021, and the terms of directors appointed for positions four and five expire June 1, 2023.</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.0101.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.0102. </w:t>
      </w:r>
      <w:r>
        <w:rPr>
          <w:u w:val="single"/>
        </w:rPr>
        <w:t xml:space="preserve"> </w:t>
      </w:r>
      <w:r>
        <w:rPr>
          <w:u w:val="single"/>
        </w:rPr>
        <w:t xml:space="preserve">IMPROVEMENT PROJECTS AND SERVICES. (a) </w:t>
      </w:r>
      <w:r>
        <w:rPr>
          <w:u w:val="single"/>
        </w:rPr>
        <w:t xml:space="preserve"> </w:t>
      </w:r>
      <w:r>
        <w:rPr>
          <w:u w:val="single"/>
        </w:rPr>
        <w:t xml:space="preserve">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.0103. </w:t>
      </w:r>
      <w:r>
        <w:rPr>
          <w:u w:val="single"/>
        </w:rPr>
        <w:t xml:space="preserve"> </w:t>
      </w:r>
      <w:r>
        <w:rPr>
          <w:u w:val="single"/>
        </w:rPr>
        <w:t xml:space="preserve">NONPROFIT CORPORATION. </w:t>
      </w:r>
      <w:r>
        <w:rPr>
          <w:u w:val="single"/>
        </w:rPr>
        <w:t xml:space="preserve"> </w:t>
      </w:r>
      <w:r>
        <w:rPr>
          <w:u w:val="single"/>
        </w:rPr>
        <w:t xml:space="preserve">(a) </w:t>
      </w:r>
      <w:r>
        <w:rPr>
          <w:u w:val="single"/>
        </w:rPr>
        <w:t xml:space="preserve"> </w:t>
      </w:r>
      <w:r>
        <w:rPr>
          <w:u w:val="single"/>
        </w:rP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.0104. </w:t>
      </w:r>
      <w:r>
        <w:rPr>
          <w:u w:val="single"/>
        </w:rPr>
        <w:t xml:space="preserve"> </w:t>
      </w:r>
      <w:r>
        <w:rPr>
          <w:u w:val="single"/>
        </w:rPr>
        <w:t xml:space="preserve">LAW ENFORCEMENT SERVICES. </w:t>
      </w:r>
      <w:r>
        <w:rPr>
          <w:u w:val="single"/>
        </w:rPr>
        <w:t xml:space="preserve"> </w:t>
      </w:r>
      <w:r>
        <w:rPr>
          <w:u w:val="single"/>
        </w:rPr>
        <w:t xml:space="preserve">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.0105. </w:t>
      </w:r>
      <w:r>
        <w:rPr>
          <w:u w:val="single"/>
        </w:rPr>
        <w:t xml:space="preserve"> </w:t>
      </w:r>
      <w:r>
        <w:rPr>
          <w:u w:val="single"/>
        </w:rPr>
        <w:t xml:space="preserve">MEMBERSHIP IN CHARITABLE ORGANIZATIONS. </w:t>
      </w:r>
      <w:r>
        <w:rPr>
          <w:u w:val="single"/>
        </w:rPr>
        <w:t xml:space="preserve"> </w:t>
      </w:r>
      <w:r>
        <w:rPr>
          <w:u w:val="single"/>
        </w:rP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.0106. </w:t>
      </w:r>
      <w:r>
        <w:rPr>
          <w:u w:val="single"/>
        </w:rPr>
        <w:t xml:space="preserve"> </w:t>
      </w:r>
      <w:r>
        <w:rPr>
          <w:u w:val="single"/>
        </w:rPr>
        <w:t xml:space="preserve">ECONOMIC DEVELOPMENT PROGRAMS. </w:t>
      </w:r>
      <w:r>
        <w:rPr>
          <w:u w:val="single"/>
        </w:rPr>
        <w:t xml:space="preserve"> </w:t>
      </w:r>
      <w:r>
        <w:rPr>
          <w:u w:val="single"/>
        </w:rPr>
        <w:t xml:space="preserve">(a) </w:t>
      </w:r>
      <w:r>
        <w:rPr>
          <w:u w:val="single"/>
        </w:rPr>
        <w:t xml:space="preserve"> </w:t>
      </w:r>
      <w:r>
        <w:rPr>
          <w:u w:val="single"/>
        </w:rPr>
        <w:t xml:space="preserve">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.0107. </w:t>
      </w:r>
      <w:r>
        <w:rPr>
          <w:u w:val="single"/>
        </w:rPr>
        <w:t xml:space="preserve"> </w:t>
      </w:r>
      <w:r>
        <w:rPr>
          <w:u w:val="single"/>
        </w:rPr>
        <w:t xml:space="preserve">PARKING FACILITIES. </w:t>
      </w:r>
      <w:r>
        <w:rPr>
          <w:u w:val="single"/>
        </w:rPr>
        <w:t xml:space="preserve"> </w:t>
      </w:r>
      <w:r>
        <w:rPr>
          <w:u w:val="single"/>
        </w:rPr>
        <w:t xml:space="preserve">(a) </w:t>
      </w:r>
      <w:r>
        <w:rPr>
          <w:u w:val="single"/>
        </w:rPr>
        <w:t xml:space="preserve"> </w:t>
      </w:r>
      <w:r>
        <w:rPr>
          <w:u w:val="single"/>
        </w:rP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.0109.</w:t>
      </w:r>
      <w:r>
        <w:rPr>
          <w:u w:val="single"/>
        </w:rPr>
        <w:t xml:space="preserve"> </w:t>
      </w:r>
      <w:r>
        <w:rPr>
          <w:u w:val="single"/>
        </w:rPr>
        <w:t xml:space="preserve"> </w:t>
      </w:r>
      <w:r>
        <w:rPr>
          <w:u w:val="single"/>
        </w:rPr>
        <w:t xml:space="preserve">DISBURSEMENTS AND TRANSFERS OF MONEY.</w:t>
      </w:r>
      <w:r>
        <w:rPr>
          <w:u w:val="single"/>
        </w:rPr>
        <w:t xml:space="preserve"> </w:t>
      </w:r>
      <w:r>
        <w:rPr>
          <w:u w:val="single"/>
        </w:rPr>
        <w:t xml:space="preserve"> </w:t>
      </w:r>
      <w:r>
        <w:rPr>
          <w:u w:val="single"/>
        </w:rPr>
        <w:t xml:space="preserve">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.0110.</w:t>
      </w:r>
      <w:r>
        <w:rPr>
          <w:u w:val="single"/>
        </w:rPr>
        <w:t xml:space="preserve"> </w:t>
      </w:r>
      <w:r>
        <w:rPr>
          <w:u w:val="single"/>
        </w:rPr>
        <w:t xml:space="preserve"> </w:t>
      </w:r>
      <w:r>
        <w:rPr>
          <w:u w:val="single"/>
        </w:rPr>
        <w:t xml:space="preserve">RAIL FACILITIES.</w:t>
      </w:r>
      <w:r>
        <w:rPr>
          <w:u w:val="single"/>
        </w:rPr>
        <w:t xml:space="preserve"> </w:t>
      </w:r>
      <w:r>
        <w:rPr>
          <w:u w:val="single"/>
        </w:rPr>
        <w:t xml:space="preserve"> </w:t>
      </w:r>
      <w:r>
        <w:rPr>
          <w:u w:val="single"/>
        </w:rPr>
        <w:t xml:space="preserve">The district may construct, acquire, improve, maintain, finance, and operate rail facilities and improvements for freight or other rail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.0111. </w:t>
      </w:r>
      <w:r>
        <w:rPr>
          <w:u w:val="single"/>
        </w:rPr>
        <w:t xml:space="preserve"> </w:t>
      </w:r>
      <w:r>
        <w:rPr>
          <w:u w:val="single"/>
        </w:rPr>
        <w:t xml:space="preserve">NO EMINENT DOMAIN POWER. </w:t>
      </w:r>
      <w:r>
        <w:rPr>
          <w:u w:val="single"/>
        </w:rPr>
        <w:t xml:space="preserve"> </w:t>
      </w:r>
      <w:r>
        <w:rPr>
          <w:u w:val="single"/>
        </w:rPr>
        <w:t xml:space="preserve">The district may not exercise the power of eminent domain.</w:t>
      </w:r>
    </w:p>
    <w:p w:rsidR="003F3435" w:rsidRDefault="0032493E">
      <w:pPr>
        <w:spacing w:line="480" w:lineRule="auto"/>
        <w:jc w:val="center"/>
      </w:pPr>
      <w:r>
        <w:rPr>
          <w:u w:val="single"/>
        </w:rPr>
        <w:t xml:space="preserve">SUBCHAPTER D. </w:t>
      </w:r>
      <w:r>
        <w:rPr>
          <w:u w:val="single"/>
        </w:rPr>
        <w:t xml:space="preserve"> </w:t>
      </w:r>
      <w:r>
        <w:rPr>
          <w:u w:val="single"/>
        </w:rPr>
        <w:t xml:space="preserve">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.0151. </w:t>
      </w:r>
      <w:r>
        <w:rPr>
          <w:u w:val="single"/>
        </w:rPr>
        <w:t xml:space="preserve"> </w:t>
      </w:r>
      <w:r>
        <w:rPr>
          <w:u w:val="single"/>
        </w:rPr>
        <w:t xml:space="preserve">PETITION REQUIRED FOR FINANCING SERVICES AND IMPROVEMENTS WITH ASSESSMENTS. </w:t>
      </w:r>
      <w:r>
        <w:rPr>
          <w:u w:val="single"/>
        </w:rPr>
        <w:t xml:space="preserve"> </w:t>
      </w:r>
      <w:r>
        <w:rPr>
          <w:u w:val="single"/>
        </w:rPr>
        <w:t xml:space="preserve">(a) </w:t>
      </w:r>
      <w:r>
        <w:rPr>
          <w:u w:val="single"/>
        </w:rPr>
        <w:t xml:space="preserve"> </w:t>
      </w:r>
      <w:r>
        <w:rPr>
          <w:u w:val="single"/>
        </w:rP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.0152.</w:t>
      </w:r>
      <w:r>
        <w:rPr>
          <w:u w:val="single"/>
        </w:rPr>
        <w:t xml:space="preserve"> </w:t>
      </w:r>
      <w:r>
        <w:rPr>
          <w:u w:val="single"/>
        </w:rPr>
        <w:t xml:space="preserve"> </w:t>
      </w:r>
      <w:r>
        <w:rPr>
          <w:u w:val="single"/>
        </w:rPr>
        <w:t xml:space="preserve">ASSESSMENTS; LIENS FOR ASSESSMENTS. </w:t>
      </w:r>
      <w:r>
        <w:rPr>
          <w:u w:val="single"/>
        </w:rPr>
        <w:t xml:space="preserve"> </w:t>
      </w:r>
      <w:r>
        <w:rPr>
          <w:u w:val="single"/>
        </w:rPr>
        <w:t xml:space="preserve">(a)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w:t>
      </w:r>
      <w:r>
        <w:rPr>
          <w:u w:val="single"/>
        </w:rPr>
        <w:t xml:space="preserve"> </w:t>
      </w:r>
      <w:r>
        <w:rPr>
          <w:u w:val="single"/>
        </w:rPr>
        <w:t xml:space="preserve">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.0201. </w:t>
      </w:r>
      <w:r>
        <w:rPr>
          <w:u w:val="single"/>
        </w:rPr>
        <w:t xml:space="preserve"> </w:t>
      </w:r>
      <w:r>
        <w:rPr>
          <w:u w:val="single"/>
        </w:rPr>
        <w:t xml:space="preserve">TAX ELECTION REQUIRED.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.0202.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by a majority of the district voters voting at an election under Section </w:t>
      </w:r>
      <w:r>
        <w:rPr>
          <w:u w:val="single"/>
        </w:rPr>
        <w:t xml:space="preserve"> </w:t>
      </w:r>
      <w:r>
        <w:rPr>
          <w:u w:val="single"/>
        </w:rPr>
        <w:t xml:space="preserve">.0201,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.0203. </w:t>
      </w:r>
      <w:r>
        <w:rPr>
          <w:u w:val="single"/>
        </w:rPr>
        <w:t xml:space="preserve"> </w:t>
      </w:r>
      <w:r>
        <w:rPr>
          <w:u w:val="single"/>
        </w:rPr>
        <w:t xml:space="preserve">AUTHORITY TO BORROW MONEY AND TO ISSUE BONDS AND OTHER OBLIGATIONS.  (a) </w:t>
      </w:r>
      <w:r>
        <w:rPr>
          <w:u w:val="single"/>
        </w:rPr>
        <w:t xml:space="preserve"> </w:t>
      </w:r>
      <w:r>
        <w:rPr>
          <w:u w:val="single"/>
        </w:rPr>
        <w:t xml:space="preserve">The district may borrow money on terms determined by the board.</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.0204. </w:t>
      </w:r>
      <w:r>
        <w:rPr>
          <w:u w:val="single"/>
        </w:rPr>
        <w:t xml:space="preserve"> </w:t>
      </w:r>
      <w:r>
        <w:rPr>
          <w:u w:val="single"/>
        </w:rPr>
        <w:t xml:space="preserve">BONDS SECURED BY REVENUE OR CONTRACT PAYMENTS. </w:t>
      </w:r>
      <w:r>
        <w:rPr>
          <w:u w:val="single"/>
        </w:rPr>
        <w:t xml:space="preserve"> </w:t>
      </w:r>
      <w:r>
        <w:rPr>
          <w:u w:val="single"/>
        </w:rPr>
        <w:t xml:space="preserve">The district may issue, without an election, bonds secured by:</w:t>
      </w:r>
    </w:p>
    <w:p w:rsidR="003F3435" w:rsidRDefault="0032493E">
      <w:pPr>
        <w:spacing w:line="480" w:lineRule="auto"/>
        <w:ind w:firstLine="1440"/>
        <w:jc w:val="both"/>
      </w:pPr>
      <w:r>
        <w:rPr>
          <w:u w:val="single"/>
        </w:rPr>
        <w:t xml:space="preserve">(1)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1440"/>
        <w:jc w:val="both"/>
      </w:pPr>
      <w:r>
        <w:rPr>
          <w:u w:val="single"/>
        </w:rPr>
        <w:t xml:space="preserve">(3) </w:t>
      </w:r>
      <w:r>
        <w:rPr>
          <w:u w:val="single"/>
        </w:rPr>
        <w:t xml:space="preserve"> </w:t>
      </w:r>
      <w:r>
        <w:rPr>
          <w:u w:val="single"/>
        </w:rPr>
        <w:t xml:space="preserve">other contract revenues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.0205. </w:t>
      </w:r>
      <w:r>
        <w:rPr>
          <w:u w:val="single"/>
        </w:rPr>
        <w:t xml:space="preserve"> </w:t>
      </w:r>
      <w:r>
        <w:rPr>
          <w:u w:val="single"/>
        </w:rPr>
        <w:t xml:space="preserve">BONDS SECURED BY AD VALOREM TAXES; ELECTIONS.</w:t>
      </w:r>
    </w:p>
    <w:p w:rsidR="003F3435" w:rsidRDefault="0032493E">
      <w:pPr>
        <w:spacing w:line="480" w:lineRule="auto"/>
        <w:jc w:val="both"/>
      </w:pPr>
      <w:r>
        <w:rPr>
          <w:u w:val="single"/>
        </w:rPr>
        <w:t xml:space="preserve">(a)</w:t>
      </w:r>
      <w:r>
        <w:rPr>
          <w:u w:val="single"/>
        </w:rPr>
        <w:t xml:space="preserve"> </w:t>
      </w:r>
      <w:r>
        <w:rPr>
          <w:u w:val="single"/>
        </w:rPr>
        <w:t xml:space="preserve"> </w:t>
      </w:r>
      <w:r>
        <w:rPr>
          <w:u w:val="single"/>
        </w:rPr>
        <w:t xml:space="preserve">If authorized at an election under Section</w:t>
      </w:r>
      <w:r>
        <w:rPr>
          <w:u w:val="single"/>
        </w:rPr>
        <w:t xml:space="preserve"> </w:t>
      </w:r>
      <w:r>
        <w:rPr>
          <w:u w:val="single"/>
        </w:rPr>
        <w:t xml:space="preserve"> </w:t>
      </w:r>
      <w:r>
        <w:rPr>
          <w:u w:val="single"/>
        </w:rPr>
        <w:t xml:space="preserve">.0201, the district may issue bonds payable from ad valorem taxes.</w:t>
      </w:r>
    </w:p>
    <w:p w:rsidR="003F3435" w:rsidRDefault="0032493E">
      <w:pPr>
        <w:spacing w:line="480" w:lineRule="auto"/>
        <w:ind w:firstLine="720"/>
        <w:jc w:val="both"/>
      </w:pPr>
      <w:r>
        <w:rPr>
          <w:u w:val="single"/>
        </w:rPr>
        <w:t xml:space="preserve">(b)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.0206. </w:t>
      </w:r>
      <w:r>
        <w:rPr>
          <w:u w:val="single"/>
        </w:rPr>
        <w:t xml:space="preserve"> </w:t>
      </w:r>
      <w:r>
        <w:rPr>
          <w:u w:val="single"/>
        </w:rPr>
        <w:t xml:space="preserve">CONSENT OF MUNICIPALITY REQUIRED. </w:t>
      </w:r>
      <w:r>
        <w:rPr>
          <w:u w:val="single"/>
        </w:rPr>
        <w:t xml:space="preserve"> </w:t>
      </w:r>
      <w:r>
        <w:rPr>
          <w:u w:val="single"/>
        </w:rPr>
        <w:t xml:space="preserve">(a) </w:t>
      </w:r>
      <w:r>
        <w:rPr>
          <w:u w:val="single"/>
        </w:rPr>
        <w:t xml:space="preserve"> </w:t>
      </w:r>
      <w:r>
        <w:rPr>
          <w:u w:val="single"/>
        </w:rP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w:t>
      </w:r>
      <w:r>
        <w:rPr>
          <w:u w:val="single"/>
        </w:rPr>
        <w:t xml:space="preserve"> </w:t>
      </w:r>
      <w:r>
        <w:rPr>
          <w:u w:val="single"/>
        </w:rPr>
        <w:t xml:space="preserve">Z. </w:t>
      </w:r>
      <w:r>
        <w:rPr>
          <w:u w:val="single"/>
        </w:rPr>
        <w:t xml:space="preserve"> </w:t>
      </w:r>
      <w:r>
        <w:rPr>
          <w:u w:val="single"/>
        </w:rPr>
        <w:t xml:space="preserve">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.0901. </w:t>
      </w:r>
      <w:r>
        <w:rPr>
          <w:u w:val="single"/>
        </w:rPr>
        <w:t xml:space="preserve"> </w:t>
      </w:r>
      <w:r>
        <w:rPr>
          <w:u w:val="single"/>
        </w:rPr>
        <w:t xml:space="preserve">DISSOLUTION. </w:t>
      </w:r>
      <w:r>
        <w:rPr>
          <w:u w:val="single"/>
        </w:rPr>
        <w:t xml:space="preserve"> </w:t>
      </w:r>
      <w:r>
        <w:rPr>
          <w:u w:val="single"/>
        </w:rPr>
        <w:t xml:space="preserve">(a) </w:t>
      </w:r>
      <w:r>
        <w:rPr>
          <w:u w:val="single"/>
        </w:rPr>
        <w:t xml:space="preserve"> </w:t>
      </w:r>
      <w:r>
        <w:rPr>
          <w:u w:val="single"/>
        </w:rPr>
        <w:t xml:space="preserve">Except as limited by Section 375.264, Local Government Code, the board shall dissolve the district on written petition filed with the board by the owners of:</w:t>
      </w:r>
    </w:p>
    <w:p w:rsidR="003F3435" w:rsidRDefault="0032493E">
      <w:pPr>
        <w:spacing w:line="480" w:lineRule="auto"/>
        <w:ind w:firstLine="1440"/>
        <w:jc w:val="both"/>
      </w:pPr>
      <w:r>
        <w:rPr>
          <w:u w:val="single"/>
        </w:rPr>
        <w:t xml:space="preserve">(1) </w:t>
      </w:r>
      <w:r>
        <w:rPr>
          <w:u w:val="single"/>
        </w:rPr>
        <w:t xml:space="preserve"> </w:t>
      </w:r>
      <w:r>
        <w:rPr>
          <w:u w:val="single"/>
        </w:rP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repair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 </w:t>
      </w:r>
      <w:r>
        <w:rPr>
          <w:u w:val="single"/>
        </w:rPr>
        <w:t xml:space="preserve"> </w:t>
      </w:r>
      <w:r>
        <w:rPr>
          <w:u w:val="single"/>
        </w:rPr>
        <w:t xml:space="preserve">has a contractual obligation to pay money until that obligation has been fully paid in accordance with the contract; or</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West Plains Municipal Management District No.</w:t>
      </w:r>
      <w:r xml:space="preserve">
        <w:t> </w:t>
      </w:r>
      <w:r>
        <w:t xml:space="preserve">1 initially includes all territory contained in the following areas:</w:t>
      </w:r>
    </w:p>
    <w:p w:rsidR="003F3435" w:rsidRDefault="0032493E">
      <w:pPr>
        <w:spacing w:line="480" w:lineRule="auto"/>
        <w:ind w:firstLine="720"/>
        <w:jc w:val="both"/>
      </w:pPr>
      <w:r>
        <w:t xml:space="preserve">(a)</w:t>
      </w:r>
      <w:r xml:space="preserve">
        <w:t> </w:t>
      </w:r>
      <w:r xml:space="preserve">
        <w:t> </w:t>
      </w:r>
      <w:r>
        <w:t xml:space="preserve">A 621.87 acre tract of land out of Sections 30 and 31,  Block 2, A. B. &amp; M. Survey, Potter County, Texas, and more particularly described as follows:</w:t>
      </w:r>
    </w:p>
    <w:p w:rsidR="003F3435" w:rsidRDefault="0032493E">
      <w:pPr>
        <w:spacing w:line="480" w:lineRule="auto"/>
        <w:ind w:firstLine="720"/>
        <w:jc w:val="both"/>
      </w:pPr>
      <w:r>
        <w:t xml:space="preserve">BEGINNING at a Gresham Aluminum Cap found on the east right-of-way line of Spur 228 same being the southwest corner of said Section 30 for a corner of this tract.</w:t>
      </w:r>
    </w:p>
    <w:p w:rsidR="003F3435" w:rsidRDefault="0032493E">
      <w:pPr>
        <w:spacing w:line="480" w:lineRule="auto"/>
        <w:ind w:firstLine="720"/>
        <w:jc w:val="both"/>
      </w:pPr>
      <w:r>
        <w:t xml:space="preserve">THENCE N. 00° 11' 35" E., along said east right-of-way line, a distance of 4161.54 feet to a/2" iron rod with a yellow cap inscribed "RPLS 4263" (such type cap and rod hereafter referred to as an OJD Cap) set on said east right-of-way line for the most westerly northwest corner of this tract.</w:t>
      </w:r>
    </w:p>
    <w:p w:rsidR="003F3435" w:rsidRDefault="0032493E">
      <w:pPr>
        <w:spacing w:line="480" w:lineRule="auto"/>
        <w:ind w:firstLine="720"/>
        <w:jc w:val="both"/>
      </w:pPr>
      <w:r>
        <w:t xml:space="preserve">THENCE N. 87° 28' 24" E., continuing along said right-of-way line, a distance of 1.08 feet to a Gresham Aluminum Cap found for an angle corner of this tract.</w:t>
      </w:r>
    </w:p>
    <w:p w:rsidR="003F3435" w:rsidRDefault="0032493E">
      <w:pPr>
        <w:spacing w:line="480" w:lineRule="auto"/>
        <w:jc w:val="both"/>
      </w:pPr>
      <w:r>
        <w:t xml:space="preserve">THENCE N. 40° 07' 53" E., along said right-of-way line, a</w:t>
      </w:r>
    </w:p>
    <w:p w:rsidR="003F3435" w:rsidRDefault="0032493E">
      <w:pPr>
        <w:spacing w:line="480" w:lineRule="auto"/>
        <w:jc w:val="both"/>
      </w:pPr>
      <w:r>
        <w:t xml:space="preserve">distance of 116.08 feet to TxDot Brass Cap Monument found on the south right-of-way line of Interstate Highway No.</w:t>
      </w:r>
      <w:r xml:space="preserve">
        <w:t> </w:t>
      </w:r>
      <w:r>
        <w:t xml:space="preserve">40 for the most northerly northwest corner of this tract.</w:t>
      </w:r>
    </w:p>
    <w:p w:rsidR="003F3435" w:rsidRDefault="0032493E">
      <w:pPr>
        <w:spacing w:line="480" w:lineRule="auto"/>
        <w:ind w:firstLine="720"/>
        <w:jc w:val="both"/>
      </w:pPr>
      <w:r>
        <w:t xml:space="preserve">THENCE N. 80° 18' 54" E., along said south right-of-way line, a distance of 286.20 feet to a Gresham Aluminum Cap found on said south right-of-way line for an angle corner of this tract.</w:t>
      </w:r>
    </w:p>
    <w:p w:rsidR="003F3435" w:rsidRDefault="0032493E">
      <w:pPr>
        <w:spacing w:line="480" w:lineRule="auto"/>
        <w:ind w:firstLine="720"/>
        <w:jc w:val="both"/>
      </w:pPr>
      <w:r>
        <w:t xml:space="preserve">THENCE N. 80° 18' 37" E., continuing along said south right-of-way line, a distance of 300.34 feet to a Gresham Aluminum Cap found on said south right-of-way line for an angle corner of this tract.</w:t>
      </w:r>
    </w:p>
    <w:p w:rsidR="003F3435" w:rsidRDefault="0032493E">
      <w:pPr>
        <w:spacing w:line="480" w:lineRule="auto"/>
        <w:ind w:firstLine="720"/>
        <w:jc w:val="both"/>
      </w:pPr>
      <w:r>
        <w:t xml:space="preserve">THENCE N. 69° 11' 51" E., continuing along said south right-of-way line, a distance of 102.08 feet to a Gresham Aluminum Cap found on said south right-of-way line for an angle corner of this tract.</w:t>
      </w:r>
    </w:p>
    <w:p w:rsidR="003F3435" w:rsidRDefault="0032493E">
      <w:pPr>
        <w:spacing w:line="480" w:lineRule="auto"/>
        <w:ind w:firstLine="720"/>
        <w:jc w:val="both"/>
      </w:pPr>
      <w:r>
        <w:t xml:space="preserve">THENCE N. 80° 26' 43" E., continuing along said south right-of-way line, a distance of 3052.07 feet to a Gresham Aluminum Cap found on said south right-of-way line same being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5579.58 feet, a long chord bearing of N. 82° 11' 05" E. and a long chord distance of 338.73 feet, a curve distance of 338.78 feet to a Gresham Aluminum Cap found at the end of said curve to the right same being on said south right-of-way line for a corner of this tract.</w:t>
      </w:r>
    </w:p>
    <w:p w:rsidR="003F3435" w:rsidRDefault="0032493E">
      <w:pPr>
        <w:spacing w:line="480" w:lineRule="auto"/>
        <w:ind w:firstLine="720"/>
        <w:jc w:val="both"/>
      </w:pPr>
      <w:r>
        <w:t xml:space="preserve">THENCE S. 83° 50' 20" E., continuing along said south right-of-way line, a distance of 99.24 feet to a Gresham Aluminum Cap found at the beginning of a curve to the right for an angle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5559.58 feet, a long chord bearing of N. 87° 00' 13" E. and a long chord distance of 409.59 feet, a curve distance of 409.68 feet to a Gresham Aluminum Cap found on said curve to the right same being on said south right-of-way line for the most northerly northeast corner of this tract.</w:t>
      </w:r>
    </w:p>
    <w:p w:rsidR="003F3435" w:rsidRDefault="0032493E">
      <w:pPr>
        <w:spacing w:line="480" w:lineRule="auto"/>
        <w:ind w:firstLine="720"/>
        <w:jc w:val="both"/>
      </w:pPr>
      <w:r>
        <w:t xml:space="preserve">THENCE S. 00° 17' 53" E. a distance of 1324.32 feet to a Gresham Aluminum Cap found for an ell corner of this tract.</w:t>
      </w:r>
    </w:p>
    <w:p w:rsidR="003F3435" w:rsidRDefault="0032493E">
      <w:pPr>
        <w:spacing w:line="480" w:lineRule="auto"/>
        <w:ind w:firstLine="720"/>
        <w:jc w:val="both"/>
      </w:pPr>
      <w:r>
        <w:t xml:space="preserve">THENCE S. 89° 43' 42" E. a distance of 660.15 feet to a Gresham Aluminum Cap found on the west right-of-way line of F.M. Highway No.</w:t>
      </w:r>
      <w:r xml:space="preserve">
        <w:t> </w:t>
      </w:r>
      <w:r>
        <w:t xml:space="preserve">1912 for the most easterly northeast corner of this tract.</w:t>
      </w:r>
    </w:p>
    <w:p w:rsidR="003F3435" w:rsidRDefault="0032493E">
      <w:pPr>
        <w:spacing w:line="480" w:lineRule="auto"/>
        <w:ind w:firstLine="720"/>
        <w:jc w:val="both"/>
      </w:pPr>
      <w:r>
        <w:t xml:space="preserve">THENCE S. 00° 17' 55" W., along said west right-of-way line, a distance of 2296.12 feet to a Gresham Aluminum Cap found on said west right-of-way line for an angle corner of this tract.</w:t>
      </w:r>
    </w:p>
    <w:p w:rsidR="003F3435" w:rsidRDefault="0032493E">
      <w:pPr>
        <w:spacing w:line="480" w:lineRule="auto"/>
        <w:ind w:firstLine="720"/>
        <w:jc w:val="both"/>
      </w:pPr>
      <w:r>
        <w:t xml:space="preserve">THENCE S. 00° 30' 16" E., continuing along said west right-of-way line, a distance of 249.29 feet to a Gresham Aluminum Cap found on said west right-of-way line for an ell corner of this tract.</w:t>
      </w:r>
    </w:p>
    <w:p w:rsidR="003F3435" w:rsidRDefault="0032493E">
      <w:pPr>
        <w:spacing w:line="480" w:lineRule="auto"/>
        <w:ind w:firstLine="720"/>
        <w:jc w:val="both"/>
      </w:pPr>
      <w:r>
        <w:t xml:space="preserve">THENCE S. 89° 52' 38" W. a distance of 788.09 feet to a Gresham Aluminum Cap found for an ell corner of this tract.</w:t>
      </w:r>
    </w:p>
    <w:p w:rsidR="003F3435" w:rsidRDefault="0032493E">
      <w:pPr>
        <w:spacing w:line="480" w:lineRule="auto"/>
        <w:ind w:firstLine="720"/>
        <w:jc w:val="both"/>
      </w:pPr>
      <w:r>
        <w:t xml:space="preserve">THENCE S. 00° 06' 07" W. a distance of 2131.04 feet to a Gresham Aluminum Cap found for an ell corner of this tract.</w:t>
      </w:r>
    </w:p>
    <w:p w:rsidR="003F3435" w:rsidRDefault="0032493E">
      <w:pPr>
        <w:spacing w:line="480" w:lineRule="auto"/>
        <w:ind w:firstLine="720"/>
        <w:jc w:val="both"/>
      </w:pPr>
      <w:r>
        <w:t xml:space="preserve">THENCE S. 80° 34' 32" E. a distance of 789.43 feet to a Gresham Aluminum Cap found on said west right-of-way line for an ell corner of this tract.</w:t>
      </w:r>
    </w:p>
    <w:p w:rsidR="003F3435" w:rsidRDefault="0032493E">
      <w:pPr>
        <w:spacing w:line="480" w:lineRule="auto"/>
        <w:ind w:firstLine="720"/>
        <w:jc w:val="both"/>
      </w:pPr>
      <w:r>
        <w:t xml:space="preserve">THENCE S. 01° 23' 32" W., along said west right-of-way line, a distance of 222.12 feet to a Gresham Aluminum Cap found at the intersection of said west right-of-way line and the northerly right-of-way line of B. S. N. F. Railroad the southeast corner of this tract.</w:t>
      </w:r>
    </w:p>
    <w:p w:rsidR="003F3435" w:rsidRDefault="0032493E">
      <w:pPr>
        <w:spacing w:line="480" w:lineRule="auto"/>
        <w:ind w:firstLine="720"/>
        <w:jc w:val="both"/>
      </w:pPr>
      <w:r>
        <w:t xml:space="preserve">THENCE N. 80° 33' 44" W., along said northerly right-of-way line, a distance of 5315.27 feet to a Gresham Aluminum Cap found on said east right-of-way line of said Spur 228 for the southwest corner of this tract.</w:t>
      </w:r>
    </w:p>
    <w:p w:rsidR="003F3435" w:rsidRDefault="0032493E">
      <w:pPr>
        <w:spacing w:line="480" w:lineRule="auto"/>
        <w:ind w:firstLine="720"/>
        <w:jc w:val="both"/>
      </w:pPr>
      <w:r>
        <w:t xml:space="preserve">THENCE N. 00° 11' 35" E., along said east right-of-way line, a distance of 536.60 feet to the place of BEGINNING and containing 621.87 acres of land.</w:t>
      </w:r>
    </w:p>
    <w:p w:rsidR="003F3435" w:rsidRDefault="0032493E">
      <w:pPr>
        <w:spacing w:line="480" w:lineRule="auto"/>
        <w:ind w:firstLine="720"/>
        <w:jc w:val="both"/>
      </w:pPr>
      <w:r>
        <w:t xml:space="preserve">(b)</w:t>
      </w:r>
      <w:r xml:space="preserve">
        <w:t> </w:t>
      </w:r>
      <w:r xml:space="preserve">
        <w:t> </w:t>
      </w:r>
      <w:r>
        <w:t xml:space="preserve">An 11.30 acre± tract of land in Section 37, Block 2, A.B. &amp; M. Survey, Potter County, Texas and being all of a 6.3 acre and a 5.00 acre tract of land as described in that certain instrument of conveyance recorded under Clerk's File No.</w:t>
      </w:r>
      <w:r xml:space="preserve">
        <w:t> </w:t>
      </w:r>
      <w:r>
        <w:t xml:space="preserve">20200PR0012200 of the Official Public Records of Potter County, Texas. Said 11.30 acre± tract of land having been surveyed on the ground by Furman Land Surveyors, Inc. on March 28, 2022 and being more particularly described by metes and bounds as follows:</w:t>
      </w:r>
    </w:p>
    <w:p w:rsidR="003F3435" w:rsidRDefault="0032493E">
      <w:pPr>
        <w:spacing w:line="480" w:lineRule="auto"/>
        <w:ind w:firstLine="720"/>
        <w:jc w:val="both"/>
      </w:pPr>
      <w:r>
        <w:t xml:space="preserve">COMMENCING at a 2 inch iron pipe found as called for at the Northeast corner of said Section 37, Block 2, A.B. &amp; M. Survey, Potter County, Texas;</w:t>
      </w:r>
    </w:p>
    <w:p w:rsidR="003F3435" w:rsidRDefault="0032493E">
      <w:pPr>
        <w:spacing w:line="480" w:lineRule="auto"/>
        <w:ind w:firstLine="720"/>
        <w:jc w:val="both"/>
      </w:pPr>
      <w:r>
        <w:t xml:space="preserve">THENCE South 00° 04' 30" West (base line) along the East line of said Section 37, a distance of 2782.61 feet to a point, from whence a 2 inch iron pipe found as called for at the Southeast corner of said Section 37 bears South 00° 04' 30" West, 2495.32 feet;</w:t>
      </w:r>
    </w:p>
    <w:p w:rsidR="003F3435" w:rsidRDefault="0032493E">
      <w:pPr>
        <w:spacing w:line="480" w:lineRule="auto"/>
        <w:ind w:firstLine="720"/>
        <w:jc w:val="both"/>
      </w:pPr>
      <w:r>
        <w:t xml:space="preserve">THENCE North 89° 55' 30" West, 119.69 feet to a 1/2 inch iron rod found as called for in the West monumented right-of-way line of Spur 228 (Volume 826, Page 117), same point being the most Easterly Northeast corner of a 365.69 acre tract of land as described in that certain instrument of conveyance recorded in Volume 3753, Page 786 of the Official Public Records of Potter County, Texas and also being the Southeast corner of the herein described tract of land, from whence a 5/8 inch iron rod with cap stamped "RPLS 5437" found as called for at the Southeast corner of said 365.69 acre tract of land bears South 00° 04' 35" West, 3018.41 feet;</w:t>
      </w:r>
    </w:p>
    <w:p w:rsidR="003F3435" w:rsidRDefault="0032493E">
      <w:pPr>
        <w:spacing w:line="480" w:lineRule="auto"/>
        <w:ind w:firstLine="720"/>
        <w:jc w:val="both"/>
      </w:pPr>
      <w:r>
        <w:t xml:space="preserve">THENCE South 85° 34' 44" West, 652.59 feet to a 1/2 inch iron rod found as called for, same point being an interior jog corner of said 365.69 acre tract of land and alsot being the Southwest corner of this tract of land;</w:t>
      </w:r>
    </w:p>
    <w:p w:rsidR="003F3435" w:rsidRDefault="0032493E">
      <w:pPr>
        <w:spacing w:line="480" w:lineRule="auto"/>
        <w:ind w:firstLine="720"/>
        <w:jc w:val="both"/>
      </w:pPr>
      <w:r>
        <w:t xml:space="preserve">THENCE North 00° 03' 09" East, 726.94 feet to a 1/2 inch iron rod found as called for at the Southwest corner of a 4.92 acre tract of land as described in that certain instrument of conveyance recorded under Clerk's File No.</w:t>
      </w:r>
      <w:r xml:space="preserve">
        <w:t> </w:t>
      </w:r>
      <w:r>
        <w:t xml:space="preserve">1302993 of the Official Public Records of Potter County, Texas, same point being the Northwest corner of this tract of land;</w:t>
      </w:r>
    </w:p>
    <w:p w:rsidR="003F3435" w:rsidRDefault="0032493E">
      <w:pPr>
        <w:spacing w:line="480" w:lineRule="auto"/>
        <w:ind w:firstLine="720"/>
        <w:jc w:val="both"/>
      </w:pPr>
      <w:r>
        <w:t xml:space="preserve">THENCE North 80° 28' 11" East, 660.12 feet to a 1/2 inch iron rod found in the West monumented right-of-way line of said Spur 228 at the Southeast corner of said 4.92 acre tract of land, same point being the Northeast corner of this tract of land;</w:t>
      </w:r>
    </w:p>
    <w:p w:rsidR="003F3435" w:rsidRDefault="0032493E">
      <w:pPr>
        <w:spacing w:line="480" w:lineRule="auto"/>
        <w:ind w:firstLine="720"/>
        <w:jc w:val="both"/>
      </w:pPr>
      <w:r>
        <w:t xml:space="preserve">THENCE South 00° 04' 30" West, 785.93 feet to the PLACE OF BEGINNING and containing a computed area of 11.30 acres of land, more or less.</w:t>
      </w:r>
    </w:p>
    <w:p w:rsidR="003F3435" w:rsidRDefault="0032493E">
      <w:pPr>
        <w:spacing w:line="480" w:lineRule="auto"/>
        <w:ind w:firstLine="720"/>
        <w:jc w:val="both"/>
      </w:pPr>
      <w:r>
        <w:t xml:space="preserve">(c)</w:t>
      </w:r>
      <w:r xml:space="preserve">
        <w:t> </w:t>
      </w:r>
      <w:r xml:space="preserve">
        <w:t> </w:t>
      </w:r>
      <w:r>
        <w:t xml:space="preserve">A 365.72 acre tract of land out of Sections 36 and 37, Block 2, R. B. &amp; M. Survey, Potter County,</w:t>
      </w:r>
    </w:p>
    <w:p w:rsidR="003F3435" w:rsidRDefault="0032493E">
      <w:pPr>
        <w:spacing w:line="480" w:lineRule="auto"/>
        <w:ind w:firstLine="720"/>
        <w:jc w:val="both"/>
      </w:pPr>
      <w:r>
        <w:t xml:space="preserve">BEGINNING at an RPLS 5437 Cap found at the intersection of the west right-of-way line of Spur 228 and the northerly right-of-way line of B. N. S. F. Railroad which bears S. 00° 11' 36" W. a distance of 517.52 feet and / N. 89° 48' 07" W. a distance of 119.94 feet from a Gresham Aluminum Cap found at the southeast corner of said Section 37 for the southeast corner of this tract.</w:t>
      </w:r>
    </w:p>
    <w:p w:rsidR="003F3435" w:rsidRDefault="0032493E">
      <w:pPr>
        <w:spacing w:line="480" w:lineRule="auto"/>
        <w:ind w:firstLine="720"/>
        <w:jc w:val="both"/>
      </w:pPr>
      <w:r>
        <w:t xml:space="preserve">THENCE N. 80° 33 36" W., along said northerly right-of-way at 3247.33 feet pass an RPLS 5437 Cap found, a total distance of 5272.06 feet to an RPLS 5437 Cap found at the intersection said northerly right-of-way line and said east right-of-way line of Parsley Road for the southwest corner of this tract.</w:t>
      </w:r>
    </w:p>
    <w:p w:rsidR="003F3435" w:rsidRDefault="0032493E">
      <w:pPr>
        <w:spacing w:line="480" w:lineRule="auto"/>
        <w:ind w:firstLine="720"/>
        <w:jc w:val="both"/>
      </w:pPr>
      <w:r>
        <w:t xml:space="preserve">THENCE N. 89° 54' 23" E. a distance of 329.88 feet to a Miller Cap found for an ell corner of this tract.</w:t>
      </w:r>
    </w:p>
    <w:p w:rsidR="003F3435" w:rsidRDefault="0032493E">
      <w:pPr>
        <w:spacing w:line="480" w:lineRule="auto"/>
        <w:ind w:firstLine="720"/>
        <w:jc w:val="both"/>
      </w:pPr>
      <w:r>
        <w:t xml:space="preserve">THENCE N. 00° 14' 24" E., along said east right-of-way line, a distance of 734.90 feet to an RPLS 5437 Cap found at the intersection of said east right-of-way line and the southerly right-of-way line of Interstate Highway No.</w:t>
      </w:r>
      <w:r xml:space="preserve">
        <w:t> </w:t>
      </w:r>
      <w:r>
        <w:t xml:space="preserve">40 for the northwest corner of this tract.</w:t>
      </w:r>
    </w:p>
    <w:p w:rsidR="003F3435" w:rsidRDefault="0032493E">
      <w:pPr>
        <w:spacing w:line="480" w:lineRule="auto"/>
        <w:ind w:firstLine="720"/>
        <w:jc w:val="both"/>
      </w:pPr>
      <w:r>
        <w:t xml:space="preserve">THENCE N. 44° 26' 23" E., along said southerly right-of-way line, a distance of 2938.45 feet to a TxDot Brass Cap Monument found on said southerly right-of-way line same being at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northerly right-of-way line with a radius equal to 2714.79 feet, a long chord bearing of N. 62° 26 41" E. and a long chord distance of 1677.93 feet, a curve distance of 1705.86 feet to a TxDot Brass Cap Monument found at the end of said curve to the right same being on said northerly right-of-way line for a corner of this tract.</w:t>
      </w:r>
    </w:p>
    <w:p w:rsidR="003F3435" w:rsidRDefault="0032493E">
      <w:pPr>
        <w:spacing w:line="480" w:lineRule="auto"/>
        <w:ind w:firstLine="720"/>
        <w:jc w:val="both"/>
      </w:pPr>
      <w:r>
        <w:t xml:space="preserve">THENCE N. 80° 27' 32" E., continuing along said northerly right-of-way line, a distance of 674.08 feet to a TxDot Brass Cap Monument found for an angle corner of this tract.</w:t>
      </w:r>
    </w:p>
    <w:p w:rsidR="003F3435" w:rsidRDefault="0032493E">
      <w:pPr>
        <w:spacing w:line="480" w:lineRule="auto"/>
        <w:ind w:firstLine="720"/>
        <w:jc w:val="both"/>
      </w:pPr>
      <w:r>
        <w:t xml:space="preserve">THENCE S. 88° 11' 57" E., along said northerly right-of-way line, a distance of 101.95 feet to a TxDot Brass Cap Monument found for an angle corner of this tract.</w:t>
      </w:r>
    </w:p>
    <w:p w:rsidR="003F3435" w:rsidRDefault="0032493E">
      <w:pPr>
        <w:spacing w:line="480" w:lineRule="auto"/>
        <w:ind w:firstLine="720"/>
        <w:jc w:val="both"/>
      </w:pPr>
      <w:r>
        <w:t xml:space="preserve">THENCE N. 80° 24' 46" E., along said northerly right-of-way line, a distance of 174.69 feet to a Keys Cap found for the most northerly northeast corner of this tract.</w:t>
      </w:r>
    </w:p>
    <w:p w:rsidR="003F3435" w:rsidRDefault="0032493E">
      <w:pPr>
        <w:spacing w:line="480" w:lineRule="auto"/>
        <w:ind w:firstLine="720"/>
        <w:jc w:val="both"/>
      </w:pPr>
      <w:r>
        <w:t xml:space="preserve">THENCE S. 00° 14' 15" W. a distance of 599.85 feet to a Keys Cap found for an ell corner of this tract.</w:t>
      </w:r>
    </w:p>
    <w:p w:rsidR="003F3435" w:rsidRDefault="0032493E">
      <w:pPr>
        <w:spacing w:line="480" w:lineRule="auto"/>
        <w:ind w:firstLine="720"/>
        <w:jc w:val="both"/>
      </w:pPr>
      <w:r>
        <w:t xml:space="preserve">THENCE N. 79° 14' 13" E. a distance of 80.47 feet to a Furman Cap found for an ell corner of this tract.</w:t>
      </w:r>
    </w:p>
    <w:p w:rsidR="003F3435" w:rsidRDefault="0032493E">
      <w:pPr>
        <w:spacing w:line="480" w:lineRule="auto"/>
        <w:ind w:firstLine="720"/>
        <w:jc w:val="both"/>
      </w:pPr>
      <w:r>
        <w:t xml:space="preserve">THENCE S. 00° 10' 13" W. a distance of 1056.85 feet to an RPLS 5437 Cap found for an ell corner of this tract.</w:t>
      </w:r>
    </w:p>
    <w:p w:rsidR="003F3435" w:rsidRDefault="0032493E">
      <w:pPr>
        <w:spacing w:line="480" w:lineRule="auto"/>
        <w:ind w:firstLine="720"/>
        <w:jc w:val="both"/>
      </w:pPr>
      <w:r>
        <w:t xml:space="preserve">THENCE N. 85° 41' 53" E. a distance of 652.72 feet to a 1/2" iron rod found on the west right-of-way line of Spur 228 for the most easterly northeast corner of this tract.</w:t>
      </w:r>
    </w:p>
    <w:p w:rsidR="003F3435" w:rsidRDefault="0032493E">
      <w:pPr>
        <w:spacing w:line="480" w:lineRule="auto"/>
        <w:ind w:firstLine="720"/>
        <w:jc w:val="both"/>
      </w:pPr>
      <w:r>
        <w:t xml:space="preserve">THENCE S. 00° 12 04" W., along said west right-of-way line, a distance of 3018.76 feet to the place of BEGINNING and containing 365.72 acres of land.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 </w:t>
      </w:r>
      <w:r>
        <w:t xml:space="preserve">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 </w:t>
      </w:r>
      <w:r>
        <w:t xml:space="preserve">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 </w:t>
      </w:r>
      <w:r>
        <w:t xml:space="preserve">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