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Campbell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2628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medical examinations required for admission to a mental health facility.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575, Health and Safety Code, is amended by adding Section 575.004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575.004.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MEDICAL EXAMINATION BEFORE ADMISSION.  Any medical examination or assessment required to be conducted within 24 hours of a person being admitted to a mental health facility under this subtitle must be conducted in person.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2628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