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88R10247 LRM-D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Hall</w:t>
      </w:r>
      <w:r xml:space="preserve">
        <w:tab wTab="150" tlc="none" cTlc="0"/>
      </w:r>
      <w:r>
        <w:t xml:space="preserve">S.J.R.</w:t>
      </w:r>
      <w:r xml:space="preserve">
        <w:t> </w:t>
      </w:r>
      <w:r>
        <w:t xml:space="preserve">No.</w:t>
      </w:r>
      <w:r xml:space="preserve">
        <w:t> </w:t>
      </w:r>
      <w:r>
        <w:t xml:space="preserve">66</w:t>
      </w:r>
    </w:p>
    <w:p w:rsidR="003F3435" w:rsidRDefault="003F3435"/>
    <w:p w:rsidR="003F3435" w:rsidRDefault="003F3435"/>
    <w:p w:rsidR="003F3435" w:rsidRDefault="0032493E">
      <w:pPr>
        <w:spacing w:line="480" w:lineRule="auto"/>
        <w:jc w:val="center"/>
      </w:pPr>
      <w:r>
        <w:t xml:space="preserve">A JOINT RESOLUTION</w:t>
      </w:r>
    </w:p>
    <w:p w:rsidR="003F3435" w:rsidRDefault="0032493E">
      <w:pPr>
        <w:spacing w:line="480" w:lineRule="auto"/>
        <w:jc w:val="both"/>
      </w:pPr>
      <w:r>
        <w:t xml:space="preserve">proposing a constitutional amendment guaranteeing the right of individuals to refuse medical treatments and to access public accommodations.</w:t>
      </w:r>
    </w:p>
    <w:p w:rsidR="003F3435" w:rsidRDefault="0032493E">
      <w:pPr>
        <w:spacing w:line="480" w:lineRule="auto"/>
        <w:ind w:firstLine="720"/>
        <w:jc w:val="both"/>
      </w:pPr>
      <w:r>
        <w:t xml:space="preserve">BE IT RESOLVED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Article I, Texas Constitution, is amended by adding Section 36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36.</w:t>
      </w:r>
      <w:r>
        <w:rPr>
          <w:u w:val="single"/>
        </w:rPr>
        <w:t xml:space="preserve"> </w:t>
      </w:r>
      <w:r>
        <w:rPr>
          <w:u w:val="single"/>
        </w:rPr>
        <w:t xml:space="preserve"> </w:t>
      </w:r>
      <w:r>
        <w:rPr>
          <w:u w:val="single"/>
        </w:rPr>
        <w:t xml:space="preserve">RIGHT TO REFUSE MEDICAL TREATMENT; ACCESS TO PUBLIC ACCOMMODATIONS.  (a)  Each individual residing in this state has the right to refuse any medical treatment, including a procedure, vaccine, medical device, or prophylactic, and a person may not interfere with or impede that right in any manner.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person may not restrict or deny an individual's access to public accommodations based on the individual's exercise of the right guaranteed under Subsection (a) of this section to refuse a medical treatment.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proposed constitutional amendment shall be submitted to the voters at an election to be held November 7, 2023.  The ballot shall be printed to permit voting for or against the proposition: "The constitutional amendment guaranteeing the right of individuals to refuse medical treatments and to access public accommodations."</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S.J.R.</w:t>
    </w:r>
    <w:r xml:space="preserve">
      <w:t> </w:t>
    </w:r>
    <w:r>
      <w:t xml:space="preserve">No.</w:t>
    </w:r>
    <w:r xml:space="preserve">
      <w:t> </w:t>
    </w:r>
    <w:r>
      <w:t xml:space="preserve">66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