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88R11660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S.R.</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Jacksboro High School cheerleading team furthered its legacy of excellence by winning the 3A Division 2 title at the 2023 University Interscholastic League Spirit State Championships and by finishing third at the 2023 National Cheerleaders Association High School National Championship; and</w:t>
      </w:r>
    </w:p>
    <w:p w:rsidR="003F3435" w:rsidRDefault="0032493E">
      <w:pPr>
        <w:spacing w:line="480" w:lineRule="auto"/>
        <w:ind w:firstLine="720"/>
        <w:jc w:val="both"/>
      </w:pPr>
      <w:r>
        <w:t xml:space="preserve">WHEREAS, At the UIL event, held January 12 to 14 in Fort Worth, the Tigers were awarded top honors in the crowd leading and fight song categories and posted an overall score of 90.10, outdistancing their closest opponent by nearly five points to earn the 3A Division 2 crown; the victory gave the school its third state championship in the past four years in addition to a runner-up finish in 2021; and</w:t>
      </w:r>
    </w:p>
    <w:p w:rsidR="003F3435" w:rsidRDefault="0032493E">
      <w:pPr>
        <w:spacing w:line="480" w:lineRule="auto"/>
        <w:ind w:firstLine="720"/>
        <w:jc w:val="both"/>
      </w:pPr>
      <w:r>
        <w:t xml:space="preserve">WHEREAS, On January 21 and 22, Jacksboro traveled to Dallas to make the school's first appearance at the NCA High School National Championship; building on their first place finishes at the NCA State and Virtual competitions, the Tigers captured third place in the Game Day Varsity Medium Division with scores of 95.53 in the performance round and 94.96 in the event round; and</w:t>
      </w:r>
    </w:p>
    <w:p w:rsidR="003F3435" w:rsidRDefault="0032493E">
      <w:pPr>
        <w:spacing w:line="480" w:lineRule="auto"/>
        <w:ind w:firstLine="720"/>
        <w:jc w:val="both"/>
      </w:pPr>
      <w:r>
        <w:t xml:space="preserve">WHEREAS, The Tigers were led by captains Emma Owen, Abbie Payson, and Avory Silar and benefited from the valuable contributions made by the other members of the roster: Bryston Roberts, Landrie Valenzuela, Breezy Green, Jissel Luna, Lyla Pankey, Miranda Piedra, Lexi Smith, Raygan Barnett, Salia Buenrostro, Madison Collins, Ruby Flores, Lizzy Gonzales, Ashleigh Guthrie, Kennedy Lowther, Brooke Reaves, Trinitee Sanders, Jasmine Soria, Lileigh Taylor, and Laken Valenzuela; the squad was ably guided by head coach Jaci</w:t>
      </w:r>
      <w:r xml:space="preserve">
        <w:t> </w:t>
      </w:r>
      <w:r>
        <w:t xml:space="preserve">Pippen and assistant coaches Stacey Wardrup and Haley Laake; and</w:t>
      </w:r>
    </w:p>
    <w:p w:rsidR="003F3435" w:rsidRDefault="0032493E">
      <w:pPr>
        <w:spacing w:line="480" w:lineRule="auto"/>
        <w:ind w:firstLine="720"/>
        <w:jc w:val="both"/>
      </w:pPr>
      <w:r>
        <w:t xml:space="preserve">WHEREAS, By winning consecutive state championships and succeeding at a premier national competition, the Jacksboro Tigers have demonstrated exceptional skill, dedication, and teamwork, and they are a source of great pride to their school and community; now, therefore, be it</w:t>
      </w:r>
    </w:p>
    <w:p w:rsidR="003F3435" w:rsidRDefault="0032493E">
      <w:pPr>
        <w:spacing w:line="480" w:lineRule="auto"/>
        <w:ind w:firstLine="720"/>
        <w:jc w:val="both"/>
      </w:pPr>
      <w:r>
        <w:t xml:space="preserve">RESOLVED, That the Senate of the 88th Texas Legislature hereby congratulate the Jacksboro High School cheerleading team on winning the UIL 3A Division 2 state championship and finishing third at the 2023 NCA High School National Championship and extend to all those associated with the team sincere best wishes for continued success; and, be it further</w:t>
      </w:r>
    </w:p>
    <w:p w:rsidR="003F3435" w:rsidRDefault="0032493E">
      <w:pPr>
        <w:spacing w:line="480" w:lineRule="auto"/>
        <w:ind w:firstLine="720"/>
        <w:jc w:val="both"/>
      </w:pPr>
      <w:r>
        <w:t xml:space="preserve">RESOLVED, That an official copy of this resolution be prepared for the Jacksboro High School cheerleading team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