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295</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March 8, 2023, as Ambulatory Surgery Center Awareness Day at the State Capitol; and</w:t>
      </w:r>
    </w:p>
    <w:p w:rsidR="003F3435" w:rsidRDefault="0032493E">
      <w:pPr>
        <w:spacing w:line="480" w:lineRule="auto"/>
        <w:ind w:firstLine="720"/>
        <w:jc w:val="both"/>
      </w:pPr>
      <w:r>
        <w:rPr>
          <w:b/>
        </w:rPr>
        <w:t xml:space="preserve">WHEREAS</w:t>
      </w:r>
      <w:r>
        <w:t xml:space="preserve">, Ambulatory surgery centers are facilities that provide acute health care to hundreds of thousands of Texans each year and present an alternative to traditional channels of medical care; and</w:t>
      </w:r>
    </w:p>
    <w:p w:rsidR="003F3435" w:rsidRDefault="0032493E">
      <w:pPr>
        <w:spacing w:line="480" w:lineRule="auto"/>
        <w:ind w:firstLine="720"/>
        <w:jc w:val="both"/>
      </w:pPr>
      <w:r>
        <w:rPr>
          <w:b/>
        </w:rPr>
        <w:t xml:space="preserve">WHEREAS</w:t>
      </w:r>
      <w:r>
        <w:t xml:space="preserve">, Ambulatory surgery centers allow patients to return to their homes the same day of the surgery so that they can recover from their procedures in the comfort of their homes rather than in a hospital; and</w:t>
      </w:r>
    </w:p>
    <w:p w:rsidR="003F3435" w:rsidRDefault="0032493E">
      <w:pPr>
        <w:spacing w:line="480" w:lineRule="auto"/>
        <w:ind w:firstLine="720"/>
        <w:jc w:val="both"/>
      </w:pPr>
      <w:r>
        <w:rPr>
          <w:b/>
        </w:rPr>
        <w:t xml:space="preserve">WHEREAS</w:t>
      </w:r>
      <w:r>
        <w:t xml:space="preserve">, Patients who choose to receive care in ambulatory surgery centers enjoy affordable, high-quality care that eliminates the costly medical bills associated with hospitalization; and</w:t>
      </w:r>
    </w:p>
    <w:p w:rsidR="003F3435" w:rsidRDefault="0032493E">
      <w:pPr>
        <w:spacing w:line="480" w:lineRule="auto"/>
        <w:ind w:firstLine="720"/>
        <w:jc w:val="both"/>
      </w:pPr>
      <w:r>
        <w:rPr>
          <w:b/>
        </w:rPr>
        <w:t xml:space="preserve">WHEREAS</w:t>
      </w:r>
      <w:r>
        <w:t xml:space="preserve">, In addition to lowering medical costs for patients, ambulatory surgery centers have contributed to a more efficient health care system and have saved the State of Texas millions of dollars; it is indeed fitting that ambulatory surgery centers receive special recognition for their invaluable contributions to improving health care in our great state; now, therefore, be it</w:t>
      </w:r>
    </w:p>
    <w:p w:rsidR="003F3435" w:rsidRDefault="0032493E">
      <w:pPr>
        <w:spacing w:line="480" w:lineRule="auto"/>
        <w:ind w:firstLine="720"/>
        <w:jc w:val="both"/>
      </w:pPr>
      <w:r>
        <w:rPr>
          <w:b/>
        </w:rPr>
        <w:t xml:space="preserve">RESOLVED</w:t>
      </w:r>
      <w:r>
        <w:t xml:space="preserve">, That the Senate of the State of Texas, 88th Legislature, hereby recognize March 8, 2023, as Ambulatory Surgery Center Awareness Day at the Capitol and encourage the support and participation of all citizens in learning more about ambulatory surgery centers; and, be it further</w:t>
      </w:r>
    </w:p>
    <w:p w:rsidR="003F3435" w:rsidRDefault="0032493E">
      <w:pPr>
        <w:spacing w:line="480" w:lineRule="auto"/>
        <w:ind w:firstLine="720"/>
        <w:jc w:val="both"/>
      </w:pPr>
      <w:r>
        <w:rPr>
          <w:b/>
        </w:rPr>
        <w:t xml:space="preserve">RESOLVED</w:t>
      </w:r>
      <w:r>
        <w:t xml:space="preserve">, That a copy of this Resolution be prepared for the Texas Ambulatory Surgery Center Society in honor of this special occasion.</w:t>
      </w:r>
    </w:p>
    <w:p w:rsidR="003F3435" w:rsidRDefault="003F3435"/>
    <w:p w:rsidR="003F3435" w:rsidRDefault="0032493E">
      <w:pPr>
        <w:spacing w:line="480" w:lineRule="auto"/>
        <w:jc w:val="right"/>
      </w:pPr>
      <w:r>
        <w:t xml:space="preserve">Campbell</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March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295</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