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Joseph C.</w:t>
      </w:r>
      <w:r xml:space="preserve">
        <w:t> </w:t>
      </w:r>
      <w:r>
        <w:t xml:space="preserve">Longway is retiring as the Northwest Region chief of the Texas Department of Public Safety on August 31, 2025, drawing to a close an exceptional career with the agency that has spanned more than 36 years;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Joe Longway joined the ranks of the Texas Department of Public Safety in October 1988, and after completing training at the DPS Academy, he was stationed in Amarillo as a highway patrol officer; he was later assigned to Houston, Groom, and Lubbock, and he served as a narcotics investigator before joining the criminal investigations division in 2009; he was appointed as regional director in August 2019, and he has since provided exceptional leadership to the agency's Northwest Texas Region;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 veteran of the United States Air Force, Mr.</w:t>
      </w:r>
      <w:r xml:space="preserve">
        <w:t> </w:t>
      </w:r>
      <w:r>
        <w:t xml:space="preserve">Longway holds a bachelor's degree from Wayland Baptist University and an associate's degree from Chaminade University of Honolulu; over the years, he has honed his abilities through training at the DEA Drug Unit Commander's Academy, the Northwestern University School of Police Staff &amp; Command, and the FBI National Academy;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Joe Longway has greatly benefited the people of Texas through his stalwart dedication to the highest standards of the law enforcement profession, and it is a pleasure to recognize him as he concludes his remarkable tenure of public service; now, therefore, be it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1st Called Session, hereby congratulate Joseph C.</w:t>
      </w:r>
      <w:r xml:space="preserve">
        <w:t> </w:t>
      </w:r>
      <w:r>
        <w:t xml:space="preserve">Longway on his retirement as the Northwest Region chief of the Texas Department of Public Safety and extend to him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Mr.</w:t>
      </w:r>
      <w:r xml:space="preserve">
        <w:t> </w:t>
      </w:r>
      <w:r>
        <w:t xml:space="preserve">Longway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Perry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August 15,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