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89S10588 DSH-D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59</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Tommy Aldridge, former head coach of the Longview High School girls' basketball team, has been inducted into the Texas High School Basketball Hall of Fame as a member of the Class of 2025; and</w:t>
      </w:r>
    </w:p>
    <w:p w:rsidR="003F3435" w:rsidRDefault="0032493E">
      <w:pPr>
        <w:spacing w:line="480" w:lineRule="auto"/>
        <w:ind w:firstLine="720"/>
        <w:jc w:val="both"/>
      </w:pPr>
      <w:r>
        <w:t xml:space="preserve">WHEREAS, In 1978, Coach Aldridge founded the Longview girls' basketball program; over the course of his exceptional tenure at the helm of the team, he racked up more than 900 victories while directing the Lady Lobos to 25 district championships, 16 regional appearances, and three trips to the state tournament; the high point of his career came in 1984, when he led Longview to a state title, capping a perfect 39-0 season; the Lady Lobos only missed the playoffs twice during his 32-year stay, and he won 30 games or more in 19 of his campaigns at Longview; and</w:t>
      </w:r>
    </w:p>
    <w:p w:rsidR="003F3435" w:rsidRDefault="0032493E">
      <w:pPr>
        <w:spacing w:line="480" w:lineRule="auto"/>
        <w:ind w:firstLine="720"/>
        <w:jc w:val="both"/>
      </w:pPr>
      <w:r>
        <w:t xml:space="preserve">WHEREAS, Coach Aldridge also enjoyed great success as head coach at his high school alma mater, Union Grove, where he went 59-33 over three years; remarkably, he achieved a winning record in each of his 35 total seasons as a head coach, compiling an outstanding overall mark of 967-213; and</w:t>
      </w:r>
    </w:p>
    <w:p w:rsidR="003F3435" w:rsidRDefault="0032493E">
      <w:pPr>
        <w:spacing w:line="480" w:lineRule="auto"/>
        <w:ind w:firstLine="720"/>
        <w:jc w:val="both"/>
      </w:pPr>
      <w:r>
        <w:t xml:space="preserve">WHEREAS, Through his dedicated efforts, Tommy Aldridge has furthered the proud tradition of athletic excellence that has long been a hallmark of the Lone Star State, and he is indeed deserving of this prestigious honor; now, therefore, be it</w:t>
      </w:r>
    </w:p>
    <w:p w:rsidR="003F3435" w:rsidRDefault="0032493E">
      <w:pPr>
        <w:spacing w:line="480" w:lineRule="auto"/>
        <w:ind w:firstLine="720"/>
        <w:jc w:val="both"/>
      </w:pPr>
      <w:r>
        <w:t xml:space="preserve">RESOLVED, That the Senate of the 89th Texas Legislature, 1st Called Session, hereby congratulate Tommy Aldridge on his induction into the Texas High School Basketball Hall of Fame and extend to him sincere best wishes for the future; and, be it further</w:t>
      </w:r>
    </w:p>
    <w:p w:rsidR="003F3435" w:rsidRDefault="0032493E">
      <w:pPr>
        <w:spacing w:line="480" w:lineRule="auto"/>
        <w:ind w:firstLine="720"/>
        <w:jc w:val="both"/>
      </w:pPr>
      <w:r>
        <w:t xml:space="preserve">RESOLVED, That an official copy of this resolution be prepared for Coach Aldridge as an expression of high regard by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