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l="urn::tlc.state.tx.us.salsa.legdoc"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xmlns:w="http://schemas.openxmlformats.org/wordprocess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l="urn::tlc.state.tx.us.salsa.legdoc">
    <w:p w:rsidR="003F3435" w:rsidRDefault="0032493E">
      <w:r>
        <w:rPr>
          <w:noProof/>
        </w:rPr>
        <w:t>89S21390 JRI-D</w:t>
      </w:r>
    </w:p>
    <w:p w:rsidR="003F3435" w:rsidRDefault="003F3435"/>
    <w:p w:rsidR="003F3435" w:rsidRDefault="003F3435">
      <w:pPr>
        <w:tabs>
          <w:tab w:val="right" w:pos="9270"/>
        </w:tabs>
        <w:spacing w:line="40" w:lineRule="auto"/>
        <w:jc w:val="both"/>
      </w:pPr>
    </w:p>
    <w:p w:rsidR="003F3435" w:rsidRDefault="0032493E">
      <w:pPr>
        <w:spacing w:line="480" w:lineRule="auto"/>
        <w:jc w:val="both"/>
        <w:tabs>
          <w:tab w:val="right" w:leader="none" w:pos="9350"/>
        </w:tabs>
      </w:pPr>
      <w:r>
        <w:t xml:space="preserve">By:</w:t>
      </w:r>
      <w:r xml:space="preserve">
        <w:t> </w:t>
      </w:r>
      <w:r xml:space="preserve">
        <w:t> </w:t>
      </w:r>
      <w:r>
        <w:t xml:space="preserve">Schatzline</w:t>
      </w:r>
      <w:r xml:space="preserve">
        <w:tab wTab="150" tlc="none" cTlc="0"/>
      </w:r>
      <w:r>
        <w:t xml:space="preserve">H.R.</w:t>
      </w:r>
      <w:r xml:space="preserve">
        <w:t> </w:t>
      </w:r>
      <w:r>
        <w:t xml:space="preserve">No.</w:t>
      </w:r>
      <w:r xml:space="preserve">
        <w:t> </w:t>
      </w:r>
      <w:r>
        <w:t xml:space="preserve">176</w:t>
      </w:r>
    </w:p>
    <w:p w:rsidR="003F3435" w:rsidRDefault="003F3435"/>
    <w:p w:rsidR="003F3435" w:rsidRDefault="003F3435"/>
    <w:p w:rsidR="003F3435" w:rsidRDefault="0032493E">
      <w:pPr>
        <w:spacing w:line="480" w:lineRule="auto"/>
        <w:jc w:val="center"/>
      </w:pPr>
      <w:r>
        <w:t xml:space="preserve">R E S O L U T I O N</w:t>
      </w:r>
    </w:p>
    <w:p w:rsidR="003F3435" w:rsidRDefault="0032493E">
      <w:pPr>
        <w:spacing w:line="480" w:lineRule="auto"/>
        <w:ind w:firstLine="720"/>
        <w:jc w:val="both"/>
      </w:pPr>
      <w:r>
        <w:t xml:space="preserve">WHEREAS, Family and friends suffered an immeasurable loss with the tragic passing of Ava Renee Moore on May 25, 2025, at the age of 18; and</w:t>
      </w:r>
    </w:p>
    <w:p w:rsidR="003F3435" w:rsidRDefault="0032493E">
      <w:pPr>
        <w:spacing w:line="480" w:lineRule="auto"/>
        <w:ind w:firstLine="720"/>
        <w:jc w:val="both"/>
      </w:pPr>
      <w:r>
        <w:t xml:space="preserve">WHEREAS, The daughter of Tamara and Robert Moore, Ava Moore was born on September 14, 2006, and she grew up with the companionship of her brother, Robert; she graduated with the Class of 2024 from Timber Creek High School in Fort Worth, where she excelled academically and was captain of the basketball team as well as a member of the varsity golf team; and</w:t>
      </w:r>
    </w:p>
    <w:p w:rsidR="003F3435" w:rsidRDefault="0032493E">
      <w:pPr>
        <w:spacing w:line="480" w:lineRule="auto"/>
        <w:ind w:firstLine="720"/>
        <w:jc w:val="both"/>
      </w:pPr>
      <w:r>
        <w:t xml:space="preserve">WHEREAS, At the time of her passing, Ms. Moore had just completed her first year at the U.S. Air Force Academy Preparatory School in Colorado Springs, Colorado, and she was planning on reentering the academy as a cadet with the Class of 2029; moreover, she had continued her athletic career as a standout player on the prep school women's basketball team, helping the squad to compile an undefeated record; and</w:t>
      </w:r>
    </w:p>
    <w:p w:rsidR="003F3435" w:rsidRDefault="0032493E">
      <w:pPr>
        <w:spacing w:line="480" w:lineRule="auto"/>
        <w:ind w:firstLine="720"/>
        <w:jc w:val="both"/>
      </w:pPr>
      <w:r>
        <w:t xml:space="preserve">WHEREAS, Ms. Moore demonstrated a strong affinity for linguistics, gaining competency in Korean, and she was considering undertaking studies in Chinese; her many other interests included art, music, literature, and politics and foreign relations; witty, determined, and deeply curious about the world around her, she distinguished herself as an inspiring mentor to her peers and was known for her kindness and humility; in recognition of the positive influence she had on the Timber Creek High School community, the school is paying tribute to her memory on November 7, 2025, by retiring her jersey number and establishing a scholarship fund in her honor; and</w:t>
      </w:r>
    </w:p>
    <w:p w:rsidR="003F3435" w:rsidRDefault="0032493E">
      <w:pPr>
        <w:spacing w:line="480" w:lineRule="auto"/>
        <w:ind w:firstLine="720"/>
        <w:jc w:val="both"/>
      </w:pPr>
      <w:r>
        <w:t xml:space="preserve">WHEREAS, No words can diminish the pain caused by a life cut short, but all who shared in the love and friendship of Ava Moore may find comfort in their treasured memories of this exceptional young woman; now, therefore, be it</w:t>
      </w:r>
    </w:p>
    <w:p w:rsidR="003F3435" w:rsidRDefault="0032493E">
      <w:pPr>
        <w:spacing w:line="480" w:lineRule="auto"/>
        <w:ind w:firstLine="720"/>
        <w:jc w:val="both"/>
      </w:pPr>
      <w:r>
        <w:t xml:space="preserve">RESOLVED, That the House of Representatives of the 89th Texas Legislature, 2nd Called Session, hereby pay tribute to the memory of Ava Renee Moore and extend deepest condolences to the members of her family: to her mother, Tamara Moore; to her father, Robert Moore; to her brother, Robert Moore; and to her other relatives and many friends; and, be it further</w:t>
      </w:r>
    </w:p>
    <w:p w:rsidR="003F3435" w:rsidRDefault="0032493E">
      <w:pPr>
        <w:spacing w:line="480" w:lineRule="auto"/>
        <w:ind w:firstLine="720"/>
        <w:jc w:val="both"/>
      </w:pPr>
      <w:r>
        <w:t xml:space="preserve">RESOLVED, That November 7, 2025, be recognized as Ava Moore Day; and, be it further</w:t>
      </w:r>
    </w:p>
    <w:p w:rsidR="003F3435" w:rsidRDefault="0032493E">
      <w:pPr>
        <w:spacing w:line="480" w:lineRule="auto"/>
        <w:ind w:firstLine="720"/>
        <w:jc w:val="both"/>
      </w:pPr>
      <w:r>
        <w:t xml:space="preserve">RESOLVED, That an official copy of this resolution be prepared for her family and that when the Texas House of Representatives adjourns this day, it do so in memory of Ava Moore.</w:t>
      </w:r>
    </w:p>
    <w:sectPr w:rsidRPr="004B75FD" w:rsidR="003F3435" w:rsidSect="003F3435">
      <w:headerReference w:type="default" r:id="rId8"/>
      <w:footerReference w:type="default" r:id="rId9"/>
      <w:headerReference w:type="first" r:id="rId10"/>
      <w:footerReference w:type="first" r:id="rId11"/>
      <w:pgSz w:w="12240" w:h="20160" w:code="5"/>
      <w:pgMar w:top="1440" w:right="1440" w:bottom="1080" w:left="1440" w:header="0" w:footer="144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4038E" w:rsidRDefault="00A4038E">
      <w:r>
        <w:separator/>
      </w:r>
    </w:p>
  </w:endnote>
  <w:endnote w:type="continuationSeparator" w:id="0">
    <w:p w:rsidR="00A4038E" w:rsidRDefault="00A4038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F3435" w:rsidRDefault="003F3435"/>
  <w:p w:rsidR="003F3435" w:rsidRDefault="003F3435"/>
  <w:p w:rsidR="003F3435" w:rsidRDefault="0032493E">
    <w:pPr>
      <w:pStyle w:val="Footer"/>
    </w:pPr>
    <w:r>
      <w:tab/>
      <w:t>Page -</w:t>
    </w:r>
    <w:r w:rsidR="003F3435">
      <w:fldChar w:fldCharType="begin"/>
    </w:r>
    <w:r>
      <w:instrText xml:space="preserve"> PAGE </w:instrText>
    </w:r>
    <w:r w:rsidR="003F3435">
      <w:fldChar w:fldCharType="separate"/>
    </w:r>
    <w:r w:rsidR="00A84F78">
      <w:rPr>
        <w:noProof/>
      </w:rPr>
      <w:t>2</w:t>
    </w:r>
    <w:r w:rsidR="003F3435">
      <w:fldChar w:fldCharType="end"/>
    </w:r>
    <w:r>
      <w:t xml:space="preserve"> -</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F3435" w:rsidRDefault="003F3435"/>
  <w:p w:rsidR="003F3435" w:rsidRDefault="003F3435"/>
  <w:p w:rsidR="003F3435" w:rsidRDefault="0032493E">
    <w:pPr>
      <w:pStyle w:val="Footer"/>
    </w:pPr>
    <w:r>
      <w:tab/>
      <w:t xml:space="preserve">Page - </w:t>
    </w:r>
    <w:r w:rsidR="003F3435">
      <w:fldChar w:fldCharType="begin"/>
    </w:r>
    <w:r>
      <w:instrText xml:space="preserve"> PAGE </w:instrText>
    </w:r>
    <w:r w:rsidR="003F3435">
      <w:fldChar w:fldCharType="separate"/>
    </w:r>
    <w:r w:rsidR="00A84F78">
      <w:rPr>
        <w:noProof/>
      </w:rPr>
      <w:t>1</w:t>
    </w:r>
    <w:r w:rsidR="003F3435">
      <w:fldChar w:fldCharType="end"/>
    </w:r>
    <w:r>
      <w:t xml:space="preserve"> -</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4038E" w:rsidRDefault="00A4038E">
      <w:r>
        <w:separator/>
      </w:r>
    </w:p>
  </w:footnote>
  <w:footnote w:type="continuationSeparator" w:id="0">
    <w:p w:rsidR="00A4038E" w:rsidRDefault="00A4038E">
      <w:r>
        <w:continuationSeparator/>
      </w:r>
    </w:p>
  </w:footnote>
</w:footnotes>
</file>

<file path=word/header1.xml><?xml version="1.0" encoding="utf-8"?>
<w:hdr xmlns:w="http://schemas.openxmlformats.org/wordprocessingml/2006/main">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2493E">
    <w:pPr>
      <w:spacing w:line="240" w:lineRule="auto"/>
      <w:jc w:val="both"/>
      <w:tabs>
        <w:tab w:val="right" w:leader="none" w:pos="9350"/>
      </w:tabs>
    </w:pPr>
    <w:r xml:space="preserve">
      <w:tab wTab="150" tlc="none" cTlc="0"/>
    </w:r>
    <w:r>
      <w:t xml:space="preserve">H.R.</w:t>
    </w:r>
    <w:r xml:space="preserve">
      <w:t> </w:t>
    </w:r>
    <w:r>
      <w:t xml:space="preserve">No.</w:t>
    </w:r>
    <w:r xml:space="preserve">
      <w:t> </w:t>
    </w:r>
    <w:r>
      <w:t xml:space="preserve">176</w:t>
    </w:r>
  </w:p>
</w:hdr>
</file>

<file path=word/header2.xml><?xml version="1.0" encoding="utf-8"?>
<w:hdr xmlns:w="http://schemas.openxmlformats.org/wordprocessingml/2006/main">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5"/>
  <w:embedSystemFonts/>
  <w:bordersDoNotSurroundHeader/>
  <w:bordersDoNotSurroundFooter/>
  <w:proofState w:spelling="clean" w:grammar="clean"/>
  <w:defaultTabStop w:val="720"/>
  <w:doNotHyphenateCaps/>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footnotePr>
    <w:footnote w:id="-1"/>
    <w:footnote w:id="0"/>
  </w:footnotePr>
  <w:endnotePr>
    <w:endnote w:id="-1"/>
    <w:endnote w:id="0"/>
  </w:endnotePr>
  <w:compat>
    <w:useSingleBorderforContiguousCells/>
    <w:wpJustification/>
    <w:noTabHangInd/>
    <w:subFontBySize/>
    <w:suppressBottomSpacing/>
    <w:truncateFontHeightsLikeWP6/>
    <w:usePrinterMetrics/>
    <w:wrapTrailSpaces/>
    <w:footnoteLayoutLikeWW8/>
    <w:shapeLayoutLikeWW8/>
    <w:alignTablesRowByRow/>
    <w:forgetLastTabAlignment/>
    <w:doNotUseHTMLParagraphAutoSpacing/>
    <w:layoutRawTableWidth/>
    <w:layoutTableRowsApart/>
    <w:useWord97LineBreakRules/>
    <w:doNotSnapToGridInCell/>
    <w:selectFldWithFirstOrLastChar/>
    <w:doNotWrapTextWithPunct/>
    <w:doNotUseEastAsianBreakRules/>
    <w:useWord2002TableStyleRules/>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3F3435"/>
    <w:rsid w:val="000C687B"/>
    <w:rsid w:val="002F7BA8"/>
    <w:rsid w:val="0032493E"/>
    <w:rsid w:val="0037454E"/>
    <w:rsid w:val="003F3435"/>
    <w:rsid w:val="00466BFE"/>
    <w:rsid w:val="004E5B79"/>
    <w:rsid w:val="007F5228"/>
    <w:rsid w:val="008A75EB"/>
    <w:rsid w:val="00A4038E"/>
    <w:rsid w:val="00A84F78"/>
    <w:rsid w:val="00FA7F00"/>
  </w:rsids>
  <m:mathPr>
    <m:mathFont m:val="Cambria Math"/>
    <m:brkBin m:val="before"/>
    <m:brkBinSub m:val="--"/>
    <m:smallFrac m:val="0"/>
    <m:dispDef/>
    <m:lMargin m:val="0"/>
    <m:rMargin m:val="0"/>
    <m:defJc m:val="centerGroup"/>
    <m:wrapIndent m:val="1440"/>
    <m:intLim m:val="subSup"/>
    <m:naryLim m:val="undOvr"/>
  </m:mathPr>
  <w:attachedSchema w:val="http://www.w3.org/2001/XMLSchema-instance"/>
  <w:attachedSchema w:val="urn::tlc.state.tx.us.salsa.legdoc"/>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41DDB"/>
    <w:pPr>
      <w:widowControl w:val="0"/>
      <w:autoSpaceDE w:val="0"/>
      <w:autoSpaceDN w:val="0"/>
      <w:adjustRightInd w:val="0"/>
    </w:pPr>
    <w:rPr>
      <w:rFonts w:ascii="Courier New" w:hAnsi="Courier New"/>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741DDB"/>
  </w:style>
  <w:style w:type="character" w:styleId="LineNumber">
    <w:name w:val="line number"/>
    <w:basedOn w:val="DefaultParagraphFont"/>
    <w:rsid w:val="00741DDB"/>
    <w:rPr>
      <w:rFonts w:ascii="Courier New" w:hAnsi="Courier New"/>
      <w:b/>
      <w:sz w:val="24"/>
      <w:szCs w:val="24"/>
    </w:rPr>
  </w:style>
  <w:style w:type="character" w:customStyle="1" w:styleId="StyleCourierNew">
    <w:name w:val="Style Courier New"/>
    <w:basedOn w:val="DefaultParagraphFont"/>
    <w:rsid w:val="003F3435"/>
  </w:style>
  <w:style w:type="paragraph" w:customStyle="1" w:styleId="NormalText">
    <w:name w:val="NormalText"/>
    <w:basedOn w:val="Normal"/>
    <w:rsid w:val="00513B28"/>
    <w:pPr>
      <w:spacing w:line="480" w:lineRule="auto"/>
      <w:ind w:firstLine="720"/>
      <w:jc w:val="both"/>
    </w:pPr>
    <w:rPr>
      <w:szCs w:val="20"/>
    </w:rPr>
  </w:style>
  <w:style w:type="character" w:customStyle="1" w:styleId="StruckText">
    <w:name w:val="StruckText"/>
    <w:basedOn w:val="DefaultParagraphFont"/>
    <w:rsid w:val="00513B28"/>
    <w:rPr>
      <w:rFonts w:ascii="Courier New" w:hAnsi="Courier New"/>
      <w:strike/>
    </w:rPr>
  </w:style>
  <w:style w:type="character" w:customStyle="1" w:styleId="InsertedText">
    <w:name w:val="InsertedText"/>
    <w:basedOn w:val="DefaultParagraphFont"/>
    <w:rsid w:val="00513B28"/>
    <w:rPr>
      <w:rFonts w:ascii="Courier New" w:hAnsi="Courier New"/>
      <w:u w:val="single"/>
    </w:rPr>
  </w:style>
  <w:style w:type="character" w:customStyle="1" w:styleId="HardSp">
    <w:name w:val="HardSp"/>
    <w:basedOn w:val="DefaultParagraphFont"/>
    <w:rsid w:val="003F3435"/>
    <w:rPr>
      <w:rFonts w:ascii="Courier New" w:hAnsi="Courier New"/>
    </w:rPr>
  </w:style>
  <w:style w:type="character" w:customStyle="1" w:styleId="SoftSp">
    <w:name w:val="SoftSp"/>
    <w:basedOn w:val="DefaultParagraphFont"/>
    <w:rsid w:val="003F3435"/>
    <w:rPr>
      <w:rFonts w:ascii="Courier New" w:hAnsi="Courier New"/>
    </w:rPr>
  </w:style>
  <w:style w:type="character" w:customStyle="1" w:styleId="InsertedText0">
    <w:name w:val="InsertedText"/>
    <w:basedOn w:val="DefaultParagraphFont"/>
    <w:rsid w:val="003F3435"/>
    <w:rPr>
      <w:rFonts w:ascii="Courier New" w:hAnsi="Courier New"/>
    </w:rPr>
  </w:style>
  <w:style w:type="paragraph" w:customStyle="1" w:styleId="NormalPara">
    <w:name w:val="NormalPara"/>
    <w:basedOn w:val="NormalText"/>
    <w:rsid w:val="00513B28"/>
  </w:style>
  <w:style w:type="paragraph" w:styleId="Footer">
    <w:name w:val="footer"/>
    <w:basedOn w:val="Normal"/>
    <w:rsid w:val="003F3435"/>
    <w:pPr>
      <w:tabs>
        <w:tab w:val="center" w:pos="4320"/>
        <w:tab w:val="right" w:pos="8640"/>
      </w:tabs>
    </w:pPr>
  </w:style>
  <w:style w:type="character" w:styleId="Hyperlink">
    <w:name w:val="Hyperlink"/>
    <w:basedOn w:val="DefaultParagraphFont"/>
    <w:rPr>
      <w:color w:val="0000FF"/>
      <w:u w:val="single"/>
    </w:rPr>
  </w:style>
  <w:style w:type="paragraph" w:styleId="Header">
    <w:name w:val="header"/>
    <w:basedOn w:val="Normal"/>
    <w:link w:val="HeaderChar"/>
    <w:uiPriority w:val="99"/>
    <w:unhideWhenUsed/>
    <w:rsid w:val="000C687B"/>
    <w:pPr>
      <w:tabs>
        <w:tab w:val="center" w:pos="4680"/>
        <w:tab w:val="right" w:pos="9360"/>
      </w:tabs>
    </w:pPr>
  </w:style>
  <w:style w:type="character" w:customStyle="1" w:styleId="HeaderChar">
    <w:name w:val="Header Char"/>
    <w:basedOn w:val="DefaultParagraphFont"/>
    <w:link w:val="Header"/>
    <w:uiPriority w:val="99"/>
    <w:rsid w:val="000C687B"/>
    <w:rPr>
      <w:rFonts w:ascii="Courier New" w:hAnsi="Courier New"/>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41DDB"/>
    <w:pPr>
      <w:widowControl w:val="0"/>
      <w:autoSpaceDE w:val="0"/>
      <w:autoSpaceDN w:val="0"/>
      <w:adjustRightInd w:val="0"/>
    </w:pPr>
    <w:rPr>
      <w:rFonts w:ascii="Courier New" w:hAnsi="Courier New"/>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741DDB"/>
  </w:style>
  <w:style w:type="character" w:styleId="LineNumber">
    <w:name w:val="line number"/>
    <w:basedOn w:val="DefaultParagraphFont"/>
    <w:rsid w:val="00741DDB"/>
    <w:rPr>
      <w:rFonts w:ascii="Courier New" w:hAnsi="Courier New"/>
      <w:b/>
      <w:sz w:val="24"/>
      <w:szCs w:val="24"/>
    </w:rPr>
  </w:style>
  <w:style w:type="character" w:customStyle="1" w:styleId="StyleCourierNew">
    <w:name w:val="Style Courier New"/>
    <w:basedOn w:val="DefaultParagraphFont"/>
    <w:rsid w:val="003F3435"/>
  </w:style>
  <w:style w:type="paragraph" w:customStyle="1" w:styleId="NormalText">
    <w:name w:val="NormalText"/>
    <w:basedOn w:val="Normal"/>
    <w:rsid w:val="00513B28"/>
    <w:pPr>
      <w:spacing w:line="480" w:lineRule="auto"/>
      <w:ind w:firstLine="720"/>
      <w:jc w:val="both"/>
    </w:pPr>
    <w:rPr>
      <w:szCs w:val="20"/>
    </w:rPr>
  </w:style>
  <w:style w:type="character" w:customStyle="1" w:styleId="StruckText">
    <w:name w:val="StruckText"/>
    <w:basedOn w:val="DefaultParagraphFont"/>
    <w:rsid w:val="00513B28"/>
    <w:rPr>
      <w:rFonts w:ascii="Courier New" w:hAnsi="Courier New"/>
      <w:strike/>
    </w:rPr>
  </w:style>
  <w:style w:type="character" w:customStyle="1" w:styleId="InsertedText">
    <w:name w:val="InsertedText"/>
    <w:basedOn w:val="DefaultParagraphFont"/>
    <w:rsid w:val="00513B28"/>
    <w:rPr>
      <w:rFonts w:ascii="Courier New" w:hAnsi="Courier New"/>
      <w:u w:val="single"/>
    </w:rPr>
  </w:style>
  <w:style w:type="character" w:customStyle="1" w:styleId="HardSp">
    <w:name w:val="HardSp"/>
    <w:basedOn w:val="DefaultParagraphFont"/>
    <w:rsid w:val="003F3435"/>
    <w:rPr>
      <w:rFonts w:ascii="Courier New" w:hAnsi="Courier New"/>
    </w:rPr>
  </w:style>
  <w:style w:type="character" w:customStyle="1" w:styleId="SoftSp">
    <w:name w:val="SoftSp"/>
    <w:basedOn w:val="DefaultParagraphFont"/>
    <w:rsid w:val="003F3435"/>
    <w:rPr>
      <w:rFonts w:ascii="Courier New" w:hAnsi="Courier New"/>
    </w:rPr>
  </w:style>
  <w:style w:type="character" w:customStyle="1" w:styleId="InsertedText0">
    <w:name w:val="InsertedText"/>
    <w:basedOn w:val="DefaultParagraphFont"/>
    <w:rsid w:val="003F3435"/>
    <w:rPr>
      <w:rFonts w:ascii="Courier New" w:hAnsi="Courier New"/>
    </w:rPr>
  </w:style>
  <w:style w:type="paragraph" w:customStyle="1" w:styleId="NormalPara">
    <w:name w:val="NormalPara"/>
    <w:basedOn w:val="NormalText"/>
    <w:rsid w:val="00513B28"/>
  </w:style>
  <w:style w:type="paragraph" w:styleId="Footer">
    <w:name w:val="footer"/>
    <w:basedOn w:val="Normal"/>
    <w:rsid w:val="003F3435"/>
    <w:pPr>
      <w:tabs>
        <w:tab w:val="center" w:pos="4320"/>
        <w:tab w:val="right" w:pos="8640"/>
      </w:tabs>
    </w:pPr>
  </w:style>
  <w:style w:type="character" w:styleId="Hyperlink">
    <w:name w:val="Hyperlink"/>
    <w:basedOn w:val="DefaultParagraphFont"/>
    <w:rPr>
      <w:color w:val="0000FF"/>
      <w:u w:val="single"/>
    </w:rPr>
  </w:style>
  <w:style w:type="paragraph" w:styleId="Header">
    <w:name w:val="header"/>
    <w:basedOn w:val="Normal"/>
    <w:link w:val="HeaderChar"/>
    <w:uiPriority w:val="99"/>
    <w:unhideWhenUsed/>
    <w:rsid w:val="000C687B"/>
    <w:pPr>
      <w:tabs>
        <w:tab w:val="center" w:pos="4680"/>
        <w:tab w:val="right" w:pos="9360"/>
      </w:tabs>
    </w:pPr>
  </w:style>
  <w:style w:type="character" w:customStyle="1" w:styleId="HeaderChar">
    <w:name w:val="Header Char"/>
    <w:basedOn w:val="DefaultParagraphFont"/>
    <w:link w:val="Header"/>
    <w:uiPriority w:val="99"/>
    <w:rsid w:val="000C687B"/>
    <w:rPr>
      <w:rFonts w:ascii="Courier New" w:hAnsi="Courier New"/>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F01F149-FB89-4C68-ACE2-25068F986D2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380</Words>
  <Characters>2169</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Texas Legislative Council</Company>
  <LinksUpToDate>false</LinksUpToDate>
  <CharactersWithSpaces>2544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salsap</dc:creator>
  <cp:lastModifiedBy>SALSA</cp:lastModifiedBy>
  <cp:revision>2</cp:revision>
  <cp:lastPrinted>2015-11-03T17:46:00Z</cp:lastPrinted>
  <dcterms:created xsi:type="dcterms:W3CDTF">2015-11-04T19:55:00Z</dcterms:created>
  <dcterms:modified xsi:type="dcterms:W3CDTF">2015-11-04T19:55:00Z</dcterms:modified>
</cp:coreProperties>
</file>