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71</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Debra Clouatre</w:t>
      </w:r>
    </w:p>
    <w:p w:rsidR="003F3435" w:rsidRDefault="003F3435"/>
    <w:p w:rsidR="003F3435" w:rsidRDefault="0032493E">
      <w:pPr>
        <w:spacing w:before="240" w:line="480" w:lineRule="auto"/>
        <w:ind w:firstLine="720"/>
        <w:jc w:val="both"/>
      </w:pPr>
      <w:r>
        <w:rPr>
          <w:b/>
        </w:rPr>
        <w:t xml:space="preserve">WHEREAS</w:t>
      </w:r>
      <w:r>
        <w:t xml:space="preserve">, A life filled with meaningful achievements drew to a close with the passing of Debra Rene Clouatre of Gladewater on July</w:t>
      </w:r>
      <w:r xml:space="preserve">
        <w:t> </w:t>
      </w:r>
      <w:r>
        <w:t xml:space="preserve">27,</w:t>
      </w:r>
      <w:r xml:space="preserve">
        <w:t> </w:t>
      </w:r>
      <w:r>
        <w:t xml:space="preserve">2025, at the age of 71; and</w:t>
      </w:r>
    </w:p>
    <w:p w:rsidR="003F3435" w:rsidRDefault="0032493E">
      <w:pPr>
        <w:spacing w:line="480" w:lineRule="auto"/>
        <w:ind w:firstLine="720"/>
        <w:jc w:val="both"/>
      </w:pPr>
      <w:r>
        <w:rPr>
          <w:b/>
        </w:rPr>
        <w:t xml:space="preserve">WHEREAS</w:t>
      </w:r>
      <w:r>
        <w:t xml:space="preserve">, The daughter of Mel and Joyce Duvall, the former Debra Duvall was born in Mamou, Louisiana, on July 14, 1954, and she grew up with the company of three siblings, Mike, Sherry, and Rick; after graduating from West Monroe High School, she earned her bachelor's degree in elementary and special education from Louisiana Tech University and her master's degree in the same disciplines from the University of Louisiana Monroe; she went on to complete a degree in education mid-management at Texas A&amp;M University-Commerce; and</w:t>
      </w:r>
    </w:p>
    <w:p w:rsidR="003F3435" w:rsidRDefault="0032493E">
      <w:pPr>
        <w:spacing w:line="480" w:lineRule="auto"/>
        <w:ind w:firstLine="720"/>
        <w:jc w:val="both"/>
      </w:pPr>
      <w:r>
        <w:rPr>
          <w:b/>
        </w:rPr>
        <w:t xml:space="preserve">WHEREAS</w:t>
      </w:r>
      <w:r>
        <w:t xml:space="preserve">, In 1980, Mrs.</w:t>
      </w:r>
      <w:r xml:space="preserve">
        <w:t> </w:t>
      </w:r>
      <w:r>
        <w:t xml:space="preserve">Clouatre joined the Gladewater Independent School District as an elementary school counselor; over the course of her 26 years with the district, her kindness, enthusiasm, and encouragement made a positive difference in the lives of students and brightened the days of her colleagues; following her retirement in 2006, she became a consultant for Wireless Generation, providing training on educational software, and she later consulted for Tyler ISD; and</w:t>
      </w:r>
    </w:p>
    <w:p w:rsidR="003F3435" w:rsidRDefault="0032493E">
      <w:pPr>
        <w:spacing w:line="480" w:lineRule="auto"/>
        <w:ind w:firstLine="720"/>
        <w:jc w:val="both"/>
      </w:pPr>
      <w:r>
        <w:rPr>
          <w:b/>
        </w:rPr>
        <w:t xml:space="preserve">WHEREAS</w:t>
      </w:r>
      <w:r>
        <w:t xml:space="preserve">, Mrs.</w:t>
      </w:r>
      <w:r xml:space="preserve">
        <w:t> </w:t>
      </w:r>
      <w:r>
        <w:t xml:space="preserve">Clouatre shared a fulfilling marriage of 41 years with her husband, Lionel, before his death in 2021; she was the devoted mother of two daughters, Jessica and Natalie, and she had the pleasure of seeing her family grow to include two granddaughters, Rilee and Ivy; in her leisure time, she loved traveling, bird-watching, gardening, spending time with her friends, and caring for her treasured dog, Athena; and</w:t>
      </w:r>
    </w:p>
    <w:p w:rsidR="003F3435" w:rsidRDefault="0032493E">
      <w:pPr>
        <w:spacing w:line="480" w:lineRule="auto"/>
        <w:ind w:firstLine="720"/>
        <w:jc w:val="both"/>
      </w:pPr>
      <w:r>
        <w:rPr>
          <w:b/>
        </w:rPr>
        <w:t xml:space="preserve">WHEREAS</w:t>
      </w:r>
      <w:r>
        <w:t xml:space="preserve">,</w:t>
      </w:r>
      <w:r>
        <w:t xml:space="preserve"> Although Debra Clouatre is deeply missed, memories of her warmth, generosity, and resilience remain to comfort and inspire those she leaves behind;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Debra Rene Clouatre and extend sincere condolences to the members of her family: to her daughters, Jessica Kimbrell and Natalie Clouatre and her husband, Brandon; to her granddaughters, Rilee Bowden and Ivy Ebey; to her siblings, Sherry Meeks and her husband, Mike, and Rick Duvall and his wife, Heike; and to her other relatives and many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Debra Clouatre.</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