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239C" w:rsidRDefault="00C3239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D5B62AC62B94E799300B4C1935BE392"/>
          </w:placeholder>
        </w:sdtPr>
        <w:sdtContent>
          <w:r w:rsidRPr="005C2A78">
            <w:rPr>
              <w:rFonts w:cs="Times New Roman"/>
              <w:b/>
              <w:szCs w:val="24"/>
              <w:u w:val="single"/>
            </w:rPr>
            <w:t>BILL ANALYSIS</w:t>
          </w:r>
        </w:sdtContent>
      </w:sdt>
    </w:p>
    <w:p w:rsidR="00C3239C" w:rsidRPr="00585C31" w:rsidRDefault="00C3239C" w:rsidP="000F1DF9">
      <w:pPr>
        <w:spacing w:after="0" w:line="240" w:lineRule="auto"/>
        <w:rPr>
          <w:rFonts w:cs="Times New Roman"/>
          <w:szCs w:val="24"/>
        </w:rPr>
      </w:pPr>
    </w:p>
    <w:p w:rsidR="00C3239C" w:rsidRPr="00585C31" w:rsidRDefault="00C3239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3239C" w:rsidTr="000F1DF9">
        <w:tc>
          <w:tcPr>
            <w:tcW w:w="2718" w:type="dxa"/>
          </w:tcPr>
          <w:p w:rsidR="00C3239C" w:rsidRPr="005C2A78" w:rsidRDefault="00C3239C" w:rsidP="006D756B">
            <w:pPr>
              <w:rPr>
                <w:rFonts w:cs="Times New Roman"/>
                <w:szCs w:val="24"/>
              </w:rPr>
            </w:pPr>
            <w:sdt>
              <w:sdtPr>
                <w:rPr>
                  <w:rFonts w:cs="Times New Roman"/>
                  <w:szCs w:val="24"/>
                </w:rPr>
                <w:alias w:val="Agency Title"/>
                <w:tag w:val="AgencyTitleContentControl"/>
                <w:id w:val="1920747753"/>
                <w:lock w:val="sdtContentLocked"/>
                <w:placeholder>
                  <w:docPart w:val="44A916FE5FCE4057BA7A25B1CEB391E1"/>
                </w:placeholder>
              </w:sdtPr>
              <w:sdtEndPr>
                <w:rPr>
                  <w:rFonts w:cstheme="minorBidi"/>
                  <w:szCs w:val="22"/>
                </w:rPr>
              </w:sdtEndPr>
              <w:sdtContent>
                <w:r>
                  <w:rPr>
                    <w:rFonts w:cs="Times New Roman"/>
                    <w:szCs w:val="24"/>
                  </w:rPr>
                  <w:t>Senate Research Center</w:t>
                </w:r>
              </w:sdtContent>
            </w:sdt>
          </w:p>
        </w:tc>
        <w:tc>
          <w:tcPr>
            <w:tcW w:w="6858" w:type="dxa"/>
          </w:tcPr>
          <w:p w:rsidR="00C3239C" w:rsidRPr="00FF6471" w:rsidRDefault="00C3239C" w:rsidP="000F1DF9">
            <w:pPr>
              <w:jc w:val="right"/>
              <w:rPr>
                <w:rFonts w:cs="Times New Roman"/>
                <w:szCs w:val="24"/>
              </w:rPr>
            </w:pPr>
            <w:sdt>
              <w:sdtPr>
                <w:rPr>
                  <w:rFonts w:cs="Times New Roman"/>
                  <w:szCs w:val="24"/>
                </w:rPr>
                <w:alias w:val="Bill Number"/>
                <w:tag w:val="BillNumberOne"/>
                <w:id w:val="-410784069"/>
                <w:lock w:val="sdtContentLocked"/>
                <w:placeholder>
                  <w:docPart w:val="FE66F3626D9242B18A25091D747DC4E9"/>
                </w:placeholder>
              </w:sdtPr>
              <w:sdtContent>
                <w:r>
                  <w:rPr>
                    <w:rFonts w:cs="Times New Roman"/>
                    <w:szCs w:val="24"/>
                  </w:rPr>
                  <w:t>C.S.H.B. 46</w:t>
                </w:r>
              </w:sdtContent>
            </w:sdt>
          </w:p>
        </w:tc>
      </w:tr>
      <w:tr w:rsidR="00C3239C" w:rsidTr="000F1DF9">
        <w:sdt>
          <w:sdtPr>
            <w:rPr>
              <w:rFonts w:cs="Times New Roman"/>
              <w:szCs w:val="24"/>
            </w:rPr>
            <w:alias w:val="TLCNumber"/>
            <w:tag w:val="TLCNumber"/>
            <w:id w:val="-542600604"/>
            <w:lock w:val="sdtLocked"/>
            <w:placeholder>
              <w:docPart w:val="AB60BE61590C4B4BAF914D2022FC3AE4"/>
            </w:placeholder>
          </w:sdtPr>
          <w:sdtContent>
            <w:tc>
              <w:tcPr>
                <w:tcW w:w="2718" w:type="dxa"/>
              </w:tcPr>
              <w:p w:rsidR="00C3239C" w:rsidRPr="000F1DF9" w:rsidRDefault="00C3239C" w:rsidP="00C65088">
                <w:pPr>
                  <w:rPr>
                    <w:rFonts w:cs="Times New Roman"/>
                    <w:szCs w:val="24"/>
                  </w:rPr>
                </w:pPr>
                <w:r>
                  <w:rPr>
                    <w:rFonts w:cs="Times New Roman"/>
                    <w:szCs w:val="24"/>
                  </w:rPr>
                  <w:t>89R31951 RDR-F</w:t>
                </w:r>
              </w:p>
            </w:tc>
          </w:sdtContent>
        </w:sdt>
        <w:tc>
          <w:tcPr>
            <w:tcW w:w="6858" w:type="dxa"/>
          </w:tcPr>
          <w:p w:rsidR="00C3239C" w:rsidRPr="005C2A78" w:rsidRDefault="00C3239C" w:rsidP="00073EDD">
            <w:pPr>
              <w:jc w:val="right"/>
              <w:rPr>
                <w:rFonts w:cs="Times New Roman"/>
                <w:szCs w:val="24"/>
              </w:rPr>
            </w:pPr>
            <w:sdt>
              <w:sdtPr>
                <w:rPr>
                  <w:rFonts w:cs="Times New Roman"/>
                  <w:szCs w:val="24"/>
                </w:rPr>
                <w:alias w:val="Author Label"/>
                <w:tag w:val="By"/>
                <w:id w:val="72399597"/>
                <w:lock w:val="sdtLocked"/>
                <w:placeholder>
                  <w:docPart w:val="89D64F96C6594890B7303577F64DDFE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F330D8FDE3648F68FBCF7F319AAD079"/>
                </w:placeholder>
              </w:sdtPr>
              <w:sdtContent>
                <w:r>
                  <w:rPr>
                    <w:rFonts w:cs="Times New Roman"/>
                    <w:szCs w:val="24"/>
                  </w:rPr>
                  <w:t>King et al.</w:t>
                </w:r>
              </w:sdtContent>
            </w:sdt>
            <w:sdt>
              <w:sdtPr>
                <w:rPr>
                  <w:rFonts w:cs="Times New Roman"/>
                  <w:szCs w:val="24"/>
                </w:rPr>
                <w:alias w:val="Sponsor"/>
                <w:tag w:val="Sponsor"/>
                <w:id w:val="-2039656131"/>
                <w:lock w:val="sdtContentLocked"/>
                <w:placeholder>
                  <w:docPart w:val="4F112F9F7E1D41B8BCA4C916042EF27E"/>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97FCC754C8784AC78919E25C4C64DC0C"/>
                </w:placeholder>
                <w:showingPlcHdr/>
              </w:sdtPr>
              <w:sdtContent/>
            </w:sdt>
          </w:p>
        </w:tc>
      </w:tr>
      <w:tr w:rsidR="00C3239C" w:rsidTr="000F1DF9">
        <w:tc>
          <w:tcPr>
            <w:tcW w:w="2718" w:type="dxa"/>
          </w:tcPr>
          <w:p w:rsidR="00C3239C" w:rsidRPr="00BC7495" w:rsidRDefault="00C3239C" w:rsidP="000F1DF9">
            <w:pPr>
              <w:rPr>
                <w:rFonts w:cs="Times New Roman"/>
                <w:szCs w:val="24"/>
              </w:rPr>
            </w:pPr>
          </w:p>
        </w:tc>
        <w:sdt>
          <w:sdtPr>
            <w:rPr>
              <w:rFonts w:cs="Times New Roman"/>
              <w:szCs w:val="24"/>
            </w:rPr>
            <w:alias w:val="Committee"/>
            <w:tag w:val="Committee"/>
            <w:id w:val="1914272295"/>
            <w:lock w:val="sdtContentLocked"/>
            <w:placeholder>
              <w:docPart w:val="58DD40BF29524CDF8EA4BFB6FF1A9E2E"/>
            </w:placeholder>
          </w:sdtPr>
          <w:sdtContent>
            <w:tc>
              <w:tcPr>
                <w:tcW w:w="6858" w:type="dxa"/>
              </w:tcPr>
              <w:p w:rsidR="00C3239C" w:rsidRPr="00FF6471" w:rsidRDefault="00C3239C" w:rsidP="000F1DF9">
                <w:pPr>
                  <w:jc w:val="right"/>
                  <w:rPr>
                    <w:rFonts w:cs="Times New Roman"/>
                    <w:szCs w:val="24"/>
                  </w:rPr>
                </w:pPr>
                <w:r>
                  <w:rPr>
                    <w:rFonts w:cs="Times New Roman"/>
                    <w:szCs w:val="24"/>
                  </w:rPr>
                  <w:t>State Affairs</w:t>
                </w:r>
              </w:p>
            </w:tc>
          </w:sdtContent>
        </w:sdt>
      </w:tr>
      <w:tr w:rsidR="00C3239C" w:rsidTr="000F1DF9">
        <w:tc>
          <w:tcPr>
            <w:tcW w:w="2718" w:type="dxa"/>
          </w:tcPr>
          <w:p w:rsidR="00C3239C" w:rsidRPr="00BC7495" w:rsidRDefault="00C3239C" w:rsidP="000F1DF9">
            <w:pPr>
              <w:rPr>
                <w:rFonts w:cs="Times New Roman"/>
                <w:szCs w:val="24"/>
              </w:rPr>
            </w:pPr>
          </w:p>
        </w:tc>
        <w:sdt>
          <w:sdtPr>
            <w:rPr>
              <w:rFonts w:cs="Times New Roman"/>
              <w:szCs w:val="24"/>
            </w:rPr>
            <w:alias w:val="Date"/>
            <w:tag w:val="DateContentControl"/>
            <w:id w:val="1178081906"/>
            <w:lock w:val="sdtLocked"/>
            <w:placeholder>
              <w:docPart w:val="B4A698B72D534B198FE7458C1E619DC0"/>
            </w:placeholder>
            <w:date w:fullDate="2025-05-24T00:00:00Z">
              <w:dateFormat w:val="M/d/yyyy"/>
              <w:lid w:val="en-US"/>
              <w:storeMappedDataAs w:val="dateTime"/>
              <w:calendar w:val="gregorian"/>
            </w:date>
          </w:sdtPr>
          <w:sdtContent>
            <w:tc>
              <w:tcPr>
                <w:tcW w:w="6858" w:type="dxa"/>
              </w:tcPr>
              <w:p w:rsidR="00C3239C" w:rsidRPr="00FF6471" w:rsidRDefault="00C3239C" w:rsidP="000F1DF9">
                <w:pPr>
                  <w:jc w:val="right"/>
                  <w:rPr>
                    <w:rFonts w:cs="Times New Roman"/>
                    <w:szCs w:val="24"/>
                  </w:rPr>
                </w:pPr>
                <w:r>
                  <w:rPr>
                    <w:rFonts w:cs="Times New Roman"/>
                    <w:szCs w:val="24"/>
                  </w:rPr>
                  <w:t>5/24/2025</w:t>
                </w:r>
              </w:p>
            </w:tc>
          </w:sdtContent>
        </w:sdt>
      </w:tr>
      <w:tr w:rsidR="00C3239C" w:rsidTr="000F1DF9">
        <w:tc>
          <w:tcPr>
            <w:tcW w:w="2718" w:type="dxa"/>
          </w:tcPr>
          <w:p w:rsidR="00C3239C" w:rsidRPr="00BC7495" w:rsidRDefault="00C3239C" w:rsidP="000F1DF9">
            <w:pPr>
              <w:rPr>
                <w:rFonts w:cs="Times New Roman"/>
                <w:szCs w:val="24"/>
              </w:rPr>
            </w:pPr>
          </w:p>
        </w:tc>
        <w:sdt>
          <w:sdtPr>
            <w:rPr>
              <w:rFonts w:cs="Times New Roman"/>
              <w:szCs w:val="24"/>
            </w:rPr>
            <w:alias w:val="BA Version"/>
            <w:tag w:val="BAVersion"/>
            <w:id w:val="-1685590809"/>
            <w:lock w:val="sdtContentLocked"/>
            <w:placeholder>
              <w:docPart w:val="CCEAA9463A884D23B7414FB06EC6588D"/>
            </w:placeholder>
          </w:sdtPr>
          <w:sdtContent>
            <w:tc>
              <w:tcPr>
                <w:tcW w:w="6858" w:type="dxa"/>
              </w:tcPr>
              <w:p w:rsidR="00C3239C" w:rsidRPr="00FF6471" w:rsidRDefault="00C3239C" w:rsidP="000F1DF9">
                <w:pPr>
                  <w:jc w:val="right"/>
                  <w:rPr>
                    <w:rFonts w:cs="Times New Roman"/>
                    <w:szCs w:val="24"/>
                  </w:rPr>
                </w:pPr>
                <w:r>
                  <w:rPr>
                    <w:rFonts w:cs="Times New Roman"/>
                    <w:szCs w:val="24"/>
                  </w:rPr>
                  <w:t>Committee Report (Substituted)</w:t>
                </w:r>
              </w:p>
            </w:tc>
          </w:sdtContent>
        </w:sdt>
      </w:tr>
    </w:tbl>
    <w:p w:rsidR="00C3239C" w:rsidRPr="00FF6471" w:rsidRDefault="00C3239C" w:rsidP="000F1DF9">
      <w:pPr>
        <w:spacing w:after="0" w:line="240" w:lineRule="auto"/>
        <w:rPr>
          <w:rFonts w:cs="Times New Roman"/>
          <w:szCs w:val="24"/>
        </w:rPr>
      </w:pPr>
    </w:p>
    <w:p w:rsidR="00C3239C" w:rsidRPr="00FF6471" w:rsidRDefault="00C3239C" w:rsidP="000F1DF9">
      <w:pPr>
        <w:spacing w:after="0" w:line="240" w:lineRule="auto"/>
        <w:rPr>
          <w:rFonts w:cs="Times New Roman"/>
          <w:szCs w:val="24"/>
        </w:rPr>
      </w:pPr>
    </w:p>
    <w:p w:rsidR="00C3239C" w:rsidRPr="00FF6471" w:rsidRDefault="00C3239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965C673DF5B413EA9A6FF7041DDE7CB"/>
        </w:placeholder>
      </w:sdtPr>
      <w:sdtContent>
        <w:p w:rsidR="00C3239C" w:rsidRDefault="00C3239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2A840B1A14C4609843C1A4877CC5F2C"/>
        </w:placeholder>
      </w:sdtPr>
      <w:sdtContent>
        <w:p w:rsidR="00C3239C" w:rsidRDefault="00C3239C" w:rsidP="007C17FC">
          <w:pPr>
            <w:pStyle w:val="NormalWeb"/>
            <w:spacing w:before="0" w:beforeAutospacing="0" w:after="0" w:afterAutospacing="0"/>
            <w:jc w:val="both"/>
            <w:divId w:val="1525363170"/>
            <w:rPr>
              <w:rFonts w:eastAsia="Times New Roman"/>
              <w:bCs/>
            </w:rPr>
          </w:pPr>
        </w:p>
        <w:p w:rsidR="00C3239C" w:rsidRPr="007C17FC" w:rsidRDefault="00C3239C" w:rsidP="007C17FC">
          <w:pPr>
            <w:pStyle w:val="NormalWeb"/>
            <w:spacing w:before="0" w:beforeAutospacing="0" w:after="0" w:afterAutospacing="0"/>
            <w:jc w:val="both"/>
            <w:divId w:val="1525363170"/>
            <w:rPr>
              <w:rFonts w:eastAsia="Times New Roman"/>
              <w:bCs/>
            </w:rPr>
          </w:pPr>
          <w:r w:rsidRPr="007C17FC">
            <w:t>H.B. 46 seeks to modernize the Texas Compassionate-Use Program by creating dispensing organization satellite locations to improve the transportation and overnight storage of prescriptions. Additionally, the bill allows DPS to grant additional dispensing licenses; currently there are three. The bill also provides clarity on proper dosage units and safeguards to ensure patients receive appropriate supplies of low-THC cannabis. H.B. 46 will also allow for the administration of low-THC cannabis through the use of pulmonary inhalation. This new delivery method will allow patients to utilize a rapid administration method if needed for their particular medical condition.</w:t>
          </w:r>
        </w:p>
        <w:p w:rsidR="00C3239C" w:rsidRPr="007C17FC" w:rsidRDefault="00C3239C" w:rsidP="007C17FC">
          <w:pPr>
            <w:pStyle w:val="NormalWeb"/>
            <w:spacing w:before="0" w:beforeAutospacing="0" w:after="0" w:afterAutospacing="0"/>
            <w:jc w:val="both"/>
            <w:divId w:val="1525363170"/>
          </w:pPr>
        </w:p>
        <w:p w:rsidR="00C3239C" w:rsidRDefault="00C3239C" w:rsidP="007C17FC">
          <w:pPr>
            <w:spacing w:after="0" w:line="240" w:lineRule="auto"/>
            <w:jc w:val="both"/>
            <w:rPr>
              <w:rFonts w:eastAsia="Times New Roman" w:cs="Times New Roman"/>
              <w:bCs/>
              <w:szCs w:val="24"/>
            </w:rPr>
          </w:pPr>
          <w:r>
            <w:rPr>
              <w:rFonts w:eastAsia="Times New Roman" w:cs="Times New Roman"/>
              <w:bCs/>
              <w:szCs w:val="24"/>
            </w:rPr>
            <w:t>(Original Author's/Sponsor's Statement of Intent)</w:t>
          </w:r>
        </w:p>
        <w:p w:rsidR="00C3239C" w:rsidRPr="00D70925" w:rsidRDefault="00C3239C" w:rsidP="007C17FC">
          <w:pPr>
            <w:spacing w:after="0" w:line="240" w:lineRule="auto"/>
            <w:jc w:val="both"/>
            <w:rPr>
              <w:rFonts w:eastAsia="Times New Roman" w:cs="Times New Roman"/>
              <w:bCs/>
              <w:szCs w:val="24"/>
            </w:rPr>
          </w:pPr>
        </w:p>
      </w:sdtContent>
    </w:sdt>
    <w:p w:rsidR="00C3239C" w:rsidRDefault="00C3239C" w:rsidP="007C17F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46 </w:t>
      </w:r>
      <w:bookmarkStart w:id="1" w:name="AmendsCurrentLaw"/>
      <w:bookmarkEnd w:id="1"/>
      <w:r>
        <w:rPr>
          <w:rFonts w:cs="Times New Roman"/>
          <w:szCs w:val="24"/>
        </w:rPr>
        <w:t xml:space="preserve">amends current law </w:t>
      </w:r>
      <w:r w:rsidRPr="007C17FC">
        <w:rPr>
          <w:rFonts w:cs="Times New Roman"/>
          <w:szCs w:val="24"/>
        </w:rPr>
        <w:t>relating to the medical use of low-THC cannabis under and the administration of the Texas Compassionate-Use Program and requires registration.</w:t>
      </w:r>
    </w:p>
    <w:p w:rsidR="00C3239C" w:rsidRPr="007C17FC" w:rsidRDefault="00C3239C" w:rsidP="007C17FC">
      <w:pPr>
        <w:spacing w:after="0" w:line="240" w:lineRule="auto"/>
        <w:jc w:val="both"/>
        <w:rPr>
          <w:rFonts w:eastAsia="Times New Roman" w:cs="Times New Roman"/>
          <w:szCs w:val="24"/>
        </w:rPr>
      </w:pPr>
    </w:p>
    <w:p w:rsidR="00C3239C" w:rsidRPr="005C2A78" w:rsidRDefault="00C3239C" w:rsidP="007C17F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2EBB770203F4177B8CF271ED0EAF13B"/>
          </w:placeholder>
        </w:sdtPr>
        <w:sdtContent>
          <w:r>
            <w:rPr>
              <w:rFonts w:eastAsia="Times New Roman" w:cs="Times New Roman"/>
              <w:b/>
              <w:szCs w:val="24"/>
              <w:u w:val="single"/>
            </w:rPr>
            <w:t>RULEMAKING AUTHORITY</w:t>
          </w:r>
        </w:sdtContent>
      </w:sdt>
    </w:p>
    <w:p w:rsidR="00C3239C" w:rsidRPr="006529C4" w:rsidRDefault="00C3239C" w:rsidP="007C17FC">
      <w:pPr>
        <w:spacing w:after="0" w:line="240" w:lineRule="auto"/>
        <w:jc w:val="both"/>
        <w:rPr>
          <w:rFonts w:cs="Times New Roman"/>
          <w:szCs w:val="24"/>
        </w:rPr>
      </w:pPr>
    </w:p>
    <w:p w:rsidR="00C3239C" w:rsidRDefault="00C3239C" w:rsidP="007C17FC">
      <w:pPr>
        <w:spacing w:after="0" w:line="240" w:lineRule="auto"/>
        <w:jc w:val="both"/>
        <w:rPr>
          <w:rFonts w:cs="Times New Roman"/>
          <w:szCs w:val="24"/>
        </w:rPr>
      </w:pPr>
      <w:r w:rsidRPr="007C17FC">
        <w:rPr>
          <w:rFonts w:cs="Times New Roman"/>
          <w:szCs w:val="24"/>
        </w:rPr>
        <w:t xml:space="preserve">Rulemaking authority is expressly granted to the public safety director of the Department of Public Safety in SECTION </w:t>
      </w:r>
      <w:r>
        <w:rPr>
          <w:rFonts w:cs="Times New Roman"/>
          <w:szCs w:val="24"/>
        </w:rPr>
        <w:t>5</w:t>
      </w:r>
      <w:r w:rsidRPr="007C17FC">
        <w:rPr>
          <w:rFonts w:cs="Times New Roman"/>
          <w:szCs w:val="24"/>
        </w:rPr>
        <w:t xml:space="preserve"> (Section 487.1035, Health and Safety Code)</w:t>
      </w:r>
      <w:r>
        <w:rPr>
          <w:rFonts w:cs="Times New Roman"/>
          <w:szCs w:val="24"/>
        </w:rPr>
        <w:t xml:space="preserve"> and</w:t>
      </w:r>
      <w:r w:rsidRPr="007C17FC">
        <w:rPr>
          <w:rFonts w:cs="Times New Roman"/>
          <w:szCs w:val="24"/>
        </w:rPr>
        <w:t xml:space="preserve"> SECTION </w:t>
      </w:r>
      <w:r>
        <w:rPr>
          <w:rFonts w:cs="Times New Roman"/>
          <w:szCs w:val="24"/>
        </w:rPr>
        <w:t>6</w:t>
      </w:r>
      <w:r w:rsidRPr="007C17FC">
        <w:rPr>
          <w:rFonts w:cs="Times New Roman"/>
          <w:szCs w:val="24"/>
        </w:rPr>
        <w:t xml:space="preserve"> (Section 487.104, Health and Safety Code)</w:t>
      </w:r>
      <w:r>
        <w:rPr>
          <w:rFonts w:cs="Times New Roman"/>
          <w:szCs w:val="24"/>
        </w:rPr>
        <w:t xml:space="preserve"> of this bill. </w:t>
      </w:r>
    </w:p>
    <w:p w:rsidR="00C3239C" w:rsidRDefault="00C3239C" w:rsidP="007C17FC">
      <w:pPr>
        <w:spacing w:after="0" w:line="240" w:lineRule="auto"/>
        <w:jc w:val="both"/>
        <w:rPr>
          <w:rFonts w:cs="Times New Roman"/>
          <w:szCs w:val="24"/>
        </w:rPr>
      </w:pPr>
    </w:p>
    <w:p w:rsidR="00C3239C" w:rsidRPr="007C17FC" w:rsidRDefault="00C3239C" w:rsidP="007C17FC">
      <w:pPr>
        <w:spacing w:after="0" w:line="240" w:lineRule="auto"/>
        <w:jc w:val="both"/>
        <w:rPr>
          <w:rFonts w:cs="Times New Roman"/>
          <w:szCs w:val="24"/>
        </w:rPr>
      </w:pPr>
      <w:r>
        <w:rPr>
          <w:rFonts w:cs="Times New Roman"/>
          <w:szCs w:val="24"/>
        </w:rPr>
        <w:t xml:space="preserve">Rulemaking authority is expressly granted to the Department of Public Safety in </w:t>
      </w:r>
      <w:r w:rsidRPr="007C17FC">
        <w:rPr>
          <w:rFonts w:cs="Times New Roman"/>
          <w:szCs w:val="24"/>
        </w:rPr>
        <w:t xml:space="preserve">SECTION </w:t>
      </w:r>
      <w:r>
        <w:rPr>
          <w:rFonts w:cs="Times New Roman"/>
          <w:szCs w:val="24"/>
        </w:rPr>
        <w:t>7</w:t>
      </w:r>
      <w:r w:rsidRPr="007C17FC">
        <w:rPr>
          <w:rFonts w:cs="Times New Roman"/>
          <w:szCs w:val="24"/>
        </w:rPr>
        <w:t xml:space="preserve"> (Section 487.1045, Health and Safety Code) of this bill.</w:t>
      </w:r>
    </w:p>
    <w:p w:rsidR="00C3239C" w:rsidRPr="007C17FC" w:rsidRDefault="00C3239C" w:rsidP="007C17FC">
      <w:pPr>
        <w:spacing w:after="0" w:line="240" w:lineRule="auto"/>
        <w:jc w:val="both"/>
        <w:rPr>
          <w:rFonts w:cs="Times New Roman"/>
          <w:szCs w:val="24"/>
        </w:rPr>
      </w:pPr>
    </w:p>
    <w:p w:rsidR="00C3239C" w:rsidRPr="006529C4" w:rsidRDefault="00C3239C" w:rsidP="007C17FC">
      <w:pPr>
        <w:spacing w:after="0" w:line="240" w:lineRule="auto"/>
        <w:jc w:val="both"/>
        <w:rPr>
          <w:rFonts w:cs="Times New Roman"/>
          <w:szCs w:val="24"/>
        </w:rPr>
      </w:pPr>
      <w:r w:rsidRPr="007C17FC">
        <w:rPr>
          <w:rFonts w:cs="Times New Roman"/>
          <w:szCs w:val="24"/>
        </w:rPr>
        <w:t>Rulemaking authority is expressly granted to the executive commissioner of the Health and Human Services Commission i</w:t>
      </w:r>
      <w:r>
        <w:rPr>
          <w:rFonts w:cs="Times New Roman"/>
          <w:szCs w:val="24"/>
        </w:rPr>
        <w:t>n</w:t>
      </w:r>
      <w:r w:rsidRPr="007C17FC">
        <w:rPr>
          <w:rFonts w:cs="Times New Roman"/>
          <w:szCs w:val="24"/>
        </w:rPr>
        <w:t xml:space="preserve"> SECTION 1</w:t>
      </w:r>
      <w:r>
        <w:rPr>
          <w:rFonts w:cs="Times New Roman"/>
          <w:szCs w:val="24"/>
        </w:rPr>
        <w:t>5</w:t>
      </w:r>
      <w:r w:rsidRPr="007C17FC">
        <w:rPr>
          <w:rFonts w:cs="Times New Roman"/>
          <w:szCs w:val="24"/>
        </w:rPr>
        <w:t xml:space="preserve"> (Section 169.006, Occupations Code) of this bill.</w:t>
      </w:r>
    </w:p>
    <w:p w:rsidR="00C3239C" w:rsidRPr="006529C4" w:rsidRDefault="00C3239C" w:rsidP="007C17FC">
      <w:pPr>
        <w:spacing w:after="0" w:line="240" w:lineRule="auto"/>
        <w:jc w:val="both"/>
        <w:rPr>
          <w:rFonts w:cs="Times New Roman"/>
          <w:szCs w:val="24"/>
        </w:rPr>
      </w:pPr>
    </w:p>
    <w:p w:rsidR="00C3239C" w:rsidRPr="005C2A78" w:rsidRDefault="00C3239C" w:rsidP="007C17F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00F8152AFE44C70B1D9CE15FE593708"/>
          </w:placeholder>
        </w:sdtPr>
        <w:sdtContent>
          <w:r>
            <w:rPr>
              <w:rFonts w:eastAsia="Times New Roman" w:cs="Times New Roman"/>
              <w:b/>
              <w:szCs w:val="24"/>
              <w:u w:val="single"/>
            </w:rPr>
            <w:t>SECTION BY SECTION ANALYSIS</w:t>
          </w:r>
        </w:sdtContent>
      </w:sdt>
    </w:p>
    <w:p w:rsidR="00C3239C" w:rsidRPr="005C2A78"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487.001, Health and Safety Code, by adding Subdivision (5) to define "owner."</w:t>
      </w:r>
    </w:p>
    <w:p w:rsidR="00C3239C" w:rsidRDefault="00C3239C" w:rsidP="007C17FC">
      <w:pPr>
        <w:spacing w:after="0" w:line="240" w:lineRule="auto"/>
        <w:jc w:val="both"/>
        <w:rPr>
          <w:rFonts w:eastAsia="Times New Roman" w:cs="Times New Roman"/>
          <w:szCs w:val="24"/>
        </w:rPr>
      </w:pPr>
    </w:p>
    <w:p w:rsidR="00C3239C" w:rsidRPr="005C2A78" w:rsidRDefault="00C3239C" w:rsidP="007C17FC">
      <w:pPr>
        <w:spacing w:after="0" w:line="240" w:lineRule="auto"/>
        <w:jc w:val="both"/>
        <w:rPr>
          <w:rFonts w:eastAsia="Times New Roman" w:cs="Times New Roman"/>
          <w:szCs w:val="24"/>
        </w:rPr>
      </w:pPr>
      <w:r>
        <w:rPr>
          <w:rFonts w:eastAsia="Times New Roman" w:cs="Times New Roman"/>
          <w:szCs w:val="24"/>
        </w:rPr>
        <w:t xml:space="preserve">SECTION 2. Amends </w:t>
      </w:r>
      <w:r w:rsidRPr="0094216D">
        <w:rPr>
          <w:rFonts w:eastAsia="Times New Roman" w:cs="Times New Roman"/>
          <w:szCs w:val="24"/>
        </w:rPr>
        <w:t>Section 487.053(a), Health and Safety Code</w:t>
      </w:r>
      <w:r>
        <w:rPr>
          <w:rFonts w:eastAsia="Times New Roman" w:cs="Times New Roman"/>
          <w:szCs w:val="24"/>
        </w:rPr>
        <w:t xml:space="preserve">, to require the </w:t>
      </w:r>
      <w:r w:rsidRPr="0094216D">
        <w:rPr>
          <w:rFonts w:eastAsia="Times New Roman" w:cs="Times New Roman"/>
          <w:szCs w:val="24"/>
        </w:rPr>
        <w:t>Department of Public Safety</w:t>
      </w:r>
      <w:r>
        <w:rPr>
          <w:rFonts w:eastAsia="Times New Roman" w:cs="Times New Roman"/>
          <w:szCs w:val="24"/>
        </w:rPr>
        <w:t xml:space="preserve"> of the State of Texas (DPS)</w:t>
      </w:r>
      <w:r w:rsidRPr="0094216D">
        <w:rPr>
          <w:rFonts w:eastAsia="Times New Roman" w:cs="Times New Roman"/>
          <w:szCs w:val="24"/>
        </w:rPr>
        <w:t xml:space="preserve"> </w:t>
      </w:r>
      <w:r>
        <w:rPr>
          <w:rFonts w:eastAsia="Times New Roman" w:cs="Times New Roman"/>
          <w:szCs w:val="24"/>
        </w:rPr>
        <w:t xml:space="preserve">to take certain actions, including </w:t>
      </w:r>
      <w:r w:rsidRPr="0094216D">
        <w:rPr>
          <w:rFonts w:eastAsia="Times New Roman" w:cs="Times New Roman"/>
          <w:szCs w:val="24"/>
        </w:rPr>
        <w:t>register</w:t>
      </w:r>
      <w:r>
        <w:rPr>
          <w:rFonts w:eastAsia="Times New Roman" w:cs="Times New Roman"/>
          <w:szCs w:val="24"/>
        </w:rPr>
        <w:t>ing</w:t>
      </w:r>
      <w:r w:rsidRPr="0094216D">
        <w:rPr>
          <w:rFonts w:eastAsia="Times New Roman" w:cs="Times New Roman"/>
          <w:szCs w:val="24"/>
        </w:rPr>
        <w:t xml:space="preserve"> owners of each dispensing organization</w:t>
      </w:r>
      <w:r>
        <w:rPr>
          <w:rFonts w:eastAsia="Times New Roman" w:cs="Times New Roman"/>
          <w:szCs w:val="24"/>
        </w:rPr>
        <w:t xml:space="preserve">, in addition to directors, managers, and employees of </w:t>
      </w:r>
      <w:r w:rsidRPr="0094216D">
        <w:rPr>
          <w:rFonts w:eastAsia="Times New Roman" w:cs="Times New Roman"/>
          <w:szCs w:val="24"/>
        </w:rPr>
        <w:t>each dispensing organization.</w:t>
      </w:r>
    </w:p>
    <w:p w:rsidR="00C3239C" w:rsidRPr="005C2A78"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94216D">
        <w:rPr>
          <w:rFonts w:eastAsia="Times New Roman" w:cs="Times New Roman"/>
          <w:szCs w:val="24"/>
        </w:rPr>
        <w:t>Section</w:t>
      </w:r>
      <w:r>
        <w:rPr>
          <w:rFonts w:eastAsia="Times New Roman" w:cs="Times New Roman"/>
          <w:szCs w:val="24"/>
        </w:rPr>
        <w:t>s</w:t>
      </w:r>
      <w:r w:rsidRPr="0094216D">
        <w:rPr>
          <w:rFonts w:eastAsia="Times New Roman" w:cs="Times New Roman"/>
          <w:szCs w:val="24"/>
        </w:rPr>
        <w:t xml:space="preserve"> 487.101</w:t>
      </w:r>
      <w:r>
        <w:rPr>
          <w:rFonts w:eastAsia="Times New Roman" w:cs="Times New Roman"/>
          <w:szCs w:val="24"/>
        </w:rPr>
        <w:t xml:space="preserve"> and 487.102</w:t>
      </w:r>
      <w:r w:rsidRPr="0094216D">
        <w:rPr>
          <w:rFonts w:eastAsia="Times New Roman" w:cs="Times New Roman"/>
          <w:szCs w:val="24"/>
        </w:rPr>
        <w:t>, Health and Safety Code,</w:t>
      </w:r>
      <w:r>
        <w:rPr>
          <w:rFonts w:eastAsia="Times New Roman" w:cs="Times New Roman"/>
          <w:szCs w:val="24"/>
        </w:rPr>
        <w:t xml:space="preserve"> as follows:</w:t>
      </w:r>
    </w:p>
    <w:p w:rsidR="00C3239C"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ind w:left="720"/>
        <w:jc w:val="both"/>
        <w:rPr>
          <w:rFonts w:eastAsia="Times New Roman" w:cs="Times New Roman"/>
          <w:szCs w:val="24"/>
        </w:rPr>
      </w:pPr>
      <w:r w:rsidRPr="0094216D">
        <w:rPr>
          <w:rFonts w:eastAsia="Times New Roman" w:cs="Times New Roman"/>
          <w:szCs w:val="24"/>
        </w:rPr>
        <w:t>Sec. 487.101. LICENSE REQUIRED.</w:t>
      </w:r>
      <w:r>
        <w:rPr>
          <w:rFonts w:eastAsia="Times New Roman" w:cs="Times New Roman"/>
          <w:szCs w:val="24"/>
        </w:rPr>
        <w:t xml:space="preserve"> (a) Creates this subsection from existing text and makes no further changes.</w:t>
      </w:r>
    </w:p>
    <w:p w:rsidR="00C3239C" w:rsidRDefault="00C3239C" w:rsidP="007C17FC">
      <w:pPr>
        <w:spacing w:after="0" w:line="240" w:lineRule="auto"/>
        <w:ind w:left="720"/>
        <w:jc w:val="both"/>
        <w:rPr>
          <w:rFonts w:eastAsia="Times New Roman" w:cs="Times New Roman"/>
          <w:szCs w:val="24"/>
        </w:rPr>
      </w:pPr>
    </w:p>
    <w:p w:rsidR="00C3239C" w:rsidRDefault="00C3239C" w:rsidP="007C17FC">
      <w:pPr>
        <w:spacing w:after="0" w:line="240" w:lineRule="auto"/>
        <w:ind w:left="1440"/>
        <w:jc w:val="both"/>
        <w:rPr>
          <w:rFonts w:eastAsia="Times New Roman" w:cs="Times New Roman"/>
          <w:szCs w:val="24"/>
        </w:rPr>
      </w:pPr>
      <w:r>
        <w:rPr>
          <w:rFonts w:eastAsia="Times New Roman" w:cs="Times New Roman"/>
          <w:szCs w:val="24"/>
        </w:rPr>
        <w:t xml:space="preserve">(b) Provides that a </w:t>
      </w:r>
      <w:r w:rsidRPr="0094216D">
        <w:rPr>
          <w:rFonts w:eastAsia="Times New Roman" w:cs="Times New Roman"/>
          <w:szCs w:val="24"/>
        </w:rPr>
        <w:t>dispensing organization licensed under this chapter is not required to apply for an additional license for the use of a satellite location for secure storage of low-THC cannabis if</w:t>
      </w:r>
      <w:r>
        <w:rPr>
          <w:rFonts w:eastAsia="Times New Roman" w:cs="Times New Roman"/>
          <w:szCs w:val="24"/>
        </w:rPr>
        <w:t xml:space="preserve"> </w:t>
      </w:r>
      <w:r w:rsidRPr="0094216D">
        <w:rPr>
          <w:rFonts w:eastAsia="Times New Roman" w:cs="Times New Roman"/>
          <w:szCs w:val="24"/>
        </w:rPr>
        <w:t>the address of the satellite location was included in the application</w:t>
      </w:r>
      <w:r>
        <w:rPr>
          <w:rFonts w:eastAsia="Times New Roman" w:cs="Times New Roman"/>
          <w:szCs w:val="24"/>
        </w:rPr>
        <w:t xml:space="preserve"> or </w:t>
      </w:r>
      <w:r w:rsidRPr="0094216D">
        <w:rPr>
          <w:rFonts w:eastAsia="Times New Roman" w:cs="Times New Roman"/>
          <w:szCs w:val="24"/>
        </w:rPr>
        <w:t xml:space="preserve">the dispensing organization obtains approval from </w:t>
      </w:r>
      <w:r>
        <w:rPr>
          <w:rFonts w:eastAsia="Times New Roman" w:cs="Times New Roman"/>
          <w:szCs w:val="24"/>
        </w:rPr>
        <w:t>DPS</w:t>
      </w:r>
      <w:r w:rsidRPr="0094216D">
        <w:rPr>
          <w:rFonts w:eastAsia="Times New Roman" w:cs="Times New Roman"/>
          <w:szCs w:val="24"/>
        </w:rPr>
        <w:t xml:space="preserve"> under Section 487.1035.</w:t>
      </w:r>
    </w:p>
    <w:p w:rsidR="00C3239C" w:rsidRDefault="00C3239C" w:rsidP="007C17FC">
      <w:pPr>
        <w:spacing w:after="0" w:line="240" w:lineRule="auto"/>
        <w:ind w:left="1440"/>
        <w:jc w:val="both"/>
        <w:rPr>
          <w:rFonts w:eastAsia="Times New Roman" w:cs="Times New Roman"/>
          <w:szCs w:val="24"/>
        </w:rPr>
      </w:pPr>
    </w:p>
    <w:p w:rsidR="00C3239C" w:rsidRDefault="00C3239C" w:rsidP="007C17FC">
      <w:pPr>
        <w:spacing w:after="0" w:line="240" w:lineRule="auto"/>
        <w:ind w:left="720"/>
        <w:jc w:val="both"/>
        <w:rPr>
          <w:rFonts w:eastAsia="Times New Roman" w:cs="Times New Roman"/>
          <w:szCs w:val="24"/>
        </w:rPr>
      </w:pPr>
      <w:r>
        <w:rPr>
          <w:rFonts w:eastAsia="Times New Roman" w:cs="Times New Roman"/>
          <w:szCs w:val="24"/>
        </w:rPr>
        <w:t xml:space="preserve">Sec. 487.102. ELIGIBILITY FOR LICENSE. Provides that an applicant for a license to operate as a dispensing organization is eligible for the license if the applicant meets certain requirements, including that each director owner, manager, or employee of the applicant is registered under Subchapter D (Registration of Certain Individuals). </w:t>
      </w:r>
    </w:p>
    <w:p w:rsidR="00C3239C"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jc w:val="both"/>
        <w:rPr>
          <w:rFonts w:eastAsia="Times New Roman" w:cs="Times New Roman"/>
          <w:szCs w:val="24"/>
        </w:rPr>
      </w:pPr>
      <w:r>
        <w:rPr>
          <w:rFonts w:eastAsia="Times New Roman" w:cs="Times New Roman"/>
          <w:szCs w:val="24"/>
        </w:rPr>
        <w:t xml:space="preserve">SECTION 4. Amends </w:t>
      </w:r>
      <w:r w:rsidRPr="0094216D">
        <w:rPr>
          <w:rFonts w:eastAsia="Times New Roman" w:cs="Times New Roman"/>
          <w:szCs w:val="24"/>
        </w:rPr>
        <w:t>Section 487.10</w:t>
      </w:r>
      <w:r>
        <w:rPr>
          <w:rFonts w:eastAsia="Times New Roman" w:cs="Times New Roman"/>
          <w:szCs w:val="24"/>
        </w:rPr>
        <w:t>3(b)</w:t>
      </w:r>
      <w:r w:rsidRPr="0094216D">
        <w:rPr>
          <w:rFonts w:eastAsia="Times New Roman" w:cs="Times New Roman"/>
          <w:szCs w:val="24"/>
        </w:rPr>
        <w:t>, Health and Safety Code,</w:t>
      </w:r>
      <w:r>
        <w:rPr>
          <w:rFonts w:eastAsia="Times New Roman" w:cs="Times New Roman"/>
          <w:szCs w:val="24"/>
        </w:rPr>
        <w:t xml:space="preserve"> to require that the applicant include certain information, including the name and address of each of the applicant's owners, in addition to directors, managers, and employees and the address of any satellite location that will be used by the applicant for secure storage of low-THC cannabis under Section 487.1035, and to make nonsubstantive changes. </w:t>
      </w:r>
    </w:p>
    <w:p w:rsidR="00C3239C"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jc w:val="both"/>
        <w:rPr>
          <w:rFonts w:eastAsia="Times New Roman" w:cs="Times New Roman"/>
          <w:szCs w:val="24"/>
        </w:rPr>
      </w:pPr>
      <w:r>
        <w:rPr>
          <w:rFonts w:eastAsia="Times New Roman" w:cs="Times New Roman"/>
          <w:szCs w:val="24"/>
        </w:rPr>
        <w:t xml:space="preserve">SECTION 5. Amends </w:t>
      </w:r>
      <w:r w:rsidRPr="0094216D">
        <w:rPr>
          <w:rFonts w:eastAsia="Times New Roman" w:cs="Times New Roman"/>
          <w:szCs w:val="24"/>
        </w:rPr>
        <w:t>Subchapter C, Chapter 487, Health and Safety Code,</w:t>
      </w:r>
      <w:r>
        <w:rPr>
          <w:rFonts w:eastAsia="Times New Roman" w:cs="Times New Roman"/>
          <w:szCs w:val="24"/>
        </w:rPr>
        <w:t xml:space="preserve"> </w:t>
      </w:r>
      <w:r w:rsidRPr="0094216D">
        <w:rPr>
          <w:rFonts w:eastAsia="Times New Roman" w:cs="Times New Roman"/>
          <w:szCs w:val="24"/>
        </w:rPr>
        <w:t>by adding Section 487.1035</w:t>
      </w:r>
      <w:r>
        <w:rPr>
          <w:rFonts w:eastAsia="Times New Roman" w:cs="Times New Roman"/>
          <w:szCs w:val="24"/>
        </w:rPr>
        <w:t>, as follows:</w:t>
      </w:r>
    </w:p>
    <w:p w:rsidR="00C3239C"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ind w:left="720"/>
        <w:jc w:val="both"/>
        <w:rPr>
          <w:rFonts w:eastAsia="Times New Roman" w:cs="Times New Roman"/>
          <w:szCs w:val="24"/>
        </w:rPr>
      </w:pPr>
      <w:r w:rsidRPr="0094216D">
        <w:rPr>
          <w:rFonts w:eastAsia="Times New Roman" w:cs="Times New Roman"/>
          <w:szCs w:val="24"/>
        </w:rPr>
        <w:t>Sec. 487.1035. SATELLITE LOCATIONS.</w:t>
      </w:r>
      <w:r>
        <w:rPr>
          <w:rFonts w:eastAsia="Times New Roman" w:cs="Times New Roman"/>
          <w:szCs w:val="24"/>
        </w:rPr>
        <w:t xml:space="preserve"> (a) Authorizes a </w:t>
      </w:r>
      <w:r w:rsidRPr="0094216D">
        <w:rPr>
          <w:rFonts w:eastAsia="Times New Roman" w:cs="Times New Roman"/>
          <w:szCs w:val="24"/>
        </w:rPr>
        <w:t>dispensing organization licensed under this chapter</w:t>
      </w:r>
      <w:r>
        <w:rPr>
          <w:rFonts w:eastAsia="Times New Roman" w:cs="Times New Roman"/>
          <w:szCs w:val="24"/>
        </w:rPr>
        <w:t xml:space="preserve"> to </w:t>
      </w:r>
      <w:r w:rsidRPr="0094216D">
        <w:rPr>
          <w:rFonts w:eastAsia="Times New Roman" w:cs="Times New Roman"/>
          <w:szCs w:val="24"/>
        </w:rPr>
        <w:t>operate one or more satellite locations in addition to the organization's primary location to securely store low-THC cannabis for distribution.</w:t>
      </w:r>
    </w:p>
    <w:p w:rsidR="00C3239C" w:rsidRDefault="00C3239C" w:rsidP="007C17FC">
      <w:pPr>
        <w:spacing w:after="0" w:line="240" w:lineRule="auto"/>
        <w:ind w:left="720"/>
        <w:jc w:val="both"/>
        <w:rPr>
          <w:rFonts w:eastAsia="Times New Roman" w:cs="Times New Roman"/>
          <w:szCs w:val="24"/>
        </w:rPr>
      </w:pPr>
    </w:p>
    <w:p w:rsidR="00C3239C" w:rsidRDefault="00C3239C" w:rsidP="007C17FC">
      <w:pPr>
        <w:spacing w:after="0" w:line="240" w:lineRule="auto"/>
        <w:ind w:left="1440"/>
        <w:jc w:val="both"/>
        <w:rPr>
          <w:rFonts w:eastAsia="Times New Roman" w:cs="Times New Roman"/>
          <w:szCs w:val="24"/>
        </w:rPr>
      </w:pPr>
      <w:r>
        <w:rPr>
          <w:rFonts w:eastAsia="Times New Roman" w:cs="Times New Roman"/>
          <w:szCs w:val="24"/>
        </w:rPr>
        <w:t xml:space="preserve">(b) Requires that a </w:t>
      </w:r>
      <w:r w:rsidRPr="0094216D">
        <w:rPr>
          <w:rFonts w:eastAsia="Times New Roman" w:cs="Times New Roman"/>
          <w:szCs w:val="24"/>
        </w:rPr>
        <w:t>satellite location</w:t>
      </w:r>
      <w:r>
        <w:rPr>
          <w:rFonts w:eastAsia="Times New Roman" w:cs="Times New Roman"/>
          <w:szCs w:val="24"/>
        </w:rPr>
        <w:t xml:space="preserve"> be </w:t>
      </w:r>
      <w:r w:rsidRPr="0094216D">
        <w:rPr>
          <w:rFonts w:eastAsia="Times New Roman" w:cs="Times New Roman"/>
          <w:szCs w:val="24"/>
        </w:rPr>
        <w:t xml:space="preserve">approved by </w:t>
      </w:r>
      <w:r>
        <w:rPr>
          <w:rFonts w:eastAsia="Times New Roman" w:cs="Times New Roman"/>
          <w:szCs w:val="24"/>
        </w:rPr>
        <w:t>DPS</w:t>
      </w:r>
      <w:r w:rsidRPr="0094216D">
        <w:rPr>
          <w:rFonts w:eastAsia="Times New Roman" w:cs="Times New Roman"/>
          <w:szCs w:val="24"/>
        </w:rPr>
        <w:t xml:space="preserve"> before a dispensing organization </w:t>
      </w:r>
      <w:r>
        <w:rPr>
          <w:rFonts w:eastAsia="Times New Roman" w:cs="Times New Roman"/>
          <w:szCs w:val="24"/>
        </w:rPr>
        <w:t>is authorized to</w:t>
      </w:r>
      <w:r w:rsidRPr="0094216D">
        <w:rPr>
          <w:rFonts w:eastAsia="Times New Roman" w:cs="Times New Roman"/>
          <w:szCs w:val="24"/>
        </w:rPr>
        <w:t xml:space="preserve"> operate the location.</w:t>
      </w:r>
      <w:r>
        <w:rPr>
          <w:rFonts w:eastAsia="Times New Roman" w:cs="Times New Roman"/>
          <w:szCs w:val="24"/>
        </w:rPr>
        <w:t xml:space="preserve"> Authorizes a </w:t>
      </w:r>
      <w:r w:rsidRPr="0094216D">
        <w:rPr>
          <w:rFonts w:eastAsia="Times New Roman" w:cs="Times New Roman"/>
          <w:szCs w:val="24"/>
        </w:rPr>
        <w:t>dispensing organization</w:t>
      </w:r>
      <w:r>
        <w:rPr>
          <w:rFonts w:eastAsia="Times New Roman" w:cs="Times New Roman"/>
          <w:szCs w:val="24"/>
        </w:rPr>
        <w:t xml:space="preserve"> to </w:t>
      </w:r>
      <w:r w:rsidRPr="0094216D">
        <w:rPr>
          <w:rFonts w:eastAsia="Times New Roman" w:cs="Times New Roman"/>
          <w:szCs w:val="24"/>
        </w:rPr>
        <w:t xml:space="preserve">apply for approval in the form and manner prescribed by </w:t>
      </w:r>
      <w:r>
        <w:rPr>
          <w:rFonts w:eastAsia="Times New Roman" w:cs="Times New Roman"/>
          <w:szCs w:val="24"/>
        </w:rPr>
        <w:t>DPS</w:t>
      </w:r>
      <w:r w:rsidRPr="0094216D">
        <w:rPr>
          <w:rFonts w:eastAsia="Times New Roman" w:cs="Times New Roman"/>
          <w:szCs w:val="24"/>
        </w:rPr>
        <w:t>.</w:t>
      </w:r>
    </w:p>
    <w:p w:rsidR="00C3239C" w:rsidRDefault="00C3239C" w:rsidP="007C17FC">
      <w:pPr>
        <w:spacing w:after="0" w:line="240" w:lineRule="auto"/>
        <w:ind w:left="1440"/>
        <w:jc w:val="both"/>
        <w:rPr>
          <w:rFonts w:eastAsia="Times New Roman" w:cs="Times New Roman"/>
          <w:szCs w:val="24"/>
        </w:rPr>
      </w:pPr>
    </w:p>
    <w:p w:rsidR="00C3239C" w:rsidRDefault="00C3239C" w:rsidP="007C17FC">
      <w:pPr>
        <w:spacing w:after="0" w:line="240" w:lineRule="auto"/>
        <w:ind w:left="1440"/>
        <w:jc w:val="both"/>
        <w:rPr>
          <w:rFonts w:eastAsia="Times New Roman" w:cs="Times New Roman"/>
          <w:szCs w:val="24"/>
        </w:rPr>
      </w:pPr>
      <w:r>
        <w:rPr>
          <w:rFonts w:eastAsia="Times New Roman" w:cs="Times New Roman"/>
          <w:szCs w:val="24"/>
        </w:rPr>
        <w:t xml:space="preserve">(c) Requires DPS to </w:t>
      </w:r>
      <w:r w:rsidRPr="0094216D">
        <w:rPr>
          <w:rFonts w:eastAsia="Times New Roman" w:cs="Times New Roman"/>
          <w:szCs w:val="24"/>
        </w:rPr>
        <w:t xml:space="preserve">act on an application submitted under Subsection (b) not later than the </w:t>
      </w:r>
      <w:r>
        <w:rPr>
          <w:rFonts w:eastAsia="Times New Roman" w:cs="Times New Roman"/>
          <w:szCs w:val="24"/>
        </w:rPr>
        <w:t>9</w:t>
      </w:r>
      <w:r w:rsidRPr="0094216D">
        <w:rPr>
          <w:rFonts w:eastAsia="Times New Roman" w:cs="Times New Roman"/>
          <w:szCs w:val="24"/>
        </w:rPr>
        <w:t xml:space="preserve">0th day after the date the application is submitted to </w:t>
      </w:r>
      <w:r>
        <w:rPr>
          <w:rFonts w:eastAsia="Times New Roman" w:cs="Times New Roman"/>
          <w:szCs w:val="24"/>
        </w:rPr>
        <w:t>DPS</w:t>
      </w:r>
      <w:r w:rsidRPr="0094216D">
        <w:rPr>
          <w:rFonts w:eastAsia="Times New Roman" w:cs="Times New Roman"/>
          <w:szCs w:val="24"/>
        </w:rPr>
        <w:t>.</w:t>
      </w:r>
    </w:p>
    <w:p w:rsidR="00C3239C" w:rsidRDefault="00C3239C" w:rsidP="007C17FC">
      <w:pPr>
        <w:spacing w:after="0" w:line="240" w:lineRule="auto"/>
        <w:ind w:left="1440"/>
        <w:jc w:val="both"/>
        <w:rPr>
          <w:rFonts w:eastAsia="Times New Roman" w:cs="Times New Roman"/>
          <w:szCs w:val="24"/>
        </w:rPr>
      </w:pPr>
    </w:p>
    <w:p w:rsidR="00C3239C" w:rsidRDefault="00C3239C" w:rsidP="007C17FC">
      <w:pPr>
        <w:spacing w:after="0" w:line="240" w:lineRule="auto"/>
        <w:ind w:left="1440"/>
        <w:jc w:val="both"/>
        <w:rPr>
          <w:rFonts w:eastAsia="Times New Roman" w:cs="Times New Roman"/>
          <w:szCs w:val="24"/>
        </w:rPr>
      </w:pPr>
      <w:r>
        <w:rPr>
          <w:rFonts w:eastAsia="Times New Roman" w:cs="Times New Roman"/>
          <w:szCs w:val="24"/>
        </w:rPr>
        <w:t xml:space="preserve">(d) Requires </w:t>
      </w:r>
      <w:r w:rsidRPr="0094216D">
        <w:rPr>
          <w:rFonts w:eastAsia="Times New Roman" w:cs="Times New Roman"/>
          <w:szCs w:val="24"/>
        </w:rPr>
        <w:t>the public safety director of</w:t>
      </w:r>
      <w:r>
        <w:rPr>
          <w:rFonts w:eastAsia="Times New Roman" w:cs="Times New Roman"/>
          <w:szCs w:val="24"/>
        </w:rPr>
        <w:t xml:space="preserve"> DPS (director) to </w:t>
      </w:r>
      <w:r w:rsidRPr="0094216D">
        <w:rPr>
          <w:rFonts w:eastAsia="Times New Roman" w:cs="Times New Roman"/>
          <w:szCs w:val="24"/>
        </w:rPr>
        <w:t>adopt rules regarding the design and security requirements for satellite locations.</w:t>
      </w:r>
    </w:p>
    <w:p w:rsidR="00C3239C"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jc w:val="both"/>
        <w:rPr>
          <w:rFonts w:eastAsia="Times New Roman" w:cs="Times New Roman"/>
          <w:szCs w:val="24"/>
        </w:rPr>
      </w:pPr>
      <w:r>
        <w:rPr>
          <w:rFonts w:eastAsia="Times New Roman" w:cs="Times New Roman"/>
          <w:szCs w:val="24"/>
        </w:rPr>
        <w:t xml:space="preserve">SECTION 6. Amends </w:t>
      </w:r>
      <w:r w:rsidRPr="0094216D">
        <w:rPr>
          <w:rFonts w:eastAsia="Times New Roman" w:cs="Times New Roman"/>
          <w:szCs w:val="24"/>
        </w:rPr>
        <w:t>Section 487.104, Health and Safety Code,</w:t>
      </w:r>
      <w:r>
        <w:rPr>
          <w:rFonts w:eastAsia="Times New Roman" w:cs="Times New Roman"/>
          <w:szCs w:val="24"/>
        </w:rPr>
        <w:t xml:space="preserve"> </w:t>
      </w:r>
      <w:r w:rsidRPr="0094216D">
        <w:rPr>
          <w:rFonts w:eastAsia="Times New Roman" w:cs="Times New Roman"/>
          <w:szCs w:val="24"/>
        </w:rPr>
        <w:t>by adding Subsections (d), (</w:t>
      </w:r>
      <w:r>
        <w:rPr>
          <w:rFonts w:eastAsia="Times New Roman" w:cs="Times New Roman"/>
          <w:szCs w:val="24"/>
        </w:rPr>
        <w:t>e</w:t>
      </w:r>
      <w:r w:rsidRPr="0094216D">
        <w:rPr>
          <w:rFonts w:eastAsia="Times New Roman" w:cs="Times New Roman"/>
          <w:szCs w:val="24"/>
        </w:rPr>
        <w:t>), (</w:t>
      </w:r>
      <w:r>
        <w:rPr>
          <w:rFonts w:eastAsia="Times New Roman" w:cs="Times New Roman"/>
          <w:szCs w:val="24"/>
        </w:rPr>
        <w:t>f</w:t>
      </w:r>
      <w:r w:rsidRPr="0094216D">
        <w:rPr>
          <w:rFonts w:eastAsia="Times New Roman" w:cs="Times New Roman"/>
          <w:szCs w:val="24"/>
        </w:rPr>
        <w:t>), and (</w:t>
      </w:r>
      <w:r>
        <w:rPr>
          <w:rFonts w:eastAsia="Times New Roman" w:cs="Times New Roman"/>
          <w:szCs w:val="24"/>
        </w:rPr>
        <w:t>g</w:t>
      </w:r>
      <w:r w:rsidRPr="0094216D">
        <w:rPr>
          <w:rFonts w:eastAsia="Times New Roman" w:cs="Times New Roman"/>
          <w:szCs w:val="24"/>
        </w:rPr>
        <w:t>)</w:t>
      </w:r>
      <w:r>
        <w:rPr>
          <w:rFonts w:eastAsia="Times New Roman" w:cs="Times New Roman"/>
          <w:szCs w:val="24"/>
        </w:rPr>
        <w:t>, as follows:</w:t>
      </w:r>
    </w:p>
    <w:p w:rsidR="00C3239C"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ind w:left="720"/>
        <w:jc w:val="both"/>
        <w:rPr>
          <w:rFonts w:eastAsia="Times New Roman" w:cs="Times New Roman"/>
          <w:szCs w:val="24"/>
        </w:rPr>
      </w:pPr>
      <w:r>
        <w:rPr>
          <w:rFonts w:eastAsia="Times New Roman" w:cs="Times New Roman"/>
          <w:szCs w:val="24"/>
        </w:rPr>
        <w:t xml:space="preserve">(d) Requires DPS to </w:t>
      </w:r>
      <w:r w:rsidRPr="0094216D">
        <w:rPr>
          <w:rFonts w:eastAsia="Times New Roman" w:cs="Times New Roman"/>
          <w:szCs w:val="24"/>
        </w:rPr>
        <w:t xml:space="preserve">issue </w:t>
      </w:r>
      <w:r>
        <w:rPr>
          <w:rFonts w:eastAsia="Times New Roman" w:cs="Times New Roman"/>
          <w:szCs w:val="24"/>
        </w:rPr>
        <w:t>nine</w:t>
      </w:r>
      <w:r w:rsidRPr="0094216D">
        <w:rPr>
          <w:rFonts w:eastAsia="Times New Roman" w:cs="Times New Roman"/>
          <w:szCs w:val="24"/>
        </w:rPr>
        <w:t xml:space="preserve"> licenses under this section to dispensing organizations in this state provided that </w:t>
      </w:r>
      <w:r>
        <w:rPr>
          <w:rFonts w:eastAsia="Times New Roman" w:cs="Times New Roman"/>
          <w:szCs w:val="24"/>
        </w:rPr>
        <w:t>DPS</w:t>
      </w:r>
      <w:r w:rsidRPr="0094216D">
        <w:rPr>
          <w:rFonts w:eastAsia="Times New Roman" w:cs="Times New Roman"/>
          <w:szCs w:val="24"/>
        </w:rPr>
        <w:t xml:space="preserve"> receives applications from a sufficient number of applicants meeting the requirements for eligibility under </w:t>
      </w:r>
      <w:r>
        <w:rPr>
          <w:rFonts w:eastAsia="Times New Roman" w:cs="Times New Roman"/>
          <w:szCs w:val="24"/>
        </w:rPr>
        <w:t>S</w:t>
      </w:r>
      <w:r w:rsidRPr="0094216D">
        <w:rPr>
          <w:rFonts w:eastAsia="Times New Roman" w:cs="Times New Roman"/>
          <w:szCs w:val="24"/>
        </w:rPr>
        <w:t>ubchapter</w:t>
      </w:r>
      <w:r>
        <w:rPr>
          <w:rFonts w:eastAsia="Times New Roman" w:cs="Times New Roman"/>
          <w:szCs w:val="24"/>
        </w:rPr>
        <w:t xml:space="preserve"> C (License to Operate as Dispensing Organization)</w:t>
      </w:r>
      <w:r w:rsidRPr="0094216D">
        <w:rPr>
          <w:rFonts w:eastAsia="Times New Roman" w:cs="Times New Roman"/>
          <w:szCs w:val="24"/>
        </w:rPr>
        <w:t>.</w:t>
      </w:r>
    </w:p>
    <w:p w:rsidR="00C3239C" w:rsidRDefault="00C3239C" w:rsidP="007C17FC">
      <w:pPr>
        <w:spacing w:after="0" w:line="240" w:lineRule="auto"/>
        <w:ind w:left="720"/>
        <w:jc w:val="both"/>
        <w:rPr>
          <w:rFonts w:eastAsia="Times New Roman" w:cs="Times New Roman"/>
          <w:szCs w:val="24"/>
        </w:rPr>
      </w:pPr>
    </w:p>
    <w:p w:rsidR="00C3239C" w:rsidRDefault="00C3239C" w:rsidP="007C17FC">
      <w:pPr>
        <w:spacing w:after="0" w:line="240" w:lineRule="auto"/>
        <w:ind w:left="720"/>
        <w:jc w:val="both"/>
        <w:rPr>
          <w:rFonts w:eastAsia="Times New Roman" w:cs="Times New Roman"/>
          <w:szCs w:val="24"/>
        </w:rPr>
      </w:pPr>
      <w:r>
        <w:rPr>
          <w:rFonts w:eastAsia="Times New Roman" w:cs="Times New Roman"/>
          <w:szCs w:val="24"/>
        </w:rPr>
        <w:t xml:space="preserve">(e) Requires DPS to </w:t>
      </w:r>
      <w:r w:rsidRPr="0094216D">
        <w:rPr>
          <w:rFonts w:eastAsia="Times New Roman" w:cs="Times New Roman"/>
          <w:szCs w:val="24"/>
        </w:rPr>
        <w:t>issue initial licenses to dispensing organizations under this section based on a competitive evaluation of applicant qualifications relative to other applicants.</w:t>
      </w:r>
    </w:p>
    <w:p w:rsidR="00C3239C" w:rsidRDefault="00C3239C" w:rsidP="007C17FC">
      <w:pPr>
        <w:spacing w:after="0" w:line="240" w:lineRule="auto"/>
        <w:ind w:left="720"/>
        <w:jc w:val="both"/>
        <w:rPr>
          <w:rFonts w:eastAsia="Times New Roman" w:cs="Times New Roman"/>
          <w:szCs w:val="24"/>
        </w:rPr>
      </w:pPr>
    </w:p>
    <w:p w:rsidR="00C3239C" w:rsidRDefault="00C3239C" w:rsidP="007C17FC">
      <w:pPr>
        <w:spacing w:after="0" w:line="240" w:lineRule="auto"/>
        <w:ind w:left="720"/>
        <w:jc w:val="both"/>
        <w:rPr>
          <w:rFonts w:eastAsia="Times New Roman" w:cs="Times New Roman"/>
          <w:szCs w:val="24"/>
        </w:rPr>
      </w:pPr>
      <w:r>
        <w:rPr>
          <w:rFonts w:eastAsia="Times New Roman" w:cs="Times New Roman"/>
          <w:szCs w:val="24"/>
        </w:rPr>
        <w:t xml:space="preserve">(f) Requires DPS to </w:t>
      </w:r>
      <w:r w:rsidRPr="0094216D">
        <w:rPr>
          <w:rFonts w:eastAsia="Times New Roman" w:cs="Times New Roman"/>
          <w:szCs w:val="24"/>
        </w:rPr>
        <w:t>issue and renew licenses under this section in a manner that ensures adequate access to low-THC cannabis for patients registered in the compassionate-use registry in each public health region designated under Section 121.007.</w:t>
      </w:r>
    </w:p>
    <w:p w:rsidR="00C3239C" w:rsidRDefault="00C3239C" w:rsidP="007C17FC">
      <w:pPr>
        <w:spacing w:after="0" w:line="240" w:lineRule="auto"/>
        <w:ind w:left="720"/>
        <w:jc w:val="both"/>
        <w:rPr>
          <w:rFonts w:eastAsia="Times New Roman" w:cs="Times New Roman"/>
          <w:szCs w:val="24"/>
        </w:rPr>
      </w:pPr>
    </w:p>
    <w:p w:rsidR="00C3239C" w:rsidRDefault="00C3239C" w:rsidP="007C17FC">
      <w:pPr>
        <w:spacing w:after="0" w:line="240" w:lineRule="auto"/>
        <w:ind w:left="720"/>
        <w:jc w:val="both"/>
        <w:rPr>
          <w:rFonts w:eastAsia="Times New Roman" w:cs="Times New Roman"/>
          <w:szCs w:val="24"/>
        </w:rPr>
      </w:pPr>
      <w:r>
        <w:rPr>
          <w:rFonts w:eastAsia="Times New Roman" w:cs="Times New Roman"/>
          <w:szCs w:val="24"/>
        </w:rPr>
        <w:t xml:space="preserve">(g) Requires the director to </w:t>
      </w:r>
      <w:r w:rsidRPr="0094216D">
        <w:rPr>
          <w:rFonts w:eastAsia="Times New Roman" w:cs="Times New Roman"/>
          <w:szCs w:val="24"/>
        </w:rPr>
        <w:t>adopt rules to establish a timeline for reviewing and taking action on an application submitted under this section.</w:t>
      </w:r>
    </w:p>
    <w:p w:rsidR="00C3239C"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jc w:val="both"/>
        <w:rPr>
          <w:rFonts w:eastAsia="Times New Roman" w:cs="Times New Roman"/>
          <w:szCs w:val="24"/>
        </w:rPr>
      </w:pPr>
      <w:r>
        <w:rPr>
          <w:rFonts w:eastAsia="Times New Roman" w:cs="Times New Roman"/>
          <w:szCs w:val="24"/>
        </w:rPr>
        <w:t xml:space="preserve">SECTION 7. Amends </w:t>
      </w:r>
      <w:r w:rsidRPr="0094216D">
        <w:rPr>
          <w:rFonts w:eastAsia="Times New Roman" w:cs="Times New Roman"/>
          <w:szCs w:val="24"/>
        </w:rPr>
        <w:t>Subchapter C, Chapter 487, Health and Safety Code,</w:t>
      </w:r>
      <w:r>
        <w:rPr>
          <w:rFonts w:eastAsia="Times New Roman" w:cs="Times New Roman"/>
          <w:szCs w:val="24"/>
        </w:rPr>
        <w:t xml:space="preserve"> </w:t>
      </w:r>
      <w:r w:rsidRPr="0094216D">
        <w:rPr>
          <w:rFonts w:eastAsia="Times New Roman" w:cs="Times New Roman"/>
          <w:szCs w:val="24"/>
        </w:rPr>
        <w:t>by adding Section</w:t>
      </w:r>
      <w:r>
        <w:rPr>
          <w:rFonts w:eastAsia="Times New Roman" w:cs="Times New Roman"/>
          <w:szCs w:val="24"/>
        </w:rPr>
        <w:t>s</w:t>
      </w:r>
      <w:r w:rsidRPr="0094216D">
        <w:rPr>
          <w:rFonts w:eastAsia="Times New Roman" w:cs="Times New Roman"/>
          <w:szCs w:val="24"/>
        </w:rPr>
        <w:t xml:space="preserve"> 487.1045</w:t>
      </w:r>
      <w:r>
        <w:rPr>
          <w:rFonts w:eastAsia="Times New Roman" w:cs="Times New Roman"/>
          <w:szCs w:val="24"/>
        </w:rPr>
        <w:t xml:space="preserve"> and 487.1046, as follows:</w:t>
      </w:r>
    </w:p>
    <w:p w:rsidR="00C3239C"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ind w:left="720"/>
        <w:jc w:val="both"/>
        <w:rPr>
          <w:rFonts w:eastAsia="Times New Roman" w:cs="Times New Roman"/>
          <w:szCs w:val="24"/>
        </w:rPr>
      </w:pPr>
      <w:r w:rsidRPr="0094216D">
        <w:rPr>
          <w:rFonts w:eastAsia="Times New Roman" w:cs="Times New Roman"/>
          <w:szCs w:val="24"/>
        </w:rPr>
        <w:t>Sec. 487.1045. REQUIREMENT OF LICENSE HOLDER TO BEGIN AND MAINTAIN OPERATIONS. (a)</w:t>
      </w:r>
      <w:r>
        <w:rPr>
          <w:rFonts w:eastAsia="Times New Roman" w:cs="Times New Roman"/>
          <w:szCs w:val="24"/>
        </w:rPr>
        <w:t xml:space="preserve"> Requires an </w:t>
      </w:r>
      <w:r w:rsidRPr="0094216D">
        <w:rPr>
          <w:rFonts w:eastAsia="Times New Roman" w:cs="Times New Roman"/>
          <w:szCs w:val="24"/>
        </w:rPr>
        <w:t>applicant issued a license to operate a dispensing organization</w:t>
      </w:r>
      <w:r>
        <w:rPr>
          <w:rFonts w:eastAsia="Times New Roman" w:cs="Times New Roman"/>
          <w:szCs w:val="24"/>
        </w:rPr>
        <w:t xml:space="preserve"> to </w:t>
      </w:r>
      <w:r w:rsidRPr="0094216D">
        <w:rPr>
          <w:rFonts w:eastAsia="Times New Roman" w:cs="Times New Roman"/>
          <w:szCs w:val="24"/>
        </w:rPr>
        <w:t>begin dispensing low-THC cannabis not later than 24 months after the date the license is issued and continue dispensing low-THC cannabis during the term of a license issued under this subchapter.</w:t>
      </w:r>
    </w:p>
    <w:p w:rsidR="00C3239C" w:rsidRDefault="00C3239C" w:rsidP="007C17FC">
      <w:pPr>
        <w:spacing w:after="0" w:line="240" w:lineRule="auto"/>
        <w:ind w:left="720"/>
        <w:jc w:val="both"/>
        <w:rPr>
          <w:rFonts w:eastAsia="Times New Roman" w:cs="Times New Roman"/>
          <w:szCs w:val="24"/>
        </w:rPr>
      </w:pPr>
    </w:p>
    <w:p w:rsidR="00C3239C" w:rsidRDefault="00C3239C" w:rsidP="007C17FC">
      <w:pPr>
        <w:spacing w:after="0" w:line="240" w:lineRule="auto"/>
        <w:ind w:left="1440"/>
        <w:jc w:val="both"/>
        <w:rPr>
          <w:rFonts w:eastAsia="Times New Roman" w:cs="Times New Roman"/>
          <w:szCs w:val="24"/>
        </w:rPr>
      </w:pPr>
      <w:r>
        <w:rPr>
          <w:rFonts w:eastAsia="Times New Roman" w:cs="Times New Roman"/>
          <w:szCs w:val="24"/>
        </w:rPr>
        <w:t xml:space="preserve">(b) Requires DPS to </w:t>
      </w:r>
      <w:r w:rsidRPr="0094216D">
        <w:rPr>
          <w:rFonts w:eastAsia="Times New Roman" w:cs="Times New Roman"/>
          <w:szCs w:val="24"/>
        </w:rPr>
        <w:t>adopt rules to</w:t>
      </w:r>
      <w:r>
        <w:rPr>
          <w:rFonts w:eastAsia="Times New Roman" w:cs="Times New Roman"/>
          <w:szCs w:val="24"/>
        </w:rPr>
        <w:t xml:space="preserve"> establish a minimum amount of dispensing activity in which a dispensing organization is required to engage to maintain a license under this chapter, monitor whether a dispensing organization is actively using a license issued under Subchapter C (License to Operate as Dispensing Organization) to dispense low-THC cannabis and the amount of dispensing activity engaged in by the organization, and revoke the license of a dispensing organization that takes certain actions. </w:t>
      </w:r>
    </w:p>
    <w:p w:rsidR="00C3239C" w:rsidRDefault="00C3239C" w:rsidP="007C17FC">
      <w:pPr>
        <w:spacing w:after="0" w:line="240" w:lineRule="auto"/>
        <w:ind w:left="1440"/>
        <w:jc w:val="both"/>
        <w:rPr>
          <w:rFonts w:eastAsia="Times New Roman" w:cs="Times New Roman"/>
          <w:szCs w:val="24"/>
        </w:rPr>
      </w:pPr>
    </w:p>
    <w:p w:rsidR="00C3239C" w:rsidRDefault="00C3239C" w:rsidP="007C17FC">
      <w:pPr>
        <w:spacing w:after="0" w:line="240" w:lineRule="auto"/>
        <w:ind w:left="720"/>
        <w:jc w:val="both"/>
        <w:rPr>
          <w:rFonts w:eastAsia="Times New Roman" w:cs="Times New Roman"/>
          <w:szCs w:val="24"/>
        </w:rPr>
      </w:pPr>
      <w:r>
        <w:rPr>
          <w:rFonts w:eastAsia="Times New Roman" w:cs="Times New Roman"/>
          <w:szCs w:val="24"/>
        </w:rPr>
        <w:t xml:space="preserve">Sec. 487.1046. LOCATION (a) Prohibits a license holder from operating as a dispensing organization or establishing a satellite location within 1,000 feet of the premises of a school that exists on the date of the approval of the license holder's initial application for licensure as a dispensing organization or approval of a satellite location, as applicable. </w:t>
      </w:r>
    </w:p>
    <w:p w:rsidR="00C3239C" w:rsidRDefault="00C3239C" w:rsidP="007C17FC">
      <w:pPr>
        <w:spacing w:after="0" w:line="240" w:lineRule="auto"/>
        <w:ind w:left="720"/>
        <w:jc w:val="both"/>
        <w:rPr>
          <w:rFonts w:eastAsia="Times New Roman" w:cs="Times New Roman"/>
          <w:szCs w:val="24"/>
        </w:rPr>
      </w:pPr>
    </w:p>
    <w:p w:rsidR="00C3239C" w:rsidRDefault="00C3239C" w:rsidP="007C17FC">
      <w:pPr>
        <w:spacing w:after="0" w:line="240" w:lineRule="auto"/>
        <w:ind w:left="1440"/>
        <w:jc w:val="both"/>
        <w:rPr>
          <w:rFonts w:eastAsia="Times New Roman" w:cs="Times New Roman"/>
          <w:szCs w:val="24"/>
        </w:rPr>
      </w:pPr>
      <w:r>
        <w:rPr>
          <w:rFonts w:eastAsia="Times New Roman" w:cs="Times New Roman"/>
          <w:szCs w:val="24"/>
        </w:rPr>
        <w:t>(b) Defines "school" and "premises."</w:t>
      </w:r>
    </w:p>
    <w:p w:rsidR="00C3239C"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jc w:val="both"/>
        <w:rPr>
          <w:rFonts w:eastAsia="Times New Roman" w:cs="Times New Roman"/>
          <w:szCs w:val="24"/>
        </w:rPr>
      </w:pPr>
      <w:r>
        <w:rPr>
          <w:rFonts w:eastAsia="Times New Roman" w:cs="Times New Roman"/>
          <w:szCs w:val="24"/>
        </w:rPr>
        <w:t xml:space="preserve">SECTION 8. Amends Section </w:t>
      </w:r>
      <w:r w:rsidRPr="0094216D">
        <w:rPr>
          <w:rFonts w:eastAsia="Times New Roman" w:cs="Times New Roman"/>
          <w:szCs w:val="24"/>
        </w:rPr>
        <w:t>487.105</w:t>
      </w:r>
      <w:r>
        <w:rPr>
          <w:rFonts w:eastAsia="Times New Roman" w:cs="Times New Roman"/>
          <w:szCs w:val="24"/>
        </w:rPr>
        <w:t>(a) and (b)</w:t>
      </w:r>
      <w:r w:rsidRPr="0094216D">
        <w:rPr>
          <w:rFonts w:eastAsia="Times New Roman" w:cs="Times New Roman"/>
          <w:szCs w:val="24"/>
        </w:rPr>
        <w:t>, Health and Safety Code,</w:t>
      </w:r>
      <w:r>
        <w:rPr>
          <w:rFonts w:eastAsia="Times New Roman" w:cs="Times New Roman"/>
          <w:szCs w:val="24"/>
        </w:rPr>
        <w:t xml:space="preserve"> as follows:</w:t>
      </w:r>
    </w:p>
    <w:p w:rsidR="00C3239C"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ind w:left="720"/>
        <w:jc w:val="both"/>
        <w:rPr>
          <w:rFonts w:eastAsia="Times New Roman" w:cs="Times New Roman"/>
          <w:szCs w:val="24"/>
        </w:rPr>
      </w:pPr>
      <w:r>
        <w:rPr>
          <w:rFonts w:eastAsia="Times New Roman" w:cs="Times New Roman"/>
          <w:szCs w:val="24"/>
        </w:rPr>
        <w:t xml:space="preserve">(a) Requires an </w:t>
      </w:r>
      <w:r w:rsidRPr="0094216D">
        <w:rPr>
          <w:rFonts w:eastAsia="Times New Roman" w:cs="Times New Roman"/>
          <w:szCs w:val="24"/>
        </w:rPr>
        <w:t>applicant for the issuance or renewal of a license to operate as a dispensing organization</w:t>
      </w:r>
      <w:r>
        <w:rPr>
          <w:rFonts w:eastAsia="Times New Roman" w:cs="Times New Roman"/>
          <w:szCs w:val="24"/>
        </w:rPr>
        <w:t xml:space="preserve"> to </w:t>
      </w:r>
      <w:r w:rsidRPr="0094216D">
        <w:rPr>
          <w:rFonts w:eastAsia="Times New Roman" w:cs="Times New Roman"/>
          <w:szCs w:val="24"/>
        </w:rPr>
        <w:t xml:space="preserve">provide </w:t>
      </w:r>
      <w:r>
        <w:rPr>
          <w:rFonts w:eastAsia="Times New Roman" w:cs="Times New Roman"/>
          <w:szCs w:val="24"/>
        </w:rPr>
        <w:t>DPS</w:t>
      </w:r>
      <w:r w:rsidRPr="0094216D">
        <w:rPr>
          <w:rFonts w:eastAsia="Times New Roman" w:cs="Times New Roman"/>
          <w:szCs w:val="24"/>
        </w:rPr>
        <w:t xml:space="preserve"> with the applicant's name and the name of each of the applicant's owners, </w:t>
      </w:r>
      <w:r>
        <w:rPr>
          <w:rFonts w:eastAsia="Times New Roman" w:cs="Times New Roman"/>
          <w:szCs w:val="24"/>
        </w:rPr>
        <w:t xml:space="preserve">in additions to directors, </w:t>
      </w:r>
      <w:r w:rsidRPr="0094216D">
        <w:rPr>
          <w:rFonts w:eastAsia="Times New Roman" w:cs="Times New Roman"/>
          <w:szCs w:val="24"/>
        </w:rPr>
        <w:t>managers, and employees.</w:t>
      </w:r>
    </w:p>
    <w:p w:rsidR="00C3239C" w:rsidRDefault="00C3239C" w:rsidP="007C17FC">
      <w:pPr>
        <w:spacing w:after="0" w:line="240" w:lineRule="auto"/>
        <w:ind w:left="720"/>
        <w:jc w:val="both"/>
        <w:rPr>
          <w:rFonts w:eastAsia="Times New Roman" w:cs="Times New Roman"/>
          <w:szCs w:val="24"/>
        </w:rPr>
      </w:pPr>
    </w:p>
    <w:p w:rsidR="00C3239C" w:rsidRDefault="00C3239C" w:rsidP="007C17FC">
      <w:pPr>
        <w:spacing w:after="0" w:line="240" w:lineRule="auto"/>
        <w:ind w:left="720"/>
        <w:jc w:val="both"/>
        <w:rPr>
          <w:rFonts w:eastAsia="Times New Roman" w:cs="Times New Roman"/>
          <w:szCs w:val="24"/>
        </w:rPr>
      </w:pPr>
      <w:r>
        <w:rPr>
          <w:rFonts w:eastAsia="Times New Roman" w:cs="Times New Roman"/>
          <w:szCs w:val="24"/>
        </w:rPr>
        <w:t>(b) Makes a conforming change to this subsection.</w:t>
      </w:r>
    </w:p>
    <w:p w:rsidR="00C3239C" w:rsidRDefault="00C3239C" w:rsidP="007C17FC">
      <w:pPr>
        <w:spacing w:after="0" w:line="240" w:lineRule="auto"/>
        <w:ind w:left="720"/>
        <w:jc w:val="both"/>
        <w:rPr>
          <w:rFonts w:eastAsia="Times New Roman" w:cs="Times New Roman"/>
          <w:szCs w:val="24"/>
        </w:rPr>
      </w:pPr>
    </w:p>
    <w:p w:rsidR="00C3239C" w:rsidRDefault="00C3239C" w:rsidP="007C17FC">
      <w:pPr>
        <w:spacing w:after="0" w:line="240" w:lineRule="auto"/>
        <w:jc w:val="both"/>
        <w:rPr>
          <w:rFonts w:eastAsia="Times New Roman" w:cs="Times New Roman"/>
          <w:szCs w:val="24"/>
        </w:rPr>
      </w:pPr>
      <w:r>
        <w:rPr>
          <w:rFonts w:eastAsia="Times New Roman" w:cs="Times New Roman"/>
          <w:szCs w:val="24"/>
        </w:rPr>
        <w:t>SECTION 9. Amends Section 487.107, Health and Safety Code, by adding Subsection (c), as follows:</w:t>
      </w:r>
    </w:p>
    <w:p w:rsidR="00C3239C"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ind w:left="720"/>
        <w:jc w:val="both"/>
        <w:rPr>
          <w:rFonts w:eastAsia="Times New Roman" w:cs="Times New Roman"/>
          <w:szCs w:val="24"/>
        </w:rPr>
      </w:pPr>
      <w:r>
        <w:rPr>
          <w:rFonts w:eastAsia="Times New Roman" w:cs="Times New Roman"/>
          <w:szCs w:val="24"/>
        </w:rPr>
        <w:t xml:space="preserve">(c) Prohibits a dispensing organization from dispensing to a person low-THC cannabis in a package or container that contains more than a total of one gram of tetrahydrocannabinols or medical device for pulmonary inhalation that contains more than one gram of tetrahydrocannabinols. </w:t>
      </w:r>
    </w:p>
    <w:p w:rsidR="00C3239C"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jc w:val="both"/>
        <w:rPr>
          <w:rFonts w:eastAsia="Times New Roman" w:cs="Times New Roman"/>
          <w:szCs w:val="24"/>
        </w:rPr>
      </w:pPr>
      <w:r>
        <w:rPr>
          <w:rFonts w:eastAsia="Times New Roman" w:cs="Times New Roman"/>
          <w:szCs w:val="24"/>
        </w:rPr>
        <w:t xml:space="preserve">SECTION 10. Amends </w:t>
      </w:r>
      <w:r w:rsidRPr="0094216D">
        <w:rPr>
          <w:rFonts w:eastAsia="Times New Roman" w:cs="Times New Roman"/>
          <w:szCs w:val="24"/>
        </w:rPr>
        <w:t>Subchapter C, Chapter 487, Health and Safety Code,</w:t>
      </w:r>
      <w:r>
        <w:rPr>
          <w:rFonts w:eastAsia="Times New Roman" w:cs="Times New Roman"/>
          <w:szCs w:val="24"/>
        </w:rPr>
        <w:t xml:space="preserve"> </w:t>
      </w:r>
      <w:r w:rsidRPr="0094216D">
        <w:rPr>
          <w:rFonts w:eastAsia="Times New Roman" w:cs="Times New Roman"/>
          <w:szCs w:val="24"/>
        </w:rPr>
        <w:t>by adding Section 487.1071</w:t>
      </w:r>
      <w:r>
        <w:rPr>
          <w:rFonts w:eastAsia="Times New Roman" w:cs="Times New Roman"/>
          <w:szCs w:val="24"/>
        </w:rPr>
        <w:t>, as follows:</w:t>
      </w:r>
    </w:p>
    <w:p w:rsidR="00C3239C"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ind w:left="720"/>
        <w:jc w:val="both"/>
        <w:rPr>
          <w:rFonts w:eastAsia="Times New Roman" w:cs="Times New Roman"/>
          <w:szCs w:val="24"/>
        </w:rPr>
      </w:pPr>
      <w:r w:rsidRPr="0094216D">
        <w:rPr>
          <w:rFonts w:eastAsia="Times New Roman" w:cs="Times New Roman"/>
          <w:szCs w:val="24"/>
        </w:rPr>
        <w:t>Sec. 487.1071. CANNABINOIDS ELIGIBLE FOR DISPENSING. (a)</w:t>
      </w:r>
      <w:r>
        <w:rPr>
          <w:rFonts w:eastAsia="Times New Roman" w:cs="Times New Roman"/>
          <w:szCs w:val="24"/>
        </w:rPr>
        <w:t xml:space="preserve"> Defines "</w:t>
      </w:r>
      <w:r w:rsidRPr="0094216D">
        <w:rPr>
          <w:rFonts w:eastAsia="Times New Roman" w:cs="Times New Roman"/>
          <w:szCs w:val="24"/>
        </w:rPr>
        <w:t>phytocannabinoid</w:t>
      </w:r>
      <w:r>
        <w:rPr>
          <w:rFonts w:eastAsia="Times New Roman" w:cs="Times New Roman"/>
          <w:szCs w:val="24"/>
        </w:rPr>
        <w:t>.</w:t>
      </w:r>
      <w:r w:rsidRPr="0094216D">
        <w:rPr>
          <w:rFonts w:eastAsia="Times New Roman" w:cs="Times New Roman"/>
          <w:szCs w:val="24"/>
        </w:rPr>
        <w:t>"</w:t>
      </w:r>
    </w:p>
    <w:p w:rsidR="00C3239C" w:rsidRDefault="00C3239C" w:rsidP="007C17FC">
      <w:pPr>
        <w:spacing w:after="0" w:line="240" w:lineRule="auto"/>
        <w:ind w:left="720"/>
        <w:jc w:val="both"/>
        <w:rPr>
          <w:rFonts w:eastAsia="Times New Roman" w:cs="Times New Roman"/>
          <w:szCs w:val="24"/>
        </w:rPr>
      </w:pPr>
    </w:p>
    <w:p w:rsidR="00C3239C" w:rsidRDefault="00C3239C" w:rsidP="007C17FC">
      <w:pPr>
        <w:spacing w:after="0" w:line="240" w:lineRule="auto"/>
        <w:ind w:left="1440"/>
        <w:jc w:val="both"/>
        <w:rPr>
          <w:rFonts w:eastAsia="Times New Roman" w:cs="Times New Roman"/>
          <w:szCs w:val="24"/>
        </w:rPr>
      </w:pPr>
      <w:r>
        <w:rPr>
          <w:rFonts w:eastAsia="Times New Roman" w:cs="Times New Roman"/>
          <w:szCs w:val="24"/>
        </w:rPr>
        <w:t xml:space="preserve">(b) Prohibits a </w:t>
      </w:r>
      <w:r w:rsidRPr="0094216D">
        <w:rPr>
          <w:rFonts w:eastAsia="Times New Roman" w:cs="Times New Roman"/>
          <w:szCs w:val="24"/>
        </w:rPr>
        <w:t>dispensing organization</w:t>
      </w:r>
      <w:r>
        <w:rPr>
          <w:rFonts w:eastAsia="Times New Roman" w:cs="Times New Roman"/>
          <w:szCs w:val="24"/>
        </w:rPr>
        <w:t xml:space="preserve"> from dispensing </w:t>
      </w:r>
      <w:r w:rsidRPr="0094216D">
        <w:rPr>
          <w:rFonts w:eastAsia="Times New Roman" w:cs="Times New Roman"/>
          <w:szCs w:val="24"/>
        </w:rPr>
        <w:t>a low-THC cannabis product that contains a cannabinoid that is not a phytocannabinoid.</w:t>
      </w:r>
    </w:p>
    <w:p w:rsidR="00C3239C"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jc w:val="both"/>
        <w:rPr>
          <w:rFonts w:eastAsia="Times New Roman" w:cs="Times New Roman"/>
          <w:szCs w:val="24"/>
        </w:rPr>
      </w:pPr>
      <w:r>
        <w:rPr>
          <w:rFonts w:eastAsia="Times New Roman" w:cs="Times New Roman"/>
          <w:szCs w:val="24"/>
        </w:rPr>
        <w:t xml:space="preserve">SECTION 11. Amends </w:t>
      </w:r>
      <w:r w:rsidRPr="0094216D">
        <w:rPr>
          <w:rFonts w:eastAsia="Times New Roman" w:cs="Times New Roman"/>
          <w:szCs w:val="24"/>
        </w:rPr>
        <w:t>Section 487.151(a), Health and Safety Code,</w:t>
      </w:r>
      <w:r>
        <w:rPr>
          <w:rFonts w:eastAsia="Times New Roman" w:cs="Times New Roman"/>
          <w:szCs w:val="24"/>
        </w:rPr>
        <w:t xml:space="preserve"> to make conforming changes.</w:t>
      </w:r>
    </w:p>
    <w:p w:rsidR="00C3239C"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jc w:val="both"/>
        <w:rPr>
          <w:rFonts w:eastAsia="Times New Roman" w:cs="Times New Roman"/>
          <w:szCs w:val="24"/>
        </w:rPr>
      </w:pPr>
      <w:r>
        <w:rPr>
          <w:rFonts w:eastAsia="Times New Roman" w:cs="Times New Roman"/>
          <w:szCs w:val="24"/>
        </w:rPr>
        <w:t xml:space="preserve">SECTION 12. Amends </w:t>
      </w:r>
      <w:r w:rsidRPr="0094216D">
        <w:rPr>
          <w:rFonts w:eastAsia="Times New Roman" w:cs="Times New Roman"/>
          <w:szCs w:val="24"/>
        </w:rPr>
        <w:t>Section 487.201, Health and Safety Code,</w:t>
      </w:r>
      <w:r>
        <w:rPr>
          <w:rFonts w:eastAsia="Times New Roman" w:cs="Times New Roman"/>
          <w:szCs w:val="24"/>
        </w:rPr>
        <w:t xml:space="preserve"> as follows:</w:t>
      </w:r>
    </w:p>
    <w:p w:rsidR="00C3239C"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ind w:left="720"/>
        <w:jc w:val="both"/>
        <w:rPr>
          <w:rFonts w:eastAsia="Times New Roman" w:cs="Times New Roman"/>
          <w:szCs w:val="24"/>
        </w:rPr>
      </w:pPr>
      <w:r w:rsidRPr="0094216D">
        <w:rPr>
          <w:rFonts w:eastAsia="Times New Roman" w:cs="Times New Roman"/>
          <w:szCs w:val="24"/>
        </w:rPr>
        <w:t>Sec. 487.201. COUNTIES AND MUNICIPALITIES MAY NOT PROHIBIT LOW-THC CANNABIS.</w:t>
      </w:r>
      <w:r>
        <w:rPr>
          <w:rFonts w:eastAsia="Times New Roman" w:cs="Times New Roman"/>
          <w:szCs w:val="24"/>
        </w:rPr>
        <w:t xml:space="preserve"> Prohibits a </w:t>
      </w:r>
      <w:r w:rsidRPr="0094216D">
        <w:rPr>
          <w:rFonts w:eastAsia="Times New Roman" w:cs="Times New Roman"/>
          <w:szCs w:val="24"/>
        </w:rPr>
        <w:t>municipality, county, or other political subdivision</w:t>
      </w:r>
      <w:r>
        <w:rPr>
          <w:rFonts w:eastAsia="Times New Roman" w:cs="Times New Roman"/>
          <w:szCs w:val="24"/>
        </w:rPr>
        <w:t xml:space="preserve"> from enacting, adopting, or enforcing </w:t>
      </w:r>
      <w:r w:rsidRPr="0094216D">
        <w:rPr>
          <w:rFonts w:eastAsia="Times New Roman" w:cs="Times New Roman"/>
          <w:szCs w:val="24"/>
        </w:rPr>
        <w:t xml:space="preserve">a rule, ordinance, order, resolution, or other regulation that prohibits </w:t>
      </w:r>
      <w:r>
        <w:rPr>
          <w:rFonts w:eastAsia="Times New Roman" w:cs="Times New Roman"/>
          <w:szCs w:val="24"/>
        </w:rPr>
        <w:t xml:space="preserve">certain actions related to </w:t>
      </w:r>
      <w:r w:rsidRPr="0094216D">
        <w:rPr>
          <w:rFonts w:eastAsia="Times New Roman" w:cs="Times New Roman"/>
          <w:szCs w:val="24"/>
        </w:rPr>
        <w:t xml:space="preserve"> low-THC cannabis, as authorized by this chapter</w:t>
      </w:r>
      <w:r>
        <w:rPr>
          <w:rFonts w:eastAsia="Times New Roman" w:cs="Times New Roman"/>
          <w:szCs w:val="24"/>
        </w:rPr>
        <w:t>, including its storage</w:t>
      </w:r>
      <w:r w:rsidRPr="0094216D">
        <w:rPr>
          <w:rFonts w:eastAsia="Times New Roman" w:cs="Times New Roman"/>
          <w:szCs w:val="24"/>
        </w:rPr>
        <w:t>.</w:t>
      </w:r>
    </w:p>
    <w:p w:rsidR="00C3239C"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jc w:val="both"/>
        <w:rPr>
          <w:rFonts w:eastAsia="Times New Roman" w:cs="Times New Roman"/>
          <w:szCs w:val="24"/>
        </w:rPr>
      </w:pPr>
      <w:r>
        <w:rPr>
          <w:rFonts w:eastAsia="Times New Roman" w:cs="Times New Roman"/>
          <w:szCs w:val="24"/>
        </w:rPr>
        <w:t xml:space="preserve">SECTION 13. Amends </w:t>
      </w:r>
      <w:r w:rsidRPr="0094216D">
        <w:rPr>
          <w:rFonts w:eastAsia="Times New Roman" w:cs="Times New Roman"/>
          <w:szCs w:val="24"/>
        </w:rPr>
        <w:t>Section</w:t>
      </w:r>
      <w:r>
        <w:rPr>
          <w:rFonts w:eastAsia="Times New Roman" w:cs="Times New Roman"/>
          <w:szCs w:val="24"/>
        </w:rPr>
        <w:t>s</w:t>
      </w:r>
      <w:r w:rsidRPr="0094216D">
        <w:rPr>
          <w:rFonts w:eastAsia="Times New Roman" w:cs="Times New Roman"/>
          <w:szCs w:val="24"/>
        </w:rPr>
        <w:t xml:space="preserve"> 169.001</w:t>
      </w:r>
      <w:r>
        <w:rPr>
          <w:rFonts w:eastAsia="Times New Roman" w:cs="Times New Roman"/>
          <w:szCs w:val="24"/>
        </w:rPr>
        <w:t>(3), (4), and (5)</w:t>
      </w:r>
      <w:r w:rsidRPr="0094216D">
        <w:rPr>
          <w:rFonts w:eastAsia="Times New Roman" w:cs="Times New Roman"/>
          <w:szCs w:val="24"/>
        </w:rPr>
        <w:t>, Occupations Code,</w:t>
      </w:r>
      <w:r>
        <w:rPr>
          <w:rFonts w:eastAsia="Times New Roman" w:cs="Times New Roman"/>
          <w:szCs w:val="24"/>
        </w:rPr>
        <w:t xml:space="preserve"> to redefine "low-THC cannabis," "medical use," and "smoking."</w:t>
      </w:r>
    </w:p>
    <w:p w:rsidR="00C3239C"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jc w:val="both"/>
        <w:rPr>
          <w:rFonts w:eastAsia="Times New Roman" w:cs="Times New Roman"/>
          <w:szCs w:val="24"/>
        </w:rPr>
      </w:pPr>
      <w:r>
        <w:rPr>
          <w:rFonts w:eastAsia="Times New Roman" w:cs="Times New Roman"/>
          <w:szCs w:val="24"/>
        </w:rPr>
        <w:t xml:space="preserve">SECTION 14. Amends </w:t>
      </w:r>
      <w:r w:rsidRPr="0094216D">
        <w:rPr>
          <w:rFonts w:eastAsia="Times New Roman" w:cs="Times New Roman"/>
          <w:szCs w:val="24"/>
        </w:rPr>
        <w:t>Section 169.003, Occupations Code,</w:t>
      </w:r>
      <w:r>
        <w:rPr>
          <w:rFonts w:eastAsia="Times New Roman" w:cs="Times New Roman"/>
          <w:szCs w:val="24"/>
        </w:rPr>
        <w:t xml:space="preserve"> as follows:</w:t>
      </w:r>
    </w:p>
    <w:p w:rsidR="00C3239C"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ind w:left="720"/>
        <w:jc w:val="both"/>
        <w:rPr>
          <w:rFonts w:eastAsia="Times New Roman" w:cs="Times New Roman"/>
          <w:szCs w:val="24"/>
        </w:rPr>
      </w:pPr>
      <w:r w:rsidRPr="0094216D">
        <w:rPr>
          <w:rFonts w:eastAsia="Times New Roman" w:cs="Times New Roman"/>
          <w:szCs w:val="24"/>
        </w:rPr>
        <w:t>Sec. 169.003. PRESCRIPTION OF LOW-THC CANNABIS.</w:t>
      </w:r>
      <w:r>
        <w:rPr>
          <w:rFonts w:eastAsia="Times New Roman" w:cs="Times New Roman"/>
          <w:szCs w:val="24"/>
        </w:rPr>
        <w:t xml:space="preserve"> (a) Creates this subsection from existing text. Authorizes a </w:t>
      </w:r>
      <w:r w:rsidRPr="0094216D">
        <w:rPr>
          <w:rFonts w:eastAsia="Times New Roman" w:cs="Times New Roman"/>
          <w:szCs w:val="24"/>
        </w:rPr>
        <w:t>physician described by Section 169.002</w:t>
      </w:r>
      <w:r>
        <w:rPr>
          <w:rFonts w:eastAsia="Times New Roman" w:cs="Times New Roman"/>
          <w:szCs w:val="24"/>
        </w:rPr>
        <w:t xml:space="preserve"> (Physician Qualified to Prescribe Low-THC Cannabis to Patients With Certain Medical Conditions) to </w:t>
      </w:r>
      <w:r w:rsidRPr="0094216D">
        <w:rPr>
          <w:rFonts w:eastAsia="Times New Roman" w:cs="Times New Roman"/>
          <w:szCs w:val="24"/>
        </w:rPr>
        <w:t>prescribe low-THC cannabis to a patient if</w:t>
      </w:r>
      <w:r>
        <w:rPr>
          <w:rFonts w:eastAsia="Times New Roman" w:cs="Times New Roman"/>
          <w:szCs w:val="24"/>
        </w:rPr>
        <w:t xml:space="preserve"> certain criteria are met, including if </w:t>
      </w:r>
      <w:r w:rsidRPr="0094216D">
        <w:rPr>
          <w:rFonts w:eastAsia="Times New Roman" w:cs="Times New Roman"/>
          <w:szCs w:val="24"/>
        </w:rPr>
        <w:t xml:space="preserve">the physician certifies to </w:t>
      </w:r>
      <w:r>
        <w:rPr>
          <w:rFonts w:eastAsia="Times New Roman" w:cs="Times New Roman"/>
          <w:szCs w:val="24"/>
        </w:rPr>
        <w:t>DPS</w:t>
      </w:r>
      <w:r w:rsidRPr="0094216D">
        <w:rPr>
          <w:rFonts w:eastAsia="Times New Roman" w:cs="Times New Roman"/>
          <w:szCs w:val="24"/>
        </w:rPr>
        <w:t xml:space="preserve"> that</w:t>
      </w:r>
      <w:r>
        <w:rPr>
          <w:rFonts w:eastAsia="Times New Roman" w:cs="Times New Roman"/>
          <w:szCs w:val="24"/>
        </w:rPr>
        <w:t xml:space="preserve"> </w:t>
      </w:r>
      <w:r w:rsidRPr="0094216D">
        <w:rPr>
          <w:rFonts w:eastAsia="Times New Roman" w:cs="Times New Roman"/>
          <w:szCs w:val="24"/>
        </w:rPr>
        <w:t>the patient</w:t>
      </w:r>
      <w:r>
        <w:rPr>
          <w:rFonts w:eastAsia="Times New Roman" w:cs="Times New Roman"/>
          <w:szCs w:val="24"/>
        </w:rPr>
        <w:t xml:space="preserve"> </w:t>
      </w:r>
      <w:r w:rsidRPr="0094216D">
        <w:rPr>
          <w:rFonts w:eastAsia="Times New Roman" w:cs="Times New Roman"/>
          <w:szCs w:val="24"/>
        </w:rPr>
        <w:t>is diagnosed with</w:t>
      </w:r>
      <w:r>
        <w:rPr>
          <w:rFonts w:eastAsia="Times New Roman" w:cs="Times New Roman"/>
          <w:szCs w:val="24"/>
        </w:rPr>
        <w:t xml:space="preserve"> certain conditions, including a terminal illness or a condition for which a patient is receiving hospice care. Makes nonsubstantive changes. </w:t>
      </w:r>
    </w:p>
    <w:p w:rsidR="00C3239C" w:rsidRDefault="00C3239C" w:rsidP="007C17FC">
      <w:pPr>
        <w:spacing w:after="0" w:line="240" w:lineRule="auto"/>
        <w:ind w:left="720"/>
        <w:jc w:val="both"/>
        <w:rPr>
          <w:rFonts w:eastAsia="Times New Roman" w:cs="Times New Roman"/>
          <w:szCs w:val="24"/>
        </w:rPr>
      </w:pPr>
    </w:p>
    <w:p w:rsidR="00C3239C" w:rsidRDefault="00C3239C" w:rsidP="007C17FC">
      <w:pPr>
        <w:spacing w:after="0" w:line="240" w:lineRule="auto"/>
        <w:ind w:left="1440"/>
        <w:jc w:val="both"/>
        <w:rPr>
          <w:rFonts w:eastAsia="Times New Roman" w:cs="Times New Roman"/>
          <w:szCs w:val="24"/>
        </w:rPr>
      </w:pPr>
      <w:r>
        <w:rPr>
          <w:rFonts w:eastAsia="Times New Roman" w:cs="Times New Roman"/>
          <w:szCs w:val="24"/>
        </w:rPr>
        <w:t xml:space="preserve">(b) Provides that each </w:t>
      </w:r>
      <w:r w:rsidRPr="0094216D">
        <w:rPr>
          <w:rFonts w:eastAsia="Times New Roman" w:cs="Times New Roman"/>
          <w:szCs w:val="24"/>
        </w:rPr>
        <w:t>prescription issued by a physician to a patient for low-THC cannabis</w:t>
      </w:r>
      <w:r>
        <w:rPr>
          <w:rFonts w:eastAsia="Times New Roman" w:cs="Times New Roman"/>
          <w:szCs w:val="24"/>
        </w:rPr>
        <w:t xml:space="preserve"> is authorized only to </w:t>
      </w:r>
      <w:r w:rsidRPr="0094216D">
        <w:rPr>
          <w:rFonts w:eastAsia="Times New Roman" w:cs="Times New Roman"/>
          <w:szCs w:val="24"/>
        </w:rPr>
        <w:t>provide for a 90-day supply of low-THC cannabis based on the dosage prescribed to the patient</w:t>
      </w:r>
      <w:r>
        <w:rPr>
          <w:rFonts w:eastAsia="Times New Roman" w:cs="Times New Roman"/>
          <w:szCs w:val="24"/>
        </w:rPr>
        <w:t xml:space="preserve"> and is authorized to </w:t>
      </w:r>
      <w:r w:rsidRPr="0094216D">
        <w:rPr>
          <w:rFonts w:eastAsia="Times New Roman" w:cs="Times New Roman"/>
          <w:szCs w:val="24"/>
        </w:rPr>
        <w:t>provide up to four refills of a 90-day supply of low-THC cannabis.</w:t>
      </w:r>
    </w:p>
    <w:p w:rsidR="00C3239C"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jc w:val="both"/>
        <w:rPr>
          <w:rFonts w:eastAsia="Times New Roman" w:cs="Times New Roman"/>
          <w:szCs w:val="24"/>
        </w:rPr>
      </w:pPr>
      <w:r>
        <w:rPr>
          <w:rFonts w:eastAsia="Times New Roman" w:cs="Times New Roman"/>
          <w:szCs w:val="24"/>
        </w:rPr>
        <w:t xml:space="preserve">SECTION 15. Amends </w:t>
      </w:r>
      <w:r w:rsidRPr="0094216D">
        <w:rPr>
          <w:rFonts w:eastAsia="Times New Roman" w:cs="Times New Roman"/>
          <w:szCs w:val="24"/>
        </w:rPr>
        <w:t>Chapter 169, Occupations Code,</w:t>
      </w:r>
      <w:r>
        <w:rPr>
          <w:rFonts w:eastAsia="Times New Roman" w:cs="Times New Roman"/>
          <w:szCs w:val="24"/>
        </w:rPr>
        <w:t xml:space="preserve"> </w:t>
      </w:r>
      <w:r w:rsidRPr="0094216D">
        <w:rPr>
          <w:rFonts w:eastAsia="Times New Roman" w:cs="Times New Roman"/>
          <w:szCs w:val="24"/>
        </w:rPr>
        <w:t>by adding Section 169.006</w:t>
      </w:r>
      <w:r>
        <w:rPr>
          <w:rFonts w:eastAsia="Times New Roman" w:cs="Times New Roman"/>
          <w:szCs w:val="24"/>
        </w:rPr>
        <w:t>, as follows:</w:t>
      </w:r>
    </w:p>
    <w:p w:rsidR="00C3239C"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ind w:left="720"/>
        <w:jc w:val="both"/>
        <w:rPr>
          <w:rFonts w:eastAsia="Times New Roman" w:cs="Times New Roman"/>
          <w:szCs w:val="24"/>
        </w:rPr>
      </w:pPr>
      <w:r w:rsidRPr="0094216D">
        <w:rPr>
          <w:rFonts w:eastAsia="Times New Roman" w:cs="Times New Roman"/>
          <w:szCs w:val="24"/>
        </w:rPr>
        <w:t>Sec. 169.006. ADMINISTRATION OF LOW-THC CANNABIS BY PULMONARY INHALATION. (a)</w:t>
      </w:r>
      <w:r>
        <w:rPr>
          <w:rFonts w:eastAsia="Times New Roman" w:cs="Times New Roman"/>
          <w:szCs w:val="24"/>
        </w:rPr>
        <w:t xml:space="preserve"> Authorizes a physician to </w:t>
      </w:r>
      <w:r w:rsidRPr="0094216D">
        <w:rPr>
          <w:rFonts w:eastAsia="Times New Roman" w:cs="Times New Roman"/>
          <w:szCs w:val="24"/>
        </w:rPr>
        <w:t>prescribe pulmonary inhalation of an aerosol or vapor as a means of administration of low-THC cannabis if the physician determines that based on the patient's condition there is a medical necessity for that means of administration.</w:t>
      </w:r>
    </w:p>
    <w:p w:rsidR="00C3239C" w:rsidRDefault="00C3239C" w:rsidP="007C17FC">
      <w:pPr>
        <w:spacing w:after="0" w:line="240" w:lineRule="auto"/>
        <w:ind w:left="720"/>
        <w:jc w:val="both"/>
        <w:rPr>
          <w:rFonts w:eastAsia="Times New Roman" w:cs="Times New Roman"/>
          <w:szCs w:val="24"/>
        </w:rPr>
      </w:pPr>
    </w:p>
    <w:p w:rsidR="00C3239C" w:rsidRDefault="00C3239C" w:rsidP="007C17FC">
      <w:pPr>
        <w:spacing w:after="0" w:line="240" w:lineRule="auto"/>
        <w:ind w:left="1440"/>
        <w:jc w:val="both"/>
        <w:rPr>
          <w:rFonts w:eastAsia="Times New Roman" w:cs="Times New Roman"/>
          <w:szCs w:val="24"/>
        </w:rPr>
      </w:pPr>
      <w:r>
        <w:rPr>
          <w:rFonts w:eastAsia="Times New Roman" w:cs="Times New Roman"/>
          <w:szCs w:val="24"/>
        </w:rPr>
        <w:t xml:space="preserve">(b) Authorizes the executive commissioner of the Health and Human Services Commission (executive commissioner) to adopt rules related to medical devices for pulmonary inhalation of low-THC cannabis. </w:t>
      </w:r>
    </w:p>
    <w:p w:rsidR="00C3239C" w:rsidRDefault="00C3239C" w:rsidP="007C17FC">
      <w:pPr>
        <w:spacing w:after="0" w:line="240" w:lineRule="auto"/>
        <w:ind w:left="1440"/>
        <w:jc w:val="both"/>
        <w:rPr>
          <w:rFonts w:eastAsia="Times New Roman" w:cs="Times New Roman"/>
          <w:szCs w:val="24"/>
        </w:rPr>
      </w:pPr>
    </w:p>
    <w:p w:rsidR="00C3239C" w:rsidRDefault="00C3239C" w:rsidP="007C17FC">
      <w:pPr>
        <w:spacing w:after="0" w:line="240" w:lineRule="auto"/>
        <w:jc w:val="both"/>
        <w:rPr>
          <w:rFonts w:eastAsia="Times New Roman" w:cs="Times New Roman"/>
          <w:szCs w:val="24"/>
        </w:rPr>
      </w:pPr>
      <w:r>
        <w:rPr>
          <w:rFonts w:eastAsia="Times New Roman" w:cs="Times New Roman"/>
          <w:szCs w:val="24"/>
        </w:rPr>
        <w:t xml:space="preserve">SECTION 16. Authorizes a licensed dispensing organization, notwithstanding Section 487.1046, Health and Safety Code, as added by this Act, on the effective date of this Act, that is operating in a location that is within 1,000 feet of the premises of a school to continue to operate in that location. </w:t>
      </w:r>
    </w:p>
    <w:p w:rsidR="00C3239C"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jc w:val="both"/>
        <w:rPr>
          <w:rFonts w:eastAsia="Times New Roman" w:cs="Times New Roman"/>
          <w:szCs w:val="24"/>
        </w:rPr>
      </w:pPr>
      <w:r>
        <w:rPr>
          <w:rFonts w:eastAsia="Times New Roman" w:cs="Times New Roman"/>
          <w:szCs w:val="24"/>
        </w:rPr>
        <w:t xml:space="preserve">SECTION 17. Requires DPS, not later than April 1, 2026, to license at least nine dispensing organizations in accordance with Section 487.104, Health and Safety Code, as amended by this Act, including those already licensed and actively operating as of the effective date of this Act, provided at least nine applicants for a license to operate as a dispensing organization have met the requirements of approval provided by Subchapter C, Chapter 487, Health and Safety Code, as amended by this Act. </w:t>
      </w:r>
    </w:p>
    <w:p w:rsidR="00C3239C"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jc w:val="both"/>
        <w:rPr>
          <w:rFonts w:eastAsia="Times New Roman" w:cs="Times New Roman"/>
          <w:szCs w:val="24"/>
        </w:rPr>
      </w:pPr>
      <w:r>
        <w:rPr>
          <w:rFonts w:eastAsia="Times New Roman" w:cs="Times New Roman"/>
          <w:szCs w:val="24"/>
        </w:rPr>
        <w:t xml:space="preserve">SECTION 18. Provides that, not </w:t>
      </w:r>
      <w:r w:rsidRPr="0094216D">
        <w:rPr>
          <w:rFonts w:eastAsia="Times New Roman" w:cs="Times New Roman"/>
          <w:szCs w:val="24"/>
        </w:rPr>
        <w:t>later than October 1, 2025</w:t>
      </w:r>
      <w:r>
        <w:rPr>
          <w:rFonts w:eastAsia="Times New Roman" w:cs="Times New Roman"/>
          <w:szCs w:val="24"/>
        </w:rPr>
        <w:t>:</w:t>
      </w:r>
    </w:p>
    <w:p w:rsidR="00C3239C" w:rsidRDefault="00C3239C" w:rsidP="007C17FC">
      <w:pPr>
        <w:spacing w:after="0" w:line="240" w:lineRule="auto"/>
        <w:jc w:val="both"/>
        <w:rPr>
          <w:rFonts w:eastAsia="Times New Roman" w:cs="Times New Roman"/>
          <w:szCs w:val="24"/>
        </w:rPr>
      </w:pPr>
    </w:p>
    <w:p w:rsidR="00C3239C" w:rsidRDefault="00C3239C" w:rsidP="007C17FC">
      <w:pPr>
        <w:spacing w:after="0" w:line="240" w:lineRule="auto"/>
        <w:ind w:left="720"/>
        <w:jc w:val="both"/>
        <w:rPr>
          <w:rFonts w:eastAsia="Times New Roman" w:cs="Times New Roman"/>
          <w:szCs w:val="24"/>
        </w:rPr>
      </w:pPr>
      <w:r>
        <w:rPr>
          <w:rFonts w:eastAsia="Times New Roman" w:cs="Times New Roman"/>
          <w:szCs w:val="24"/>
        </w:rPr>
        <w:t xml:space="preserve">(1) DPS is required to </w:t>
      </w:r>
      <w:r w:rsidRPr="0094216D">
        <w:rPr>
          <w:rFonts w:eastAsia="Times New Roman" w:cs="Times New Roman"/>
          <w:szCs w:val="24"/>
        </w:rPr>
        <w:t xml:space="preserve">adopt the rules necessary to implement </w:t>
      </w:r>
      <w:r>
        <w:rPr>
          <w:rFonts w:eastAsia="Times New Roman" w:cs="Times New Roman"/>
          <w:szCs w:val="24"/>
        </w:rPr>
        <w:t>Sections 487.1035 and 487.1045</w:t>
      </w:r>
      <w:r w:rsidRPr="0094216D">
        <w:rPr>
          <w:rFonts w:eastAsia="Times New Roman" w:cs="Times New Roman"/>
          <w:szCs w:val="24"/>
        </w:rPr>
        <w:t>, Health and Safety Code</w:t>
      </w:r>
      <w:r>
        <w:rPr>
          <w:rFonts w:eastAsia="Times New Roman" w:cs="Times New Roman"/>
          <w:szCs w:val="24"/>
        </w:rPr>
        <w:t>, as added by this Act; and</w:t>
      </w:r>
    </w:p>
    <w:p w:rsidR="00C3239C" w:rsidRDefault="00C3239C" w:rsidP="007C17FC">
      <w:pPr>
        <w:spacing w:after="0" w:line="240" w:lineRule="auto"/>
        <w:ind w:left="720"/>
        <w:jc w:val="both"/>
        <w:rPr>
          <w:rFonts w:eastAsia="Times New Roman" w:cs="Times New Roman"/>
          <w:szCs w:val="24"/>
        </w:rPr>
      </w:pPr>
    </w:p>
    <w:p w:rsidR="00C3239C" w:rsidRDefault="00C3239C" w:rsidP="007C17FC">
      <w:pPr>
        <w:spacing w:after="0" w:line="240" w:lineRule="auto"/>
        <w:ind w:left="720"/>
        <w:jc w:val="both"/>
        <w:rPr>
          <w:rFonts w:eastAsia="Times New Roman" w:cs="Times New Roman"/>
          <w:szCs w:val="24"/>
        </w:rPr>
      </w:pPr>
      <w:r>
        <w:rPr>
          <w:rFonts w:eastAsia="Times New Roman" w:cs="Times New Roman"/>
          <w:szCs w:val="24"/>
        </w:rPr>
        <w:t xml:space="preserve">(2) the executive commissioner is required to </w:t>
      </w:r>
      <w:r w:rsidRPr="0094216D">
        <w:rPr>
          <w:rFonts w:eastAsia="Times New Roman" w:cs="Times New Roman"/>
          <w:szCs w:val="24"/>
        </w:rPr>
        <w:t>adopt the rules necessary to implement Section 169.006, Occupations Code, as added by this Act.</w:t>
      </w:r>
    </w:p>
    <w:p w:rsidR="00C3239C" w:rsidRDefault="00C3239C" w:rsidP="007C17FC">
      <w:pPr>
        <w:spacing w:after="0" w:line="240" w:lineRule="auto"/>
        <w:jc w:val="both"/>
        <w:rPr>
          <w:rFonts w:eastAsia="Times New Roman" w:cs="Times New Roman"/>
          <w:szCs w:val="24"/>
        </w:rPr>
      </w:pPr>
    </w:p>
    <w:p w:rsidR="00C3239C" w:rsidRPr="00C8671F" w:rsidRDefault="00C3239C" w:rsidP="007C17FC">
      <w:pPr>
        <w:spacing w:after="0" w:line="240" w:lineRule="auto"/>
        <w:jc w:val="both"/>
        <w:rPr>
          <w:rFonts w:eastAsia="Times New Roman" w:cs="Times New Roman"/>
          <w:szCs w:val="24"/>
        </w:rPr>
      </w:pPr>
      <w:r>
        <w:rPr>
          <w:rFonts w:eastAsia="Times New Roman" w:cs="Times New Roman"/>
          <w:szCs w:val="24"/>
        </w:rPr>
        <w:t xml:space="preserve">SECTION 19. Effective date: September 1, 2025. </w:t>
      </w:r>
    </w:p>
    <w:p w:rsidR="00C3239C" w:rsidRPr="00C8671F" w:rsidRDefault="00C3239C" w:rsidP="007C17FC">
      <w:pPr>
        <w:spacing w:after="0" w:line="240" w:lineRule="auto"/>
        <w:jc w:val="both"/>
        <w:rPr>
          <w:rFonts w:eastAsia="Times New Roman" w:cs="Times New Roman"/>
          <w:szCs w:val="24"/>
        </w:rPr>
      </w:pPr>
    </w:p>
    <w:sectPr w:rsidR="00C3239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4FB5" w:rsidRDefault="001D4FB5" w:rsidP="000F1DF9">
      <w:pPr>
        <w:spacing w:after="0" w:line="240" w:lineRule="auto"/>
      </w:pPr>
      <w:r>
        <w:separator/>
      </w:r>
    </w:p>
  </w:endnote>
  <w:endnote w:type="continuationSeparator" w:id="0">
    <w:p w:rsidR="001D4FB5" w:rsidRDefault="001D4FB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D4FB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3239C">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3239C">
                <w:rPr>
                  <w:sz w:val="20"/>
                  <w:szCs w:val="20"/>
                </w:rPr>
                <w:t>C.S.H.B. 46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3239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D4FB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4FB5" w:rsidRDefault="001D4FB5" w:rsidP="000F1DF9">
      <w:pPr>
        <w:spacing w:after="0" w:line="240" w:lineRule="auto"/>
      </w:pPr>
      <w:r>
        <w:separator/>
      </w:r>
    </w:p>
  </w:footnote>
  <w:footnote w:type="continuationSeparator" w:id="0">
    <w:p w:rsidR="001D4FB5" w:rsidRDefault="001D4FB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D4FB5"/>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D0E31"/>
    <w:rsid w:val="00AE3F44"/>
    <w:rsid w:val="00B43543"/>
    <w:rsid w:val="00B53F07"/>
    <w:rsid w:val="00B97023"/>
    <w:rsid w:val="00BA1584"/>
    <w:rsid w:val="00BC7495"/>
    <w:rsid w:val="00BD0CEE"/>
    <w:rsid w:val="00BE4852"/>
    <w:rsid w:val="00C04606"/>
    <w:rsid w:val="00C10A08"/>
    <w:rsid w:val="00C3239C"/>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D474B"/>
  <w15:docId w15:val="{2CD8C61D-726C-4D9F-B568-4012B449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3239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36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D5B62AC62B94E799300B4C1935BE392"/>
        <w:category>
          <w:name w:val="General"/>
          <w:gallery w:val="placeholder"/>
        </w:category>
        <w:types>
          <w:type w:val="bbPlcHdr"/>
        </w:types>
        <w:behaviors>
          <w:behavior w:val="content"/>
        </w:behaviors>
        <w:guid w:val="{31132208-C213-446E-A693-B64F957DC8FF}"/>
      </w:docPartPr>
      <w:docPartBody>
        <w:p w:rsidR="0028750E" w:rsidRDefault="0028750E"/>
      </w:docPartBody>
    </w:docPart>
    <w:docPart>
      <w:docPartPr>
        <w:name w:val="44A916FE5FCE4057BA7A25B1CEB391E1"/>
        <w:category>
          <w:name w:val="General"/>
          <w:gallery w:val="placeholder"/>
        </w:category>
        <w:types>
          <w:type w:val="bbPlcHdr"/>
        </w:types>
        <w:behaviors>
          <w:behavior w:val="content"/>
        </w:behaviors>
        <w:guid w:val="{89BDE246-6779-4821-B0FA-8FB0654F2349}"/>
      </w:docPartPr>
      <w:docPartBody>
        <w:p w:rsidR="0028750E" w:rsidRDefault="0028750E"/>
      </w:docPartBody>
    </w:docPart>
    <w:docPart>
      <w:docPartPr>
        <w:name w:val="FE66F3626D9242B18A25091D747DC4E9"/>
        <w:category>
          <w:name w:val="General"/>
          <w:gallery w:val="placeholder"/>
        </w:category>
        <w:types>
          <w:type w:val="bbPlcHdr"/>
        </w:types>
        <w:behaviors>
          <w:behavior w:val="content"/>
        </w:behaviors>
        <w:guid w:val="{4FAA313A-8AAB-4CB9-91CC-C98E1762D6BF}"/>
      </w:docPartPr>
      <w:docPartBody>
        <w:p w:rsidR="0028750E" w:rsidRDefault="0028750E"/>
      </w:docPartBody>
    </w:docPart>
    <w:docPart>
      <w:docPartPr>
        <w:name w:val="AB60BE61590C4B4BAF914D2022FC3AE4"/>
        <w:category>
          <w:name w:val="General"/>
          <w:gallery w:val="placeholder"/>
        </w:category>
        <w:types>
          <w:type w:val="bbPlcHdr"/>
        </w:types>
        <w:behaviors>
          <w:behavior w:val="content"/>
        </w:behaviors>
        <w:guid w:val="{93A2B6EF-30E6-4938-8A41-35336A977E7B}"/>
      </w:docPartPr>
      <w:docPartBody>
        <w:p w:rsidR="0028750E" w:rsidRDefault="0028750E"/>
      </w:docPartBody>
    </w:docPart>
    <w:docPart>
      <w:docPartPr>
        <w:name w:val="89D64F96C6594890B7303577F64DDFEA"/>
        <w:category>
          <w:name w:val="General"/>
          <w:gallery w:val="placeholder"/>
        </w:category>
        <w:types>
          <w:type w:val="bbPlcHdr"/>
        </w:types>
        <w:behaviors>
          <w:behavior w:val="content"/>
        </w:behaviors>
        <w:guid w:val="{53076E2F-29FB-4321-A0F7-6F8B8EE6D9C7}"/>
      </w:docPartPr>
      <w:docPartBody>
        <w:p w:rsidR="0028750E" w:rsidRDefault="0028750E"/>
      </w:docPartBody>
    </w:docPart>
    <w:docPart>
      <w:docPartPr>
        <w:name w:val="6F330D8FDE3648F68FBCF7F319AAD079"/>
        <w:category>
          <w:name w:val="General"/>
          <w:gallery w:val="placeholder"/>
        </w:category>
        <w:types>
          <w:type w:val="bbPlcHdr"/>
        </w:types>
        <w:behaviors>
          <w:behavior w:val="content"/>
        </w:behaviors>
        <w:guid w:val="{3A8F2AFD-A839-4590-B719-6DBD6CF2DE59}"/>
      </w:docPartPr>
      <w:docPartBody>
        <w:p w:rsidR="0028750E" w:rsidRDefault="0028750E"/>
      </w:docPartBody>
    </w:docPart>
    <w:docPart>
      <w:docPartPr>
        <w:name w:val="4F112F9F7E1D41B8BCA4C916042EF27E"/>
        <w:category>
          <w:name w:val="General"/>
          <w:gallery w:val="placeholder"/>
        </w:category>
        <w:types>
          <w:type w:val="bbPlcHdr"/>
        </w:types>
        <w:behaviors>
          <w:behavior w:val="content"/>
        </w:behaviors>
        <w:guid w:val="{EB4CBDD2-4740-4CAF-B00D-7082BFE31260}"/>
      </w:docPartPr>
      <w:docPartBody>
        <w:p w:rsidR="0028750E" w:rsidRDefault="0028750E"/>
      </w:docPartBody>
    </w:docPart>
    <w:docPart>
      <w:docPartPr>
        <w:name w:val="97FCC754C8784AC78919E25C4C64DC0C"/>
        <w:category>
          <w:name w:val="General"/>
          <w:gallery w:val="placeholder"/>
        </w:category>
        <w:types>
          <w:type w:val="bbPlcHdr"/>
        </w:types>
        <w:behaviors>
          <w:behavior w:val="content"/>
        </w:behaviors>
        <w:guid w:val="{F7AF3CE9-846A-433D-B989-124E18371B45}"/>
      </w:docPartPr>
      <w:docPartBody>
        <w:p w:rsidR="0028750E" w:rsidRDefault="0028750E"/>
      </w:docPartBody>
    </w:docPart>
    <w:docPart>
      <w:docPartPr>
        <w:name w:val="58DD40BF29524CDF8EA4BFB6FF1A9E2E"/>
        <w:category>
          <w:name w:val="General"/>
          <w:gallery w:val="placeholder"/>
        </w:category>
        <w:types>
          <w:type w:val="bbPlcHdr"/>
        </w:types>
        <w:behaviors>
          <w:behavior w:val="content"/>
        </w:behaviors>
        <w:guid w:val="{05119C68-B8CF-4E31-9BDA-E8243A64DC98}"/>
      </w:docPartPr>
      <w:docPartBody>
        <w:p w:rsidR="0028750E" w:rsidRDefault="0028750E"/>
      </w:docPartBody>
    </w:docPart>
    <w:docPart>
      <w:docPartPr>
        <w:name w:val="B4A698B72D534B198FE7458C1E619DC0"/>
        <w:category>
          <w:name w:val="General"/>
          <w:gallery w:val="placeholder"/>
        </w:category>
        <w:types>
          <w:type w:val="bbPlcHdr"/>
        </w:types>
        <w:behaviors>
          <w:behavior w:val="content"/>
        </w:behaviors>
        <w:guid w:val="{5358D9CC-5DC7-4218-B195-2F6E3706439C}"/>
      </w:docPartPr>
      <w:docPartBody>
        <w:p w:rsidR="0028750E" w:rsidRDefault="002F2F10" w:rsidP="002F2F10">
          <w:pPr>
            <w:pStyle w:val="B4A698B72D534B198FE7458C1E619DC0"/>
          </w:pPr>
          <w:r w:rsidRPr="00A30DD1">
            <w:rPr>
              <w:rStyle w:val="PlaceholderText"/>
            </w:rPr>
            <w:t>Click here to enter a date.</w:t>
          </w:r>
        </w:p>
      </w:docPartBody>
    </w:docPart>
    <w:docPart>
      <w:docPartPr>
        <w:name w:val="CCEAA9463A884D23B7414FB06EC6588D"/>
        <w:category>
          <w:name w:val="General"/>
          <w:gallery w:val="placeholder"/>
        </w:category>
        <w:types>
          <w:type w:val="bbPlcHdr"/>
        </w:types>
        <w:behaviors>
          <w:behavior w:val="content"/>
        </w:behaviors>
        <w:guid w:val="{055BD98B-8DC3-43E7-A2FD-733AB27E4460}"/>
      </w:docPartPr>
      <w:docPartBody>
        <w:p w:rsidR="0028750E" w:rsidRDefault="0028750E"/>
      </w:docPartBody>
    </w:docPart>
    <w:docPart>
      <w:docPartPr>
        <w:name w:val="2965C673DF5B413EA9A6FF7041DDE7CB"/>
        <w:category>
          <w:name w:val="General"/>
          <w:gallery w:val="placeholder"/>
        </w:category>
        <w:types>
          <w:type w:val="bbPlcHdr"/>
        </w:types>
        <w:behaviors>
          <w:behavior w:val="content"/>
        </w:behaviors>
        <w:guid w:val="{2FA900BF-0FC0-424F-ACD1-C695F41A004B}"/>
      </w:docPartPr>
      <w:docPartBody>
        <w:p w:rsidR="0028750E" w:rsidRDefault="0028750E"/>
      </w:docPartBody>
    </w:docPart>
    <w:docPart>
      <w:docPartPr>
        <w:name w:val="72A840B1A14C4609843C1A4877CC5F2C"/>
        <w:category>
          <w:name w:val="General"/>
          <w:gallery w:val="placeholder"/>
        </w:category>
        <w:types>
          <w:type w:val="bbPlcHdr"/>
        </w:types>
        <w:behaviors>
          <w:behavior w:val="content"/>
        </w:behaviors>
        <w:guid w:val="{1158F886-CDE3-473D-9A6E-8E025B528D80}"/>
      </w:docPartPr>
      <w:docPartBody>
        <w:p w:rsidR="0028750E" w:rsidRDefault="002F2F10" w:rsidP="002F2F10">
          <w:pPr>
            <w:pStyle w:val="72A840B1A14C4609843C1A4877CC5F2C"/>
          </w:pPr>
          <w:r>
            <w:rPr>
              <w:rFonts w:eastAsia="Times New Roman" w:cs="Times New Roman"/>
              <w:bCs/>
            </w:rPr>
            <w:t xml:space="preserve"> </w:t>
          </w:r>
        </w:p>
      </w:docPartBody>
    </w:docPart>
    <w:docPart>
      <w:docPartPr>
        <w:name w:val="E2EBB770203F4177B8CF271ED0EAF13B"/>
        <w:category>
          <w:name w:val="General"/>
          <w:gallery w:val="placeholder"/>
        </w:category>
        <w:types>
          <w:type w:val="bbPlcHdr"/>
        </w:types>
        <w:behaviors>
          <w:behavior w:val="content"/>
        </w:behaviors>
        <w:guid w:val="{AFDCDBC6-FD04-494B-9ACC-CD96715F2B12}"/>
      </w:docPartPr>
      <w:docPartBody>
        <w:p w:rsidR="0028750E" w:rsidRDefault="0028750E"/>
      </w:docPartBody>
    </w:docPart>
    <w:docPart>
      <w:docPartPr>
        <w:name w:val="500F8152AFE44C70B1D9CE15FE593708"/>
        <w:category>
          <w:name w:val="General"/>
          <w:gallery w:val="placeholder"/>
        </w:category>
        <w:types>
          <w:type w:val="bbPlcHdr"/>
        </w:types>
        <w:behaviors>
          <w:behavior w:val="content"/>
        </w:behaviors>
        <w:guid w:val="{78E056C7-36AF-4C50-9365-4457641162A3}"/>
      </w:docPartPr>
      <w:docPartBody>
        <w:p w:rsidR="0028750E" w:rsidRDefault="002875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8750E"/>
    <w:rsid w:val="00290C4E"/>
    <w:rsid w:val="002A4665"/>
    <w:rsid w:val="002A5E86"/>
    <w:rsid w:val="002F07B9"/>
    <w:rsid w:val="002F2F10"/>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D0E31"/>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F10"/>
    <w:rPr>
      <w:color w:val="808080"/>
    </w:rPr>
  </w:style>
  <w:style w:type="paragraph" w:customStyle="1" w:styleId="B4A698B72D534B198FE7458C1E619DC0">
    <w:name w:val="B4A698B72D534B198FE7458C1E619DC0"/>
    <w:rsid w:val="002F2F10"/>
    <w:pPr>
      <w:spacing w:after="160" w:line="278" w:lineRule="auto"/>
    </w:pPr>
    <w:rPr>
      <w:kern w:val="2"/>
      <w:sz w:val="24"/>
      <w:szCs w:val="24"/>
      <w14:ligatures w14:val="standardContextual"/>
    </w:rPr>
  </w:style>
  <w:style w:type="paragraph" w:customStyle="1" w:styleId="72A840B1A14C4609843C1A4877CC5F2C">
    <w:name w:val="72A840B1A14C4609843C1A4877CC5F2C"/>
    <w:rsid w:val="002F2F1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1674</Words>
  <Characters>9543</Characters>
  <Application>Microsoft Office Word</Application>
  <DocSecurity>0</DocSecurity>
  <Lines>79</Lines>
  <Paragraphs>22</Paragraphs>
  <ScaleCrop>false</ScaleCrop>
  <Company>Texas Legislative Council</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2025-05-24T16:52:00Z</cp:lastPrinted>
  <dcterms:created xsi:type="dcterms:W3CDTF">2015-05-29T14:24:00Z</dcterms:created>
  <dcterms:modified xsi:type="dcterms:W3CDTF">2025-05-24T16:52:00Z</dcterms:modified>
</cp:coreProperties>
</file>

<file path=docProps/custom.xml><?xml version="1.0" encoding="utf-8"?>
<op:Properties xmlns:vt="http://schemas.openxmlformats.org/officeDocument/2006/docPropsVTypes" xmlns:op="http://schemas.openxmlformats.org/officeDocument/2006/custom-properties"/>
</file>